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C8" w:rsidRDefault="004F24C8" w:rsidP="00453A1B">
      <w:pPr>
        <w:pStyle w:val="NoSpacing"/>
      </w:pPr>
    </w:p>
    <w:p w:rsidR="00453A1B" w:rsidRPr="00BB1E0F" w:rsidRDefault="00D0583C" w:rsidP="00453A1B">
      <w:pPr>
        <w:pStyle w:val="NoSpacing"/>
        <w:jc w:val="center"/>
        <w:rPr>
          <w:rFonts w:ascii="Times New Roman" w:hAnsi="Times New Roman" w:cs="Times New Roman"/>
          <w:b/>
        </w:rPr>
      </w:pPr>
      <w:r w:rsidRPr="00BB1E0F">
        <w:rPr>
          <w:rFonts w:ascii="Times New Roman" w:hAnsi="Times New Roman" w:cs="Times New Roman"/>
          <w:b/>
        </w:rPr>
        <w:t>Agricultural</w:t>
      </w:r>
      <w:r w:rsidR="00453A1B" w:rsidRPr="00BB1E0F">
        <w:rPr>
          <w:rFonts w:ascii="Times New Roman" w:hAnsi="Times New Roman" w:cs="Times New Roman"/>
          <w:b/>
        </w:rPr>
        <w:t xml:space="preserve"> Economics Department</w:t>
      </w:r>
    </w:p>
    <w:p w:rsidR="00453A1B" w:rsidRPr="00BB1E0F" w:rsidRDefault="00453A1B" w:rsidP="00453A1B">
      <w:pPr>
        <w:pStyle w:val="NoSpacing"/>
        <w:jc w:val="center"/>
        <w:rPr>
          <w:rFonts w:ascii="Times New Roman" w:hAnsi="Times New Roman" w:cs="Times New Roman"/>
          <w:b/>
        </w:rPr>
      </w:pPr>
      <w:r w:rsidRPr="00BB1E0F">
        <w:rPr>
          <w:rFonts w:ascii="Times New Roman" w:hAnsi="Times New Roman" w:cs="Times New Roman"/>
          <w:b/>
        </w:rPr>
        <w:t>International Agribusiness Option</w:t>
      </w:r>
    </w:p>
    <w:p w:rsidR="00453A1B" w:rsidRDefault="00453A1B" w:rsidP="00453A1B">
      <w:pPr>
        <w:pStyle w:val="NoSpacing"/>
        <w:jc w:val="center"/>
        <w:rPr>
          <w:rFonts w:ascii="Times New Roman" w:hAnsi="Times New Roman" w:cs="Times New Roman"/>
          <w:b/>
        </w:rPr>
      </w:pPr>
    </w:p>
    <w:p w:rsidR="00473A22" w:rsidRPr="00BB1E0F" w:rsidRDefault="00473A22" w:rsidP="00453A1B">
      <w:pPr>
        <w:pStyle w:val="NoSpacing"/>
        <w:jc w:val="center"/>
        <w:rPr>
          <w:rFonts w:ascii="Times New Roman" w:hAnsi="Times New Roman" w:cs="Times New Roman"/>
          <w:b/>
        </w:rPr>
      </w:pPr>
    </w:p>
    <w:p w:rsidR="00453A1B" w:rsidRDefault="00453A1B" w:rsidP="00453A1B">
      <w:pPr>
        <w:pStyle w:val="NoSpacing"/>
        <w:rPr>
          <w:rFonts w:ascii="Times New Roman" w:hAnsi="Times New Roman" w:cs="Times New Roman"/>
          <w:b/>
          <w:u w:val="single"/>
        </w:rPr>
      </w:pPr>
      <w:r w:rsidRPr="00BB1E0F">
        <w:rPr>
          <w:rFonts w:ascii="Times New Roman" w:hAnsi="Times New Roman" w:cs="Times New Roman"/>
          <w:b/>
          <w:u w:val="single"/>
        </w:rPr>
        <w:t>Guidelines for International Experience</w:t>
      </w:r>
    </w:p>
    <w:p w:rsidR="00473A22" w:rsidRPr="00BB1E0F" w:rsidRDefault="00473A22" w:rsidP="00453A1B">
      <w:pPr>
        <w:pStyle w:val="NoSpacing"/>
        <w:rPr>
          <w:rFonts w:ascii="Times New Roman" w:hAnsi="Times New Roman" w:cs="Times New Roman"/>
          <w:b/>
          <w:u w:val="single"/>
        </w:rPr>
      </w:pPr>
    </w:p>
    <w:p w:rsidR="00453A1B" w:rsidRPr="00BB1E0F" w:rsidRDefault="00453A1B" w:rsidP="00453A1B">
      <w:pPr>
        <w:pStyle w:val="NoSpacing"/>
        <w:rPr>
          <w:rFonts w:ascii="Times New Roman" w:hAnsi="Times New Roman" w:cs="Times New Roman"/>
          <w:b/>
          <w:u w:val="single"/>
        </w:rPr>
      </w:pPr>
    </w:p>
    <w:p w:rsidR="00453A1B" w:rsidRPr="00BB1E0F" w:rsidRDefault="00453A1B" w:rsidP="00453A1B">
      <w:pPr>
        <w:pStyle w:val="NoSpacing"/>
        <w:rPr>
          <w:rFonts w:ascii="Times New Roman" w:hAnsi="Times New Roman" w:cs="Times New Roman"/>
        </w:rPr>
      </w:pPr>
      <w:r w:rsidRPr="00BB1E0F">
        <w:rPr>
          <w:rFonts w:ascii="Times New Roman" w:hAnsi="Times New Roman" w:cs="Times New Roman"/>
        </w:rPr>
        <w:t>The intent of the International Experience is to immerse the student in a culture outside the U.S. and/or their native country, to expand their knowledge, understanding, and appreciation of a culture unfamiliar to them, to grow and develop as a result of this experience and to prepare them to work in international agribusiness.</w:t>
      </w:r>
    </w:p>
    <w:p w:rsidR="00453A1B" w:rsidRPr="00BB1E0F" w:rsidRDefault="00453A1B" w:rsidP="00916FD6">
      <w:pPr>
        <w:pStyle w:val="NoSpacing"/>
        <w:ind w:left="288"/>
        <w:rPr>
          <w:rFonts w:ascii="Times New Roman" w:hAnsi="Times New Roman" w:cs="Times New Roman"/>
        </w:rPr>
      </w:pPr>
    </w:p>
    <w:p w:rsidR="00453A1B" w:rsidRPr="00BB1E0F" w:rsidRDefault="00453A1B" w:rsidP="00916FD6">
      <w:pPr>
        <w:pStyle w:val="NoSpacing"/>
        <w:numPr>
          <w:ilvl w:val="0"/>
          <w:numId w:val="1"/>
        </w:numPr>
        <w:ind w:left="360"/>
        <w:rPr>
          <w:rFonts w:ascii="Times New Roman" w:hAnsi="Times New Roman" w:cs="Times New Roman"/>
        </w:rPr>
      </w:pPr>
      <w:r w:rsidRPr="00BB1E0F">
        <w:rPr>
          <w:rFonts w:ascii="Times New Roman" w:hAnsi="Times New Roman" w:cs="Times New Roman"/>
        </w:rPr>
        <w:t>For domestic/U.S. students the experience must involve travel outside the U.S.</w:t>
      </w:r>
    </w:p>
    <w:p w:rsidR="00453A1B" w:rsidRPr="00BB1E0F" w:rsidRDefault="00453A1B" w:rsidP="00916FD6">
      <w:pPr>
        <w:pStyle w:val="NoSpacing"/>
        <w:numPr>
          <w:ilvl w:val="0"/>
          <w:numId w:val="1"/>
        </w:numPr>
        <w:ind w:left="360"/>
        <w:rPr>
          <w:rFonts w:ascii="Times New Roman" w:hAnsi="Times New Roman" w:cs="Times New Roman"/>
        </w:rPr>
      </w:pPr>
      <w:r w:rsidRPr="00BB1E0F">
        <w:rPr>
          <w:rFonts w:ascii="Times New Roman" w:hAnsi="Times New Roman" w:cs="Times New Roman"/>
        </w:rPr>
        <w:t>For international students the experience must involve travel outside the U.S. and their native country</w:t>
      </w:r>
    </w:p>
    <w:p w:rsidR="00453A1B" w:rsidRPr="00BB1E0F" w:rsidRDefault="00453A1B" w:rsidP="00916FD6">
      <w:pPr>
        <w:pStyle w:val="NoSpacing"/>
        <w:ind w:left="288"/>
        <w:rPr>
          <w:rFonts w:ascii="Times New Roman" w:hAnsi="Times New Roman" w:cs="Times New Roman"/>
        </w:rPr>
      </w:pPr>
    </w:p>
    <w:p w:rsidR="00453A1B" w:rsidRPr="00BB1E0F" w:rsidRDefault="00453A1B" w:rsidP="00453A1B">
      <w:pPr>
        <w:pStyle w:val="NoSpacing"/>
        <w:rPr>
          <w:rFonts w:ascii="Times New Roman" w:hAnsi="Times New Roman" w:cs="Times New Roman"/>
        </w:rPr>
      </w:pPr>
      <w:r w:rsidRPr="00BB1E0F">
        <w:rPr>
          <w:rFonts w:ascii="Times New Roman" w:hAnsi="Times New Roman" w:cs="Times New Roman"/>
        </w:rPr>
        <w:t>The International Experience typically includes at least one of the following:</w:t>
      </w:r>
    </w:p>
    <w:p w:rsidR="00453A1B" w:rsidRPr="00BB1E0F" w:rsidRDefault="00453A1B" w:rsidP="00916FD6">
      <w:pPr>
        <w:pStyle w:val="NoSpacing"/>
        <w:ind w:left="288"/>
        <w:rPr>
          <w:rFonts w:ascii="Times New Roman" w:hAnsi="Times New Roman" w:cs="Times New Roman"/>
        </w:rPr>
      </w:pPr>
    </w:p>
    <w:p w:rsidR="00453A1B" w:rsidRPr="00BB1E0F" w:rsidRDefault="00453A1B" w:rsidP="00916FD6">
      <w:pPr>
        <w:pStyle w:val="NoSpacing"/>
        <w:numPr>
          <w:ilvl w:val="0"/>
          <w:numId w:val="2"/>
        </w:numPr>
        <w:ind w:left="432"/>
        <w:rPr>
          <w:rFonts w:ascii="Times New Roman" w:hAnsi="Times New Roman" w:cs="Times New Roman"/>
        </w:rPr>
      </w:pPr>
      <w:r w:rsidRPr="00BB1E0F">
        <w:rPr>
          <w:rFonts w:ascii="Times New Roman" w:hAnsi="Times New Roman" w:cs="Times New Roman"/>
        </w:rPr>
        <w:t>A semester or summer study</w:t>
      </w:r>
      <w:r w:rsidR="00916FD6" w:rsidRPr="00BB1E0F">
        <w:rPr>
          <w:rFonts w:ascii="Times New Roman" w:hAnsi="Times New Roman" w:cs="Times New Roman"/>
        </w:rPr>
        <w:t>ing abroad at a u</w:t>
      </w:r>
      <w:r w:rsidRPr="00BB1E0F">
        <w:rPr>
          <w:rFonts w:ascii="Times New Roman" w:hAnsi="Times New Roman" w:cs="Times New Roman"/>
        </w:rPr>
        <w:t>niversity</w:t>
      </w:r>
    </w:p>
    <w:p w:rsidR="00453A1B" w:rsidRPr="00BB1E0F" w:rsidRDefault="00453A1B" w:rsidP="00916FD6">
      <w:pPr>
        <w:pStyle w:val="NoSpacing"/>
        <w:numPr>
          <w:ilvl w:val="0"/>
          <w:numId w:val="2"/>
        </w:numPr>
        <w:ind w:left="432"/>
        <w:rPr>
          <w:rFonts w:ascii="Times New Roman" w:hAnsi="Times New Roman" w:cs="Times New Roman"/>
        </w:rPr>
      </w:pPr>
      <w:r w:rsidRPr="00BB1E0F">
        <w:rPr>
          <w:rFonts w:ascii="Times New Roman" w:hAnsi="Times New Roman" w:cs="Times New Roman"/>
        </w:rPr>
        <w:t xml:space="preserve">A faculty lead study abroad </w:t>
      </w:r>
      <w:proofErr w:type="gramStart"/>
      <w:r w:rsidRPr="00BB1E0F">
        <w:rPr>
          <w:rFonts w:ascii="Times New Roman" w:hAnsi="Times New Roman" w:cs="Times New Roman"/>
        </w:rPr>
        <w:t>trip</w:t>
      </w:r>
      <w:proofErr w:type="gramEnd"/>
      <w:r w:rsidRPr="00BB1E0F">
        <w:rPr>
          <w:rFonts w:ascii="Times New Roman" w:hAnsi="Times New Roman" w:cs="Times New Roman"/>
        </w:rPr>
        <w:t xml:space="preserve"> (AGEC 460)</w:t>
      </w:r>
    </w:p>
    <w:p w:rsidR="00453A1B" w:rsidRPr="00BB1E0F" w:rsidRDefault="00453A1B" w:rsidP="00916FD6">
      <w:pPr>
        <w:pStyle w:val="NoSpacing"/>
        <w:numPr>
          <w:ilvl w:val="0"/>
          <w:numId w:val="2"/>
        </w:numPr>
        <w:ind w:left="432"/>
        <w:rPr>
          <w:rFonts w:ascii="Times New Roman" w:hAnsi="Times New Roman" w:cs="Times New Roman"/>
        </w:rPr>
      </w:pPr>
      <w:r w:rsidRPr="00BB1E0F">
        <w:rPr>
          <w:rFonts w:ascii="Times New Roman" w:hAnsi="Times New Roman" w:cs="Times New Roman"/>
        </w:rPr>
        <w:t>An International Internship (AGEC 445)</w:t>
      </w:r>
    </w:p>
    <w:p w:rsidR="00453A1B" w:rsidRPr="00BB1E0F" w:rsidRDefault="00453A1B" w:rsidP="00916FD6">
      <w:pPr>
        <w:pStyle w:val="NoSpacing"/>
        <w:numPr>
          <w:ilvl w:val="0"/>
          <w:numId w:val="2"/>
        </w:numPr>
        <w:ind w:left="432"/>
        <w:rPr>
          <w:rFonts w:ascii="Times New Roman" w:hAnsi="Times New Roman" w:cs="Times New Roman"/>
        </w:rPr>
      </w:pPr>
      <w:r w:rsidRPr="00BB1E0F">
        <w:rPr>
          <w:rFonts w:ascii="Times New Roman" w:hAnsi="Times New Roman" w:cs="Times New Roman"/>
        </w:rPr>
        <w:t>A University sanctioned/sponsored service project</w:t>
      </w:r>
    </w:p>
    <w:p w:rsidR="00453A1B" w:rsidRPr="00BB1E0F" w:rsidRDefault="00453A1B" w:rsidP="00453A1B">
      <w:pPr>
        <w:pStyle w:val="NoSpacing"/>
        <w:rPr>
          <w:rFonts w:ascii="Times New Roman" w:hAnsi="Times New Roman" w:cs="Times New Roman"/>
        </w:rPr>
      </w:pPr>
    </w:p>
    <w:p w:rsidR="00453A1B" w:rsidRPr="00BB1E0F" w:rsidRDefault="00453A1B" w:rsidP="00453A1B">
      <w:pPr>
        <w:pStyle w:val="NoSpacing"/>
        <w:rPr>
          <w:rFonts w:ascii="Times New Roman" w:hAnsi="Times New Roman" w:cs="Times New Roman"/>
        </w:rPr>
      </w:pPr>
      <w:r w:rsidRPr="00BB1E0F">
        <w:rPr>
          <w:rFonts w:ascii="Times New Roman" w:hAnsi="Times New Roman" w:cs="Times New Roman"/>
        </w:rPr>
        <w:t>This experience may not have to be connected to the department, college or university.</w:t>
      </w:r>
    </w:p>
    <w:p w:rsidR="00453A1B" w:rsidRPr="00BB1E0F" w:rsidRDefault="00453A1B" w:rsidP="00453A1B">
      <w:pPr>
        <w:pStyle w:val="NoSpacing"/>
        <w:rPr>
          <w:rFonts w:ascii="Times New Roman" w:hAnsi="Times New Roman" w:cs="Times New Roman"/>
        </w:rPr>
      </w:pPr>
    </w:p>
    <w:p w:rsidR="00453A1B" w:rsidRPr="00BB1E0F" w:rsidRDefault="00453A1B" w:rsidP="00453A1B">
      <w:pPr>
        <w:pStyle w:val="NoSpacing"/>
        <w:rPr>
          <w:rFonts w:ascii="Times New Roman" w:hAnsi="Times New Roman" w:cs="Times New Roman"/>
          <w:b/>
          <w:u w:val="single"/>
        </w:rPr>
      </w:pPr>
      <w:r w:rsidRPr="00BB1E0F">
        <w:rPr>
          <w:rFonts w:ascii="Times New Roman" w:hAnsi="Times New Roman" w:cs="Times New Roman"/>
          <w:b/>
          <w:u w:val="single"/>
        </w:rPr>
        <w:t xml:space="preserve">Anything other than a university sanctioned study abroad course or trip must be approved in writing prior to the experience by the Ag Econ Department Undergraduate Program Director.  These students may be required to enroll in AGEC 450 to document experience on their transcript and in DARS. </w:t>
      </w:r>
    </w:p>
    <w:p w:rsidR="00916FD6" w:rsidRPr="00BB1E0F" w:rsidRDefault="00916FD6" w:rsidP="00453A1B">
      <w:pPr>
        <w:pStyle w:val="NoSpacing"/>
        <w:rPr>
          <w:rFonts w:ascii="Times New Roman" w:hAnsi="Times New Roman" w:cs="Times New Roman"/>
          <w:b/>
          <w:u w:val="single"/>
        </w:rPr>
      </w:pPr>
    </w:p>
    <w:p w:rsidR="00916FD6" w:rsidRPr="00BB1E0F" w:rsidRDefault="00916FD6" w:rsidP="00453A1B">
      <w:pPr>
        <w:pStyle w:val="NoSpacing"/>
        <w:rPr>
          <w:rFonts w:ascii="Times New Roman" w:hAnsi="Times New Roman" w:cs="Times New Roman"/>
          <w:b/>
          <w:u w:val="single"/>
        </w:rPr>
      </w:pPr>
    </w:p>
    <w:p w:rsidR="00916FD6" w:rsidRDefault="00916FD6" w:rsidP="00453A1B">
      <w:pPr>
        <w:pStyle w:val="NoSpacing"/>
        <w:rPr>
          <w:rFonts w:ascii="Times New Roman" w:hAnsi="Times New Roman" w:cs="Times New Roman"/>
        </w:rPr>
      </w:pPr>
      <w:r w:rsidRPr="00BB1E0F">
        <w:rPr>
          <w:rFonts w:ascii="Times New Roman" w:hAnsi="Times New Roman" w:cs="Times New Roman"/>
        </w:rPr>
        <w:t xml:space="preserve">If you have additional </w:t>
      </w:r>
      <w:r w:rsidR="00BB1E0F" w:rsidRPr="00BB1E0F">
        <w:rPr>
          <w:rFonts w:ascii="Times New Roman" w:hAnsi="Times New Roman" w:cs="Times New Roman"/>
        </w:rPr>
        <w:t>questions,</w:t>
      </w:r>
      <w:r w:rsidRPr="00BB1E0F">
        <w:rPr>
          <w:rFonts w:ascii="Times New Roman" w:hAnsi="Times New Roman" w:cs="Times New Roman"/>
        </w:rPr>
        <w:t xml:space="preserve"> please contact the Ag Econ Department Undergraduate Program Director or Coordinator.</w:t>
      </w:r>
    </w:p>
    <w:p w:rsidR="00916FD6" w:rsidRDefault="00916FD6" w:rsidP="00453A1B">
      <w:pPr>
        <w:pStyle w:val="NoSpacing"/>
        <w:pBdr>
          <w:bottom w:val="single" w:sz="12" w:space="1" w:color="auto"/>
        </w:pBdr>
        <w:rPr>
          <w:rFonts w:ascii="Times New Roman" w:hAnsi="Times New Roman" w:cs="Times New Roman"/>
          <w:sz w:val="24"/>
        </w:rPr>
      </w:pPr>
    </w:p>
    <w:p w:rsidR="00473A22" w:rsidRDefault="00473A22" w:rsidP="00453A1B">
      <w:pPr>
        <w:pStyle w:val="NoSpacing"/>
        <w:pBdr>
          <w:bottom w:val="single" w:sz="12" w:space="1" w:color="auto"/>
        </w:pBdr>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b/>
          <w:sz w:val="24"/>
          <w:u w:val="single"/>
        </w:rPr>
      </w:pPr>
      <w:r w:rsidRPr="00BB1E0F">
        <w:rPr>
          <w:rFonts w:ascii="Times New Roman" w:hAnsi="Times New Roman" w:cs="Times New Roman"/>
          <w:b/>
          <w:sz w:val="24"/>
          <w:u w:val="single"/>
        </w:rPr>
        <w:t>Approval Form:</w:t>
      </w: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Name: _____________________________________________      WID: __________________</w:t>
      </w: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Experience: _______________________________________________ </w:t>
      </w:r>
      <w:proofErr w:type="gramStart"/>
      <w:r>
        <w:rPr>
          <w:rFonts w:ascii="Times New Roman" w:hAnsi="Times New Roman" w:cs="Times New Roman"/>
          <w:sz w:val="24"/>
        </w:rPr>
        <w:t>Dates:_</w:t>
      </w:r>
      <w:proofErr w:type="gramEnd"/>
      <w:r>
        <w:rPr>
          <w:rFonts w:ascii="Times New Roman" w:hAnsi="Times New Roman" w:cs="Times New Roman"/>
          <w:sz w:val="24"/>
        </w:rPr>
        <w:t>___________________</w:t>
      </w: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Student Will:        ______   Enroll in AGEC ______    FL/SP _______   for ____</w:t>
      </w:r>
      <w:proofErr w:type="gramStart"/>
      <w:r>
        <w:rPr>
          <w:rFonts w:ascii="Times New Roman" w:hAnsi="Times New Roman" w:cs="Times New Roman"/>
          <w:sz w:val="24"/>
        </w:rPr>
        <w:t>_  Credits</w:t>
      </w:r>
      <w:proofErr w:type="gramEnd"/>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                                  </w:t>
      </w: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                             ______   Submit to Dr. </w:t>
      </w:r>
      <w:r w:rsidR="006D201C">
        <w:rPr>
          <w:rFonts w:ascii="Times New Roman" w:hAnsi="Times New Roman" w:cs="Times New Roman"/>
          <w:sz w:val="24"/>
        </w:rPr>
        <w:t>Yeager</w:t>
      </w:r>
      <w:bookmarkStart w:id="0" w:name="_GoBack"/>
      <w:bookmarkEnd w:id="0"/>
      <w:r>
        <w:rPr>
          <w:rFonts w:ascii="Times New Roman" w:hAnsi="Times New Roman" w:cs="Times New Roman"/>
          <w:sz w:val="24"/>
        </w:rPr>
        <w:t xml:space="preserve"> a 2-3 page paper     Due: __________</w:t>
      </w: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                                       </w:t>
      </w: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                             ______   Present a 5-</w:t>
      </w:r>
      <w:proofErr w:type="gramStart"/>
      <w:r>
        <w:rPr>
          <w:rFonts w:ascii="Times New Roman" w:hAnsi="Times New Roman" w:cs="Times New Roman"/>
          <w:sz w:val="24"/>
        </w:rPr>
        <w:t>7 minute</w:t>
      </w:r>
      <w:proofErr w:type="gramEnd"/>
      <w:r>
        <w:rPr>
          <w:rFonts w:ascii="Times New Roman" w:hAnsi="Times New Roman" w:cs="Times New Roman"/>
          <w:sz w:val="24"/>
        </w:rPr>
        <w:t xml:space="preserve"> Power Pt Presentation in AGEC 105</w:t>
      </w: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________________________________________                           ________________</w:t>
      </w: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            Student’s Signature                                                                        Date</w:t>
      </w:r>
    </w:p>
    <w:p w:rsidR="00BB1E0F" w:rsidRDefault="00BB1E0F" w:rsidP="00453A1B">
      <w:pPr>
        <w:pStyle w:val="NoSpacing"/>
        <w:rPr>
          <w:rFonts w:ascii="Times New Roman" w:hAnsi="Times New Roman" w:cs="Times New Roman"/>
          <w:sz w:val="24"/>
        </w:rPr>
      </w:pPr>
    </w:p>
    <w:p w:rsidR="00BB1E0F" w:rsidRDefault="00BB1E0F" w:rsidP="00453A1B">
      <w:pPr>
        <w:pStyle w:val="NoSpacing"/>
        <w:rPr>
          <w:rFonts w:ascii="Times New Roman" w:hAnsi="Times New Roman" w:cs="Times New Roman"/>
          <w:sz w:val="24"/>
        </w:rPr>
      </w:pPr>
      <w:r>
        <w:rPr>
          <w:rFonts w:ascii="Times New Roman" w:hAnsi="Times New Roman" w:cs="Times New Roman"/>
          <w:sz w:val="24"/>
        </w:rPr>
        <w:t>_________________________________________                         _________________</w:t>
      </w:r>
    </w:p>
    <w:p w:rsidR="00BB1E0F" w:rsidRPr="00BB1E0F" w:rsidRDefault="00BB1E0F" w:rsidP="00453A1B">
      <w:pPr>
        <w:pStyle w:val="NoSpacing"/>
        <w:rPr>
          <w:rFonts w:ascii="Times New Roman" w:hAnsi="Times New Roman" w:cs="Times New Roman"/>
          <w:sz w:val="24"/>
        </w:rPr>
      </w:pPr>
      <w:r>
        <w:rPr>
          <w:rFonts w:ascii="Times New Roman" w:hAnsi="Times New Roman" w:cs="Times New Roman"/>
          <w:sz w:val="24"/>
        </w:rPr>
        <w:t xml:space="preserve"> Undergraduate Program Director Signature                                               Date</w:t>
      </w:r>
    </w:p>
    <w:p w:rsidR="00473A22" w:rsidRDefault="00BB1E0F" w:rsidP="00453A1B">
      <w:pPr>
        <w:pStyle w:val="NoSpacing"/>
        <w:rPr>
          <w:rFonts w:ascii="Times New Roman" w:hAnsi="Times New Roman" w:cs="Times New Roman"/>
          <w:b/>
          <w:sz w:val="24"/>
          <w:u w:val="single"/>
        </w:rPr>
      </w:pPr>
      <w:r>
        <w:rPr>
          <w:rFonts w:ascii="Times New Roman" w:hAnsi="Times New Roman" w:cs="Times New Roman"/>
          <w:b/>
          <w:sz w:val="24"/>
          <w:u w:val="single"/>
        </w:rPr>
        <w:t xml:space="preserve">    </w:t>
      </w:r>
    </w:p>
    <w:p w:rsidR="00BB1E0F" w:rsidRPr="00473A22" w:rsidRDefault="00473A22" w:rsidP="00453A1B">
      <w:pPr>
        <w:pStyle w:val="NoSpacing"/>
        <w:rPr>
          <w:rFonts w:ascii="Times New Roman" w:hAnsi="Times New Roman" w:cs="Times New Roman"/>
          <w:sz w:val="18"/>
          <w:szCs w:val="18"/>
        </w:rPr>
      </w:pPr>
      <w:r w:rsidRPr="00473A22">
        <w:rPr>
          <w:rFonts w:ascii="Times New Roman" w:hAnsi="Times New Roman" w:cs="Times New Roman"/>
          <w:sz w:val="18"/>
          <w:szCs w:val="18"/>
        </w:rPr>
        <w:t>Please attach supporting documents!</w:t>
      </w:r>
      <w:r w:rsidR="00BB1E0F" w:rsidRPr="00473A22">
        <w:rPr>
          <w:rFonts w:ascii="Times New Roman" w:hAnsi="Times New Roman" w:cs="Times New Roman"/>
          <w:sz w:val="18"/>
          <w:szCs w:val="18"/>
        </w:rPr>
        <w:t xml:space="preserve">               </w:t>
      </w:r>
    </w:p>
    <w:p w:rsidR="00916FD6" w:rsidRDefault="00916FD6" w:rsidP="00453A1B">
      <w:pPr>
        <w:pStyle w:val="NoSpacing"/>
        <w:rPr>
          <w:rFonts w:ascii="Times New Roman" w:hAnsi="Times New Roman" w:cs="Times New Roman"/>
          <w:sz w:val="24"/>
        </w:rPr>
      </w:pPr>
    </w:p>
    <w:sectPr w:rsidR="00916FD6" w:rsidSect="00473A22">
      <w:pgSz w:w="12240" w:h="15840"/>
      <w:pgMar w:top="720"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4592"/>
    <w:multiLevelType w:val="hybridMultilevel"/>
    <w:tmpl w:val="8C02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A7170"/>
    <w:multiLevelType w:val="hybridMultilevel"/>
    <w:tmpl w:val="5DD4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1B"/>
    <w:rsid w:val="000D1656"/>
    <w:rsid w:val="00453A1B"/>
    <w:rsid w:val="00473A22"/>
    <w:rsid w:val="004F24C8"/>
    <w:rsid w:val="006D201C"/>
    <w:rsid w:val="00916FD6"/>
    <w:rsid w:val="00BB1E0F"/>
    <w:rsid w:val="00D0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8E37"/>
  <w15:chartTrackingRefBased/>
  <w15:docId w15:val="{F0699548-CA41-468A-AADF-3E764D6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A1B"/>
    <w:pPr>
      <w:spacing w:after="0" w:line="240" w:lineRule="auto"/>
    </w:pPr>
  </w:style>
  <w:style w:type="paragraph" w:styleId="BalloonText">
    <w:name w:val="Balloon Text"/>
    <w:basedOn w:val="Normal"/>
    <w:link w:val="BalloonTextChar"/>
    <w:uiPriority w:val="99"/>
    <w:semiHidden/>
    <w:unhideWhenUsed/>
    <w:rsid w:val="0091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StudentServices</dc:creator>
  <cp:keywords/>
  <dc:description/>
  <cp:lastModifiedBy>Windows User</cp:lastModifiedBy>
  <cp:revision>5</cp:revision>
  <cp:lastPrinted>2017-03-09T19:48:00Z</cp:lastPrinted>
  <dcterms:created xsi:type="dcterms:W3CDTF">2016-02-04T17:01:00Z</dcterms:created>
  <dcterms:modified xsi:type="dcterms:W3CDTF">2021-03-05T14:26:00Z</dcterms:modified>
</cp:coreProperties>
</file>