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>
      <w:pPr>
        <w:ind w:firstLine="4320"/>
      </w:pPr>
    </w:p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>
      <w:pPr>
        <w:jc w:val="center"/>
      </w:pPr>
    </w:p>
    <w:p w:rsidR="00243179" w:rsidRPr="005C3B98" w:rsidRDefault="00243179" w:rsidP="00243179">
      <w:pPr>
        <w:jc w:val="center"/>
        <w:rPr>
          <w:b/>
          <w:bCs/>
          <w:sz w:val="28"/>
          <w:szCs w:val="28"/>
        </w:rPr>
      </w:pPr>
      <w:r w:rsidRPr="005C3B98">
        <w:rPr>
          <w:b/>
          <w:bCs/>
          <w:sz w:val="28"/>
          <w:szCs w:val="28"/>
        </w:rPr>
        <w:t>STAFF, PROGRAMS, AND PUBLICATIONS</w:t>
      </w:r>
    </w:p>
    <w:p w:rsidR="00243179" w:rsidRPr="005C3B98" w:rsidRDefault="00243179" w:rsidP="00243179">
      <w:pPr>
        <w:jc w:val="center"/>
        <w:rPr>
          <w:b/>
          <w:bCs/>
          <w:sz w:val="28"/>
          <w:szCs w:val="28"/>
        </w:rPr>
      </w:pPr>
      <w:r w:rsidRPr="005C3B98">
        <w:rPr>
          <w:b/>
          <w:bCs/>
          <w:sz w:val="28"/>
          <w:szCs w:val="28"/>
        </w:rPr>
        <w:t>IN AGRICULTURAL ECONOMICS</w:t>
      </w:r>
    </w:p>
    <w:p w:rsidR="00243179" w:rsidRPr="005C3B98" w:rsidRDefault="00243179" w:rsidP="00243179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005C3B98">
        <w:rPr>
          <w:b/>
          <w:bCs/>
          <w:sz w:val="28"/>
          <w:szCs w:val="28"/>
        </w:rPr>
        <w:t>KANSAS STATE UNIVERSITY</w:t>
      </w:r>
    </w:p>
    <w:p w:rsidR="00243179" w:rsidRPr="005C3B98" w:rsidRDefault="00243179" w:rsidP="00243179">
      <w:pPr>
        <w:jc w:val="center"/>
        <w:rPr>
          <w:b/>
          <w:bCs/>
          <w:sz w:val="28"/>
          <w:szCs w:val="28"/>
        </w:rPr>
      </w:pPr>
      <w:r w:rsidRPr="005C3B98">
        <w:rPr>
          <w:b/>
          <w:bCs/>
          <w:sz w:val="28"/>
          <w:szCs w:val="28"/>
        </w:rPr>
        <w:t>201</w:t>
      </w:r>
      <w:r w:rsidR="00FB2CD6">
        <w:rPr>
          <w:b/>
          <w:bCs/>
          <w:sz w:val="28"/>
          <w:szCs w:val="28"/>
        </w:rPr>
        <w:t>6</w:t>
      </w:r>
    </w:p>
    <w:p w:rsidR="00243179" w:rsidRPr="005C3B98" w:rsidRDefault="00243179" w:rsidP="00243179">
      <w:pPr>
        <w:jc w:val="center"/>
        <w:rPr>
          <w:b/>
          <w:bCs/>
          <w:sz w:val="28"/>
          <w:szCs w:val="28"/>
        </w:rPr>
      </w:pPr>
    </w:p>
    <w:p w:rsidR="00243179" w:rsidRPr="005C3B98" w:rsidRDefault="007F6EAA" w:rsidP="00243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</w:t>
      </w:r>
      <w:r w:rsidR="00243179" w:rsidRPr="005C3B98">
        <w:rPr>
          <w:b/>
          <w:bCs/>
          <w:sz w:val="28"/>
          <w:szCs w:val="28"/>
        </w:rPr>
        <w:t>uary 201</w:t>
      </w:r>
      <w:r w:rsidR="00FB2CD6">
        <w:rPr>
          <w:b/>
          <w:bCs/>
          <w:sz w:val="28"/>
          <w:szCs w:val="28"/>
        </w:rPr>
        <w:t>7</w:t>
      </w:r>
    </w:p>
    <w:p w:rsidR="00243179" w:rsidRPr="005C3B98" w:rsidRDefault="00243179" w:rsidP="00243179">
      <w:pPr>
        <w:jc w:val="center"/>
        <w:rPr>
          <w:sz w:val="28"/>
          <w:szCs w:val="28"/>
        </w:rPr>
      </w:pPr>
      <w:r w:rsidRPr="005C3B98">
        <w:rPr>
          <w:b/>
          <w:bCs/>
          <w:sz w:val="28"/>
          <w:szCs w:val="28"/>
        </w:rPr>
        <w:t xml:space="preserve">Staff Paper No. </w:t>
      </w:r>
      <w:r>
        <w:rPr>
          <w:b/>
          <w:bCs/>
          <w:sz w:val="28"/>
          <w:szCs w:val="28"/>
        </w:rPr>
        <w:t>1</w:t>
      </w:r>
      <w:r w:rsidR="00FB2CD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-01</w:t>
      </w: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  <w:r>
        <w:br w:type="page"/>
      </w: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center"/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</w:p>
    <w:p w:rsidR="00243179" w:rsidRDefault="00243179" w:rsidP="00243179">
      <w:pPr>
        <w:jc w:val="left"/>
        <w:rPr>
          <w:b/>
          <w:bCs/>
        </w:rPr>
      </w:pPr>
      <w:r w:rsidRPr="00691754">
        <w:rPr>
          <w:b/>
          <w:bCs/>
        </w:rPr>
        <w:t xml:space="preserve">Compiled by </w:t>
      </w:r>
      <w:r>
        <w:rPr>
          <w:b/>
          <w:bCs/>
        </w:rPr>
        <w:t>the</w:t>
      </w:r>
      <w:r w:rsidRPr="00691754">
        <w:rPr>
          <w:b/>
          <w:bCs/>
        </w:rPr>
        <w:t xml:space="preserve"> Department of Agricultural Economics,</w:t>
      </w:r>
    </w:p>
    <w:p w:rsidR="00243179" w:rsidRPr="00691754" w:rsidRDefault="00243179" w:rsidP="00243179">
      <w:pPr>
        <w:jc w:val="left"/>
        <w:rPr>
          <w:b/>
          <w:bCs/>
        </w:rPr>
      </w:pPr>
      <w:r w:rsidRPr="00691754">
        <w:rPr>
          <w:b/>
          <w:bCs/>
        </w:rPr>
        <w:t>Kansas State University, Manhattan, Kansas  66506-4011.</w:t>
      </w:r>
    </w:p>
    <w:p w:rsidR="00243179" w:rsidRPr="00853D62" w:rsidRDefault="00243179" w:rsidP="00243179">
      <w:pPr>
        <w:jc w:val="left"/>
        <w:rPr>
          <w:b/>
          <w:bCs/>
          <w:color w:val="FF0000"/>
        </w:rPr>
      </w:pPr>
    </w:p>
    <w:p w:rsidR="00243179" w:rsidRPr="00414CD3" w:rsidRDefault="00243179" w:rsidP="002431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  <w:bCs/>
        </w:rPr>
      </w:pPr>
      <w:r>
        <w:rPr>
          <w:b/>
          <w:bCs/>
        </w:rPr>
        <w:t xml:space="preserve">Contribution no. </w:t>
      </w:r>
      <w:r w:rsidR="00FB2CD6">
        <w:rPr>
          <w:b/>
          <w:bCs/>
        </w:rPr>
        <w:t>17</w:t>
      </w:r>
      <w:r w:rsidRPr="007518AE">
        <w:rPr>
          <w:b/>
          <w:bCs/>
        </w:rPr>
        <w:t>-</w:t>
      </w:r>
      <w:r w:rsidR="00CC21ED" w:rsidRPr="00CC21ED">
        <w:rPr>
          <w:b/>
          <w:bCs/>
        </w:rPr>
        <w:t>272</w:t>
      </w:r>
      <w:r w:rsidRPr="007518AE">
        <w:rPr>
          <w:b/>
          <w:bCs/>
        </w:rPr>
        <w:t>-D</w:t>
      </w:r>
      <w:r>
        <w:rPr>
          <w:b/>
          <w:bCs/>
        </w:rPr>
        <w:t xml:space="preserve"> from the Kansas Agricultural Experiment Station.</w:t>
      </w:r>
    </w:p>
    <w:p w:rsidR="00243179" w:rsidRDefault="00243179" w:rsidP="002431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46AF" wp14:editId="50E155CE">
                <wp:simplePos x="0" y="0"/>
                <wp:positionH relativeFrom="column">
                  <wp:posOffset>1363980</wp:posOffset>
                </wp:positionH>
                <wp:positionV relativeFrom="paragraph">
                  <wp:posOffset>138430</wp:posOffset>
                </wp:positionV>
                <wp:extent cx="4518660" cy="631190"/>
                <wp:effectExtent l="1905" t="63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7B" w:rsidRDefault="0067667B" w:rsidP="00243179">
                            <w:r>
                              <w:t>Department of Agricultural Economics</w:t>
                            </w:r>
                          </w:p>
                          <w:p w:rsidR="0067667B" w:rsidRDefault="0067667B" w:rsidP="00243179">
                            <w:r>
                              <w:t>Kansas State University, Manhattan, KS 66506-4011</w:t>
                            </w:r>
                          </w:p>
                          <w:p w:rsidR="0067667B" w:rsidRDefault="0067667B" w:rsidP="00243179">
                            <w:r>
                              <w:pict>
                                <v:rect id="_x0000_i1026" style="width:242.6pt;height:7.5pt" o:hrpct="921" o:hrstd="t" o:hrnoshade="t" o:hr="t" fillcolor="black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14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4pt;margin-top:10.9pt;width:355.8pt;height:49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Ne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" stroked="f">
                <v:textbox style="mso-fit-shape-to-text:t">
                  <w:txbxContent>
                    <w:p w:rsidR="0067667B" w:rsidRDefault="0067667B" w:rsidP="00243179">
                      <w:r>
                        <w:t>Department of Agricultural Economics</w:t>
                      </w:r>
                    </w:p>
                    <w:p w:rsidR="0067667B" w:rsidRDefault="0067667B" w:rsidP="00243179">
                      <w:r>
                        <w:t>Kansas State University, Manhattan, KS 66506-4011</w:t>
                      </w:r>
                    </w:p>
                    <w:p w:rsidR="0067667B" w:rsidRDefault="0067667B" w:rsidP="00243179">
                      <w:r>
                        <w:pict>
                          <v:rect id="_x0000_i1026" style="width:242.6pt;height:7.5pt" o:hrpct="921" o:hrstd="t" o:hrnoshade="t" o:hr="t" fillcolor="black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243179" w:rsidRDefault="00243179" w:rsidP="00243179">
      <w:r w:rsidRPr="00576D5D">
        <w:rPr>
          <w:noProof/>
        </w:rPr>
        <w:drawing>
          <wp:inline distT="0" distB="0" distL="0" distR="0" wp14:anchorId="6FA59C72" wp14:editId="3F6FAEBC">
            <wp:extent cx="1323975" cy="447675"/>
            <wp:effectExtent l="0" t="0" r="9525" b="9525"/>
            <wp:docPr id="1" name="Picture 1" descr="K-State-b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-State-bw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79" w:rsidRDefault="00243179" w:rsidP="00243179">
      <w:pPr>
        <w:ind w:left="0" w:firstLine="0"/>
      </w:pPr>
    </w:p>
    <w:p w:rsidR="00243179" w:rsidRDefault="00243179" w:rsidP="00243179">
      <w:pPr>
        <w:ind w:left="2304" w:right="1440" w:firstLine="0"/>
        <w:rPr>
          <w:sz w:val="20"/>
          <w:szCs w:val="20"/>
        </w:rPr>
        <w:sectPr w:rsidR="00243179" w:rsidSect="00243179">
          <w:headerReference w:type="default" r:id="rId9"/>
          <w:footerReference w:type="default" r:id="rId10"/>
          <w:pgSz w:w="12240" w:h="15840" w:code="1"/>
          <w:pgMar w:top="1440" w:right="1440" w:bottom="1440" w:left="1440" w:header="540" w:footer="615" w:gutter="0"/>
          <w:cols w:space="720"/>
          <w:noEndnote/>
        </w:sectPr>
      </w:pPr>
      <w:r w:rsidRPr="003F0512">
        <w:rPr>
          <w:sz w:val="20"/>
          <w:szCs w:val="20"/>
        </w:rPr>
        <w:t xml:space="preserve">Publications and public </w:t>
      </w:r>
      <w:r w:rsidR="00EA732B">
        <w:rPr>
          <w:sz w:val="20"/>
          <w:szCs w:val="20"/>
        </w:rPr>
        <w:t>m</w:t>
      </w:r>
      <w:r w:rsidR="004279E7">
        <w:rPr>
          <w:sz w:val="20"/>
          <w:szCs w:val="20"/>
        </w:rPr>
        <w:t>eeting</w:t>
      </w:r>
      <w:r w:rsidR="00EA732B">
        <w:rPr>
          <w:sz w:val="20"/>
          <w:szCs w:val="20"/>
        </w:rPr>
        <w:t>s</w:t>
      </w:r>
      <w:r w:rsidRPr="003F0512">
        <w:rPr>
          <w:sz w:val="20"/>
          <w:szCs w:val="20"/>
        </w:rPr>
        <w:t xml:space="preserve"> by the Department of Agricultural Economics are available and open to the public regardless of race, sex, national origin, disability, </w:t>
      </w:r>
      <w:r>
        <w:rPr>
          <w:sz w:val="20"/>
          <w:szCs w:val="20"/>
        </w:rPr>
        <w:t xml:space="preserve">religion, </w:t>
      </w:r>
      <w:r w:rsidRPr="003F0512">
        <w:rPr>
          <w:sz w:val="20"/>
          <w:szCs w:val="20"/>
        </w:rPr>
        <w:t>age, sexual orientation, or other non-merit reasons.</w:t>
      </w:r>
    </w:p>
    <w:p w:rsidR="00933BA6" w:rsidRDefault="00933BA6" w:rsidP="00243179">
      <w:pPr>
        <w:ind w:left="0" w:firstLine="0"/>
        <w:jc w:val="center"/>
        <w:rPr>
          <w:b/>
          <w:bCs/>
          <w:sz w:val="32"/>
          <w:szCs w:val="32"/>
        </w:rPr>
      </w:pPr>
    </w:p>
    <w:p w:rsidR="00243179" w:rsidRDefault="00243179" w:rsidP="00243179">
      <w:pPr>
        <w:ind w:left="0" w:firstLine="0"/>
        <w:jc w:val="center"/>
      </w:pPr>
      <w:r>
        <w:rPr>
          <w:b/>
          <w:bCs/>
          <w:sz w:val="32"/>
          <w:szCs w:val="32"/>
        </w:rPr>
        <w:t>PREFACE</w:t>
      </w:r>
    </w:p>
    <w:p w:rsidR="00243179" w:rsidRDefault="00243179" w:rsidP="00243179"/>
    <w:p w:rsidR="00243179" w:rsidRDefault="00243179" w:rsidP="00243179">
      <w:pPr>
        <w:tabs>
          <w:tab w:val="left" w:pos="720"/>
        </w:tabs>
        <w:ind w:left="0" w:firstLine="0"/>
      </w:pPr>
      <w:r>
        <w:tab/>
        <w:t>This publication l</w:t>
      </w:r>
      <w:r w:rsidR="00FB2CD6">
        <w:t>ists the academic staff for 2016, courses taught in 2016</w:t>
      </w:r>
      <w:r>
        <w:t>, awards, and articles authored by Agricultural Economics faculty and other staff working on projects funded through the Department of Agricultural Economics. The articles were p</w:t>
      </w:r>
      <w:r w:rsidR="00FB2CD6">
        <w:t>ublished between January 1, 2016</w:t>
      </w:r>
      <w:r>
        <w:t xml:space="preserve"> and December 31, 201</w:t>
      </w:r>
      <w:r w:rsidR="00FB2CD6">
        <w:t>6</w:t>
      </w:r>
      <w:r>
        <w:t>. Copies of articles may be obtained from the Department of Agricultural Economics, 342 Waters Hall, Kansas State University, Manhattan, KS 66506-4011.</w:t>
      </w:r>
    </w:p>
    <w:p w:rsidR="00243179" w:rsidRDefault="00243179" w:rsidP="00243179"/>
    <w:p w:rsidR="00243179" w:rsidRDefault="00243179" w:rsidP="00243179">
      <w:pPr>
        <w:tabs>
          <w:tab w:val="right" w:pos="9360"/>
        </w:tabs>
      </w:pPr>
      <w:r>
        <w:tab/>
        <w:t>Allen M. Featherstone</w:t>
      </w:r>
    </w:p>
    <w:p w:rsidR="00243179" w:rsidRDefault="00243179" w:rsidP="00243179">
      <w:pPr>
        <w:tabs>
          <w:tab w:val="right" w:pos="9360"/>
        </w:tabs>
      </w:pPr>
      <w:r>
        <w:tab/>
        <w:t>Professor &amp; Department Head</w:t>
      </w:r>
    </w:p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/>
    <w:p w:rsidR="00243179" w:rsidRDefault="00243179" w:rsidP="00243179">
      <w:pPr>
        <w:sectPr w:rsidR="00243179" w:rsidSect="00243179">
          <w:pgSz w:w="12240" w:h="15840" w:code="1"/>
          <w:pgMar w:top="990" w:right="1440" w:bottom="1440" w:left="1440" w:header="540" w:footer="1440" w:gutter="0"/>
          <w:cols w:space="720"/>
          <w:noEndnote/>
          <w:docGrid w:linePitch="326"/>
        </w:sectPr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  <w:lang w:val="en-US" w:eastAsia="en-US"/>
        </w:rPr>
        <w:id w:val="-244880024"/>
        <w:docPartObj>
          <w:docPartGallery w:val="Table of Contents"/>
          <w:docPartUnique/>
        </w:docPartObj>
      </w:sdtPr>
      <w:sdtEndPr>
        <w:rPr>
          <w:b/>
          <w:sz w:val="36"/>
          <w:szCs w:val="36"/>
        </w:rPr>
      </w:sdtEndPr>
      <w:sdtContent>
        <w:p w:rsidR="00243179" w:rsidRPr="00A33035" w:rsidRDefault="00243179" w:rsidP="00243179">
          <w:pPr>
            <w:pStyle w:val="TOCHeading"/>
            <w:jc w:val="center"/>
            <w:rPr>
              <w:color w:val="auto"/>
              <w:sz w:val="40"/>
              <w:szCs w:val="40"/>
            </w:rPr>
          </w:pPr>
          <w:r w:rsidRPr="00A33035">
            <w:rPr>
              <w:color w:val="auto"/>
              <w:sz w:val="40"/>
              <w:szCs w:val="40"/>
            </w:rPr>
            <w:t>Table of Contents</w:t>
          </w:r>
        </w:p>
        <w:p w:rsidR="00243179" w:rsidRPr="006B7972" w:rsidRDefault="00243179" w:rsidP="00243179">
          <w:pPr>
            <w:rPr>
              <w:lang w:val="x-none" w:eastAsia="x-none"/>
            </w:rPr>
          </w:pPr>
        </w:p>
        <w:p w:rsidR="00243179" w:rsidRPr="00197AE8" w:rsidRDefault="00243179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r w:rsidRPr="00197AE8">
            <w:fldChar w:fldCharType="begin"/>
          </w:r>
          <w:r w:rsidRPr="00197AE8">
            <w:instrText xml:space="preserve"> TOC \o "1-3" \h \z \u </w:instrText>
          </w:r>
          <w:r w:rsidRPr="00197AE8">
            <w:fldChar w:fldCharType="separate"/>
          </w:r>
          <w:hyperlink w:anchor="_Toc442355495" w:history="1">
            <w:r w:rsidRPr="00197AE8">
              <w:rPr>
                <w:rStyle w:val="Hyperlink"/>
                <w:sz w:val="28"/>
                <w:szCs w:val="28"/>
              </w:rPr>
              <w:t>ACADEMIC STAFF, 201</w:t>
            </w:r>
            <w:r w:rsidR="00307EB8">
              <w:rPr>
                <w:rStyle w:val="Hyperlink"/>
                <w:sz w:val="28"/>
                <w:szCs w:val="28"/>
              </w:rPr>
              <w:t>6</w:t>
            </w:r>
            <w:r w:rsidRPr="00197AE8">
              <w:rPr>
                <w:webHidden/>
              </w:rPr>
              <w:tab/>
            </w:r>
            <w:r w:rsidRPr="00197AE8">
              <w:rPr>
                <w:webHidden/>
              </w:rPr>
              <w:fldChar w:fldCharType="begin"/>
            </w:r>
            <w:r w:rsidRPr="00197AE8">
              <w:rPr>
                <w:webHidden/>
              </w:rPr>
              <w:instrText xml:space="preserve"> PAGEREF _Toc442355495 \h </w:instrText>
            </w:r>
            <w:r w:rsidRPr="00197AE8">
              <w:rPr>
                <w:webHidden/>
              </w:rPr>
            </w:r>
            <w:r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6</w:t>
            </w:r>
            <w:r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496" w:history="1">
            <w:r w:rsidR="00243179" w:rsidRPr="00197AE8">
              <w:rPr>
                <w:rStyle w:val="Hyperlink"/>
                <w:sz w:val="28"/>
                <w:szCs w:val="28"/>
              </w:rPr>
              <w:t>COURSES TAUGHT IN 201</w:t>
            </w:r>
            <w:r w:rsidR="00307EB8">
              <w:rPr>
                <w:rStyle w:val="Hyperlink"/>
                <w:sz w:val="28"/>
                <w:szCs w:val="28"/>
              </w:rPr>
              <w:t>6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_Toc442355496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9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497" w:history="1">
            <w:r w:rsidR="00243179" w:rsidRPr="00197AE8">
              <w:rPr>
                <w:rStyle w:val="Hyperlink"/>
                <w:sz w:val="28"/>
                <w:szCs w:val="28"/>
              </w:rPr>
              <w:t>GRADUATE STUDENT ACCOMPLISHMENTS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_Toc442355497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10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498" w:history="1">
            <w:r w:rsidR="00243179" w:rsidRPr="00197AE8">
              <w:rPr>
                <w:rStyle w:val="Hyperlink"/>
                <w:sz w:val="28"/>
                <w:szCs w:val="28"/>
              </w:rPr>
              <w:t>MAB, M.S. THESES, AND Ph.D. DISSERTATIONS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_Toc442355498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11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499" w:history="1">
            <w:r w:rsidR="00243179" w:rsidRPr="00197AE8">
              <w:rPr>
                <w:rStyle w:val="Hyperlink"/>
                <w:sz w:val="28"/>
                <w:szCs w:val="28"/>
              </w:rPr>
              <w:t>FACULTY AWARDS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_Toc442355499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12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0" w:history="1">
            <w:r w:rsidR="00243179" w:rsidRPr="00197AE8">
              <w:rPr>
                <w:rStyle w:val="Hyperlink"/>
                <w:sz w:val="28"/>
                <w:szCs w:val="28"/>
              </w:rPr>
              <w:t>AG MANAGER PAPERS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_Toc442355500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13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1" w:history="1">
            <w:r w:rsidR="00243179" w:rsidRPr="00197AE8">
              <w:rPr>
                <w:rStyle w:val="Hyperlink"/>
                <w:sz w:val="28"/>
                <w:szCs w:val="28"/>
              </w:rPr>
              <w:t>BOOKS AND BOOK CHAPTERS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_Toc442355501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16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2" w:history="1">
            <w:r w:rsidR="00243179" w:rsidRPr="00197AE8">
              <w:rPr>
                <w:rStyle w:val="Hyperlink"/>
                <w:sz w:val="28"/>
                <w:szCs w:val="28"/>
              </w:rPr>
              <w:t>EXTENSION PUBLICATIONS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_Toc442355502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16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3" w:history="1">
            <w:r w:rsidR="00243179" w:rsidRPr="00197AE8">
              <w:rPr>
                <w:rStyle w:val="Hyperlink"/>
                <w:sz w:val="28"/>
                <w:szCs w:val="28"/>
              </w:rPr>
              <w:t>FARM MANAGEMENT GUIDES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_Toc442355503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18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4" w:history="1">
            <w:r w:rsidR="00243179" w:rsidRPr="00197AE8">
              <w:rPr>
                <w:rStyle w:val="Hyperlink"/>
                <w:sz w:val="28"/>
                <w:szCs w:val="28"/>
              </w:rPr>
              <w:t>FARM MANAGEMENT NEWSLETTERS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_Toc442355504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23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5" w:history="1">
            <w:r w:rsidR="00243179" w:rsidRPr="00197AE8">
              <w:rPr>
                <w:rStyle w:val="Hyperlink"/>
                <w:sz w:val="28"/>
                <w:szCs w:val="28"/>
              </w:rPr>
              <w:t>FARM MANAGEMENT REPORTS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_Toc442355505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23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6" w:history="1">
            <w:r w:rsidR="00243179" w:rsidRPr="00197AE8">
              <w:rPr>
                <w:rStyle w:val="Hyperlink"/>
                <w:sz w:val="28"/>
                <w:szCs w:val="28"/>
              </w:rPr>
              <w:t>JOURNAL ARTICLES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_Toc442355506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24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7" w:history="1">
            <w:r w:rsidR="00243179" w:rsidRPr="00197AE8">
              <w:rPr>
                <w:rStyle w:val="Hyperlink"/>
                <w:sz w:val="28"/>
                <w:szCs w:val="28"/>
              </w:rPr>
              <w:t>OTHER ARTICLES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_Toc442355507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28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8" w:history="1">
            <w:r w:rsidR="00243179" w:rsidRPr="00197AE8">
              <w:rPr>
                <w:rStyle w:val="Hyperlink"/>
                <w:sz w:val="28"/>
                <w:szCs w:val="28"/>
              </w:rPr>
              <w:t>POSTERS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_Toc442355508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28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09" w:history="1">
            <w:r w:rsidR="00243179" w:rsidRPr="00197AE8">
              <w:rPr>
                <w:rStyle w:val="Hyperlink"/>
                <w:sz w:val="28"/>
                <w:szCs w:val="28"/>
              </w:rPr>
              <w:t>PRESENTED PAPERS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_Toc442355509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29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10" w:history="1">
            <w:r w:rsidR="00243179" w:rsidRPr="00197AE8">
              <w:rPr>
                <w:rStyle w:val="Hyperlink"/>
                <w:sz w:val="28"/>
                <w:szCs w:val="28"/>
              </w:rPr>
              <w:t xml:space="preserve">PROCEEDINGS OF </w:t>
            </w:r>
            <w:r w:rsidR="004279E7">
              <w:rPr>
                <w:rStyle w:val="Hyperlink"/>
                <w:sz w:val="28"/>
                <w:szCs w:val="28"/>
              </w:rPr>
              <w:t>MEETING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_Toc442355510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44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11" w:history="1">
            <w:r w:rsidR="00243179" w:rsidRPr="00197AE8">
              <w:rPr>
                <w:rStyle w:val="Hyperlink"/>
                <w:sz w:val="28"/>
                <w:szCs w:val="28"/>
              </w:rPr>
              <w:t>PUBLISHED ABSTRACTS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_Toc442355511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45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12" w:history="1">
            <w:r w:rsidR="00243179" w:rsidRPr="00197AE8">
              <w:rPr>
                <w:rStyle w:val="Hyperlink"/>
                <w:sz w:val="28"/>
                <w:szCs w:val="28"/>
              </w:rPr>
              <w:t>RESEARCH REPORTS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_Toc442355512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45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13" w:history="1">
            <w:r w:rsidR="00243179" w:rsidRPr="00197AE8">
              <w:rPr>
                <w:rStyle w:val="Hyperlink"/>
                <w:sz w:val="28"/>
                <w:szCs w:val="28"/>
              </w:rPr>
              <w:t>STAFF PAPERS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_Toc442355513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46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197AE8" w:rsidRDefault="0067667B" w:rsidP="00ED103C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442355514" w:history="1">
            <w:r w:rsidR="00243179" w:rsidRPr="00197AE8">
              <w:rPr>
                <w:rStyle w:val="Hyperlink"/>
                <w:sz w:val="28"/>
                <w:szCs w:val="28"/>
              </w:rPr>
              <w:t>VIDEOS, WEBINARS, AND MISCELLANEOUS REPORTS</w:t>
            </w:r>
            <w:r w:rsidR="00243179" w:rsidRPr="00197AE8">
              <w:rPr>
                <w:webHidden/>
              </w:rPr>
              <w:tab/>
            </w:r>
            <w:r w:rsidR="00243179" w:rsidRPr="00197AE8">
              <w:rPr>
                <w:webHidden/>
              </w:rPr>
              <w:fldChar w:fldCharType="begin"/>
            </w:r>
            <w:r w:rsidR="00243179" w:rsidRPr="00197AE8">
              <w:rPr>
                <w:webHidden/>
              </w:rPr>
              <w:instrText xml:space="preserve"> PAGEREF _Toc442355514 \h </w:instrText>
            </w:r>
            <w:r w:rsidR="00243179" w:rsidRPr="00197AE8">
              <w:rPr>
                <w:webHidden/>
              </w:rPr>
            </w:r>
            <w:r w:rsidR="00243179" w:rsidRPr="00197AE8">
              <w:rPr>
                <w:webHidden/>
              </w:rPr>
              <w:fldChar w:fldCharType="separate"/>
            </w:r>
            <w:r w:rsidR="008A1202">
              <w:rPr>
                <w:webHidden/>
              </w:rPr>
              <w:t>46</w:t>
            </w:r>
            <w:r w:rsidR="00243179" w:rsidRPr="00197AE8">
              <w:rPr>
                <w:webHidden/>
              </w:rPr>
              <w:fldChar w:fldCharType="end"/>
            </w:r>
          </w:hyperlink>
        </w:p>
        <w:p w:rsidR="00243179" w:rsidRPr="005018B9" w:rsidRDefault="00243179" w:rsidP="00ED103C">
          <w:pPr>
            <w:pStyle w:val="TOC1"/>
          </w:pPr>
          <w:r w:rsidRPr="00197AE8">
            <w:rPr>
              <w:bCs/>
              <w:sz w:val="28"/>
              <w:szCs w:val="28"/>
            </w:rPr>
            <w:fldChar w:fldCharType="end"/>
          </w:r>
        </w:p>
      </w:sdtContent>
    </w:sdt>
    <w:bookmarkStart w:id="0" w:name="_Toc225066105" w:displacedByCustomXml="prev"/>
    <w:bookmarkStart w:id="1" w:name="_Toc411931299" w:displacedByCustomXml="prev"/>
    <w:p w:rsidR="00243179" w:rsidRDefault="00243179" w:rsidP="00243179">
      <w:pPr>
        <w:widowControl/>
        <w:autoSpaceDE/>
        <w:autoSpaceDN/>
        <w:adjustRightInd/>
        <w:spacing w:after="160" w:line="259" w:lineRule="auto"/>
        <w:ind w:left="0" w:firstLine="0"/>
        <w:jc w:val="left"/>
        <w:rPr>
          <w:b/>
          <w:noProof/>
          <w:sz w:val="36"/>
          <w:szCs w:val="36"/>
        </w:rPr>
      </w:pPr>
      <w:r>
        <w:br w:type="page"/>
      </w:r>
    </w:p>
    <w:p w:rsidR="00243179" w:rsidRPr="00197AE8" w:rsidRDefault="00243179" w:rsidP="00ED103C">
      <w:pPr>
        <w:pStyle w:val="TOC1"/>
      </w:pPr>
      <w:bookmarkStart w:id="2" w:name="_Toc442355495"/>
      <w:r w:rsidRPr="00197AE8">
        <w:lastRenderedPageBreak/>
        <w:t>ACADEMIC STAFF, 20</w:t>
      </w:r>
      <w:bookmarkEnd w:id="0"/>
      <w:r w:rsidRPr="00197AE8">
        <w:t>1</w:t>
      </w:r>
      <w:bookmarkEnd w:id="2"/>
      <w:bookmarkEnd w:id="1"/>
      <w:r w:rsidR="00A65132">
        <w:t>6</w:t>
      </w:r>
      <w:r w:rsidR="00DE2C20">
        <w:br/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b/>
          <w:sz w:val="22"/>
          <w:szCs w:val="22"/>
        </w:rPr>
        <w:t>FACULTY</w:t>
      </w:r>
      <w:r w:rsidRPr="007F6EAA">
        <w:rPr>
          <w:sz w:val="22"/>
          <w:szCs w:val="22"/>
        </w:rPr>
        <w:t xml:space="preserve"> 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 xml:space="preserve">       Appointment </w:t>
      </w:r>
      <w:proofErr w:type="spellStart"/>
      <w:r w:rsidRPr="007F6EAA">
        <w:rPr>
          <w:sz w:val="22"/>
          <w:szCs w:val="22"/>
        </w:rPr>
        <w:t>tenths</w:t>
      </w:r>
      <w:r w:rsidRPr="007F6EAA">
        <w:rPr>
          <w:sz w:val="22"/>
          <w:szCs w:val="22"/>
          <w:vertAlign w:val="superscript"/>
        </w:rPr>
        <w:t>a</w:t>
      </w:r>
      <w:proofErr w:type="spellEnd"/>
    </w:p>
    <w:p w:rsidR="00243179" w:rsidRPr="007F6EAA" w:rsidRDefault="00243179" w:rsidP="00243179">
      <w:pPr>
        <w:rPr>
          <w:sz w:val="22"/>
          <w:szCs w:val="22"/>
          <w:u w:val="single"/>
        </w:rPr>
      </w:pPr>
      <w:r w:rsidRPr="007F6EAA">
        <w:rPr>
          <w:sz w:val="22"/>
          <w:szCs w:val="22"/>
          <w:u w:val="single"/>
        </w:rPr>
        <w:t>Name</w:t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  <w:t>Title</w:t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  <w:t>Subject Area</w:t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  <w:t>T</w:t>
      </w:r>
      <w:r w:rsidRPr="007F6EAA">
        <w:rPr>
          <w:sz w:val="22"/>
          <w:szCs w:val="22"/>
          <w:u w:val="single"/>
        </w:rPr>
        <w:tab/>
        <w:t>R</w:t>
      </w:r>
      <w:r w:rsidRPr="007F6EAA">
        <w:rPr>
          <w:sz w:val="22"/>
          <w:szCs w:val="22"/>
          <w:u w:val="single"/>
        </w:rPr>
        <w:tab/>
        <w:t>E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Vincent Amanor-Boadu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Agribusiness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3.5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4.5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Andrew P. Barkley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Policy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G. Art Barnaby, Jr.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 xml:space="preserve">Finance, Govt. </w:t>
      </w:r>
      <w:proofErr w:type="spellStart"/>
      <w:r w:rsidRPr="007F6EAA">
        <w:rPr>
          <w:sz w:val="22"/>
          <w:szCs w:val="22"/>
        </w:rPr>
        <w:t>Prog</w:t>
      </w:r>
      <w:proofErr w:type="spellEnd"/>
      <w:r w:rsidRPr="007F6EAA">
        <w:rPr>
          <w:sz w:val="22"/>
          <w:szCs w:val="22"/>
        </w:rPr>
        <w:t>.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Jason S. Bergtold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Production/ Econometrics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Brian C. Briggeman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Agribusiness, Finance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1.8</w:t>
      </w:r>
      <w:r w:rsidRPr="007F6EAA">
        <w:rPr>
          <w:sz w:val="22"/>
          <w:szCs w:val="22"/>
        </w:rPr>
        <w:tab/>
        <w:t>1</w:t>
      </w:r>
      <w:r w:rsidRPr="007F6EAA">
        <w:rPr>
          <w:sz w:val="22"/>
          <w:szCs w:val="22"/>
        </w:rPr>
        <w:tab/>
        <w:t>7.2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Brian </w:t>
      </w:r>
      <w:r w:rsidR="00A45BBB">
        <w:rPr>
          <w:sz w:val="22"/>
          <w:szCs w:val="22"/>
        </w:rPr>
        <w:t xml:space="preserve">K. </w:t>
      </w:r>
      <w:r w:rsidRPr="007F6EAA">
        <w:rPr>
          <w:sz w:val="22"/>
          <w:szCs w:val="22"/>
        </w:rPr>
        <w:t>Coffey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Agricultural Finance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8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Timothy J. Dalton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International Ag Develop.</w:t>
      </w:r>
      <w:r w:rsidRPr="007F6EAA">
        <w:rPr>
          <w:sz w:val="22"/>
          <w:szCs w:val="22"/>
        </w:rPr>
        <w:tab/>
        <w:t>(Administration)</w:t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Sorghum and Millet Innovation Lab Director</w:t>
      </w:r>
    </w:p>
    <w:p w:rsidR="00243179" w:rsidRPr="007F6EAA" w:rsidRDefault="00243179" w:rsidP="00243179">
      <w:pPr>
        <w:ind w:left="0" w:firstLine="0"/>
        <w:rPr>
          <w:sz w:val="22"/>
          <w:szCs w:val="22"/>
        </w:rPr>
      </w:pPr>
      <w:r w:rsidRPr="007F6EAA">
        <w:rPr>
          <w:sz w:val="22"/>
          <w:szCs w:val="22"/>
        </w:rPr>
        <w:t>Allen M. Featherstone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 xml:space="preserve">Professor and </w:t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Department Head</w:t>
      </w:r>
      <w:r w:rsidRPr="007F6EAA">
        <w:rPr>
          <w:sz w:val="22"/>
          <w:szCs w:val="22"/>
        </w:rPr>
        <w:tab/>
        <w:t>Finance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3</w:t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3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Barry L. Flinchbaugh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Policy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1.5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.5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John A. (Sean) Fox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Food Marketing/Trade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Terry </w:t>
      </w:r>
      <w:r w:rsidR="00A45BBB">
        <w:rPr>
          <w:sz w:val="22"/>
          <w:szCs w:val="22"/>
        </w:rPr>
        <w:t xml:space="preserve">W. </w:t>
      </w:r>
      <w:r w:rsidRPr="007F6EAA">
        <w:rPr>
          <w:sz w:val="22"/>
          <w:szCs w:val="22"/>
        </w:rPr>
        <w:t>Griffin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Precision Agriculture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8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Gregg </w:t>
      </w:r>
      <w:r w:rsidR="00A45BBB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Hadley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Labor, Farm Management</w:t>
      </w:r>
      <w:r w:rsidRPr="007F6EAA">
        <w:rPr>
          <w:sz w:val="22"/>
          <w:szCs w:val="22"/>
        </w:rPr>
        <w:tab/>
        <w:t>(Administration)</w:t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Director</w:t>
      </w:r>
      <w:r w:rsidRPr="007F6EAA">
        <w:rPr>
          <w:sz w:val="22"/>
          <w:szCs w:val="22"/>
        </w:rPr>
        <w:tab/>
        <w:t>Ag</w:t>
      </w:r>
      <w:r w:rsidR="00A45BBB">
        <w:rPr>
          <w:sz w:val="22"/>
          <w:szCs w:val="22"/>
        </w:rPr>
        <w:t>.</w:t>
      </w:r>
      <w:r w:rsidRPr="007F6EAA">
        <w:rPr>
          <w:sz w:val="22"/>
          <w:szCs w:val="22"/>
        </w:rPr>
        <w:t>, Natural Resources &amp; Community Development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Keith D. Harris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Agribusiness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8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Nathan P. Hendricks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Ag. &amp; Environmental Policy</w:t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Gregory A. Ibendahl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Farm Management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1.5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6.5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David K. Lambert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 xml:space="preserve">Professor 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Production Economics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John C. Leatherman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Local Government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Nina </w:t>
      </w:r>
      <w:r w:rsidR="00A45BBB">
        <w:rPr>
          <w:sz w:val="22"/>
          <w:szCs w:val="22"/>
        </w:rPr>
        <w:t xml:space="preserve">K. </w:t>
      </w:r>
      <w:r w:rsidRPr="007F6EAA">
        <w:rPr>
          <w:sz w:val="22"/>
          <w:szCs w:val="22"/>
        </w:rPr>
        <w:t>Lilja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Director of International Agricultural Programs</w:t>
      </w:r>
      <w:r w:rsidRPr="007F6EAA">
        <w:rPr>
          <w:sz w:val="22"/>
          <w:szCs w:val="22"/>
        </w:rPr>
        <w:tab/>
      </w:r>
      <w:r w:rsidR="000747C2"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>(Administration)</w:t>
      </w:r>
    </w:p>
    <w:p w:rsidR="00A65132" w:rsidRPr="007F6EAA" w:rsidRDefault="00A65132" w:rsidP="00243179">
      <w:pPr>
        <w:rPr>
          <w:sz w:val="22"/>
          <w:szCs w:val="22"/>
        </w:rPr>
      </w:pPr>
    </w:p>
    <w:p w:rsidR="00A65132" w:rsidRPr="007F6EAA" w:rsidRDefault="00A65132" w:rsidP="00A65132">
      <w:pPr>
        <w:rPr>
          <w:sz w:val="22"/>
          <w:szCs w:val="22"/>
          <w:u w:val="single"/>
        </w:rPr>
      </w:pPr>
      <w:r w:rsidRPr="007F6EAA">
        <w:rPr>
          <w:sz w:val="22"/>
          <w:szCs w:val="22"/>
        </w:rPr>
        <w:t>Daniel M. O’Brien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Grain Marketing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  <w:r w:rsidRPr="007F6EAA">
        <w:rPr>
          <w:sz w:val="22"/>
          <w:szCs w:val="22"/>
        </w:rPr>
        <w:tab/>
      </w:r>
    </w:p>
    <w:p w:rsidR="00A65132" w:rsidRPr="007F6EAA" w:rsidRDefault="00A65132" w:rsidP="00A65132">
      <w:pPr>
        <w:rPr>
          <w:sz w:val="22"/>
          <w:szCs w:val="22"/>
        </w:rPr>
      </w:pPr>
    </w:p>
    <w:p w:rsidR="00A65132" w:rsidRPr="007F6EAA" w:rsidRDefault="00A65132" w:rsidP="00A65132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Dustin </w:t>
      </w:r>
      <w:r w:rsidR="00A45BBB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Pendell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Livestock &amp; Anim. Health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4</w:t>
      </w:r>
    </w:p>
    <w:p w:rsidR="00A65132" w:rsidRPr="007F6EAA" w:rsidRDefault="00A65132" w:rsidP="00A65132">
      <w:pPr>
        <w:rPr>
          <w:sz w:val="22"/>
          <w:szCs w:val="22"/>
        </w:rPr>
      </w:pPr>
    </w:p>
    <w:p w:rsidR="00A65132" w:rsidRPr="007F6EAA" w:rsidRDefault="00A65132" w:rsidP="00A65132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Edward </w:t>
      </w:r>
      <w:r w:rsidR="00A45BBB">
        <w:rPr>
          <w:sz w:val="22"/>
          <w:szCs w:val="22"/>
        </w:rPr>
        <w:t xml:space="preserve">D. </w:t>
      </w:r>
      <w:r w:rsidRPr="007F6EAA">
        <w:rPr>
          <w:sz w:val="22"/>
          <w:szCs w:val="22"/>
        </w:rPr>
        <w:t>Perry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</w:r>
      <w:r w:rsidR="00616B0A" w:rsidRPr="007F6EAA">
        <w:rPr>
          <w:sz w:val="22"/>
          <w:szCs w:val="22"/>
        </w:rPr>
        <w:t>Industrial Organization</w:t>
      </w:r>
      <w:r w:rsidR="00616B0A"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="008B31D1" w:rsidRPr="007F6EAA">
        <w:rPr>
          <w:sz w:val="22"/>
          <w:szCs w:val="22"/>
        </w:rPr>
        <w:t>4</w:t>
      </w:r>
      <w:r w:rsidR="008B31D1" w:rsidRPr="007F6EAA">
        <w:rPr>
          <w:sz w:val="22"/>
          <w:szCs w:val="22"/>
        </w:rPr>
        <w:tab/>
        <w:t>6</w:t>
      </w:r>
      <w:r w:rsidR="008B31D1" w:rsidRPr="007F6EAA">
        <w:rPr>
          <w:sz w:val="22"/>
          <w:szCs w:val="22"/>
        </w:rPr>
        <w:tab/>
        <w:t>0</w:t>
      </w:r>
    </w:p>
    <w:p w:rsidR="00243179" w:rsidRPr="00852C50" w:rsidRDefault="00243179" w:rsidP="00243179">
      <w:pPr>
        <w:rPr>
          <w:sz w:val="22"/>
          <w:szCs w:val="22"/>
        </w:rPr>
      </w:pPr>
    </w:p>
    <w:p w:rsidR="00243179" w:rsidRPr="00852C50" w:rsidRDefault="00243179" w:rsidP="00243179">
      <w:pPr>
        <w:pBdr>
          <w:top w:val="single" w:sz="2" w:space="1" w:color="auto"/>
        </w:pBdr>
        <w:rPr>
          <w:sz w:val="22"/>
          <w:szCs w:val="22"/>
        </w:rPr>
      </w:pPr>
      <w:r w:rsidRPr="00852C50">
        <w:rPr>
          <w:sz w:val="22"/>
          <w:szCs w:val="22"/>
          <w:vertAlign w:val="superscript"/>
        </w:rPr>
        <w:t xml:space="preserve">a </w:t>
      </w:r>
      <w:r w:rsidRPr="00852C50">
        <w:rPr>
          <w:sz w:val="22"/>
          <w:szCs w:val="22"/>
        </w:rPr>
        <w:t>T, R, E – Teaching, Research, and Extension, respectively.</w:t>
      </w:r>
    </w:p>
    <w:p w:rsidR="00243179" w:rsidRPr="00852C50" w:rsidRDefault="00243179" w:rsidP="00243179">
      <w:pPr>
        <w:pBdr>
          <w:top w:val="single" w:sz="2" w:space="1" w:color="auto"/>
        </w:pBdr>
        <w:rPr>
          <w:sz w:val="22"/>
          <w:szCs w:val="22"/>
        </w:rPr>
      </w:pPr>
      <w:r w:rsidRPr="00852C50">
        <w:rPr>
          <w:sz w:val="22"/>
          <w:szCs w:val="22"/>
          <w:vertAlign w:val="superscript"/>
        </w:rPr>
        <w:t>b</w:t>
      </w:r>
      <w:r w:rsidRPr="00852C50">
        <w:rPr>
          <w:sz w:val="22"/>
          <w:szCs w:val="22"/>
        </w:rPr>
        <w:t xml:space="preserve"> Resigned or Retired in 201</w:t>
      </w:r>
      <w:r w:rsidR="00A65132">
        <w:rPr>
          <w:sz w:val="22"/>
          <w:szCs w:val="22"/>
        </w:rPr>
        <w:t>6</w:t>
      </w:r>
      <w:r w:rsidRPr="00852C50">
        <w:rPr>
          <w:sz w:val="22"/>
          <w:szCs w:val="22"/>
        </w:rPr>
        <w:t>.</w:t>
      </w:r>
    </w:p>
    <w:p w:rsidR="00243179" w:rsidRPr="007F6EAA" w:rsidRDefault="00243179" w:rsidP="00243179">
      <w:pPr>
        <w:jc w:val="center"/>
        <w:rPr>
          <w:b/>
        </w:rPr>
      </w:pPr>
      <w:r>
        <w:rPr>
          <w:b/>
        </w:rPr>
        <w:br w:type="page"/>
      </w:r>
      <w:r w:rsidRPr="007F6EAA">
        <w:rPr>
          <w:b/>
        </w:rPr>
        <w:lastRenderedPageBreak/>
        <w:t>LIST OF ACADEMIC STAFF, 201</w:t>
      </w:r>
      <w:r w:rsidR="00D14088" w:rsidRPr="007F6EAA">
        <w:rPr>
          <w:b/>
        </w:rPr>
        <w:t>6</w:t>
      </w:r>
      <w:r w:rsidRPr="007F6EAA">
        <w:rPr>
          <w:b/>
        </w:rPr>
        <w:t xml:space="preserve"> (continued)</w:t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b/>
        </w:rPr>
        <w:t>FACULTY</w:t>
      </w:r>
      <w:r w:rsidRPr="007F6EAA">
        <w:tab/>
      </w:r>
      <w:r w:rsidRPr="007F6EAA">
        <w:tab/>
      </w:r>
      <w:r w:rsidRPr="007F6EAA">
        <w:tab/>
      </w:r>
      <w:r w:rsidRPr="007F6EAA">
        <w:tab/>
      </w:r>
      <w:r w:rsidRPr="007F6EAA">
        <w:tab/>
      </w:r>
      <w:r w:rsidRPr="007F6EAA">
        <w:tab/>
      </w:r>
      <w:r w:rsidRPr="007F6EAA">
        <w:tab/>
      </w:r>
      <w:r w:rsidRPr="007F6EAA">
        <w:tab/>
      </w:r>
      <w:r w:rsidRPr="007F6EAA"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  <w:u w:val="single"/>
        </w:rPr>
        <w:t xml:space="preserve">Appointment </w:t>
      </w:r>
      <w:proofErr w:type="spellStart"/>
      <w:r w:rsidRPr="007F6EAA">
        <w:rPr>
          <w:sz w:val="22"/>
          <w:szCs w:val="22"/>
          <w:u w:val="single"/>
        </w:rPr>
        <w:t>tenths</w:t>
      </w:r>
      <w:r w:rsidRPr="007F6EAA">
        <w:rPr>
          <w:sz w:val="22"/>
          <w:szCs w:val="22"/>
          <w:u w:val="single"/>
          <w:vertAlign w:val="superscript"/>
        </w:rPr>
        <w:t>a</w:t>
      </w:r>
      <w:proofErr w:type="spellEnd"/>
    </w:p>
    <w:p w:rsidR="00243179" w:rsidRPr="007F6EAA" w:rsidRDefault="00243179" w:rsidP="00243179">
      <w:pPr>
        <w:rPr>
          <w:sz w:val="22"/>
          <w:szCs w:val="22"/>
          <w:u w:val="single"/>
        </w:rPr>
      </w:pPr>
      <w:r w:rsidRPr="007F6EAA">
        <w:rPr>
          <w:sz w:val="22"/>
          <w:szCs w:val="22"/>
          <w:u w:val="single"/>
        </w:rPr>
        <w:t>Name</w:t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  <w:t>Title</w:t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  <w:t>Subject Area</w:t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</w:r>
      <w:r w:rsidRPr="007F6EAA">
        <w:rPr>
          <w:sz w:val="22"/>
          <w:szCs w:val="22"/>
          <w:u w:val="single"/>
        </w:rPr>
        <w:tab/>
        <w:t>T</w:t>
      </w:r>
      <w:r w:rsidRPr="007F6EAA">
        <w:rPr>
          <w:sz w:val="22"/>
          <w:szCs w:val="22"/>
          <w:u w:val="single"/>
        </w:rPr>
        <w:tab/>
        <w:t>R</w:t>
      </w:r>
      <w:r w:rsidRPr="007F6EAA">
        <w:rPr>
          <w:sz w:val="22"/>
          <w:szCs w:val="22"/>
          <w:u w:val="single"/>
        </w:rPr>
        <w:tab/>
        <w:t>E</w:t>
      </w:r>
    </w:p>
    <w:p w:rsidR="00243179" w:rsidRPr="007F6EAA" w:rsidRDefault="00243179" w:rsidP="00243179">
      <w:pPr>
        <w:rPr>
          <w:sz w:val="22"/>
          <w:szCs w:val="22"/>
          <w:u w:val="single"/>
        </w:rPr>
      </w:pP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</w:p>
    <w:p w:rsidR="00A65132" w:rsidRPr="007F6EAA" w:rsidRDefault="00A65132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Gabriel Sampson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</w:r>
      <w:r w:rsidR="00616B0A" w:rsidRPr="007F6EAA">
        <w:rPr>
          <w:sz w:val="22"/>
          <w:szCs w:val="22"/>
        </w:rPr>
        <w:t xml:space="preserve">Natural Resource </w:t>
      </w:r>
      <w:proofErr w:type="spellStart"/>
      <w:r w:rsidR="00616B0A" w:rsidRPr="007F6EAA">
        <w:rPr>
          <w:sz w:val="22"/>
          <w:szCs w:val="22"/>
        </w:rPr>
        <w:t>Mngmt</w:t>
      </w:r>
      <w:proofErr w:type="spellEnd"/>
      <w:r w:rsidR="00616B0A" w:rsidRPr="007F6EAA">
        <w:rPr>
          <w:sz w:val="22"/>
          <w:szCs w:val="22"/>
        </w:rPr>
        <w:t>.</w:t>
      </w:r>
      <w:r w:rsidR="00616B0A" w:rsidRPr="007F6EAA">
        <w:rPr>
          <w:sz w:val="22"/>
          <w:szCs w:val="22"/>
        </w:rPr>
        <w:tab/>
      </w:r>
      <w:r w:rsidR="008B31D1" w:rsidRPr="007F6EAA">
        <w:rPr>
          <w:sz w:val="22"/>
          <w:szCs w:val="22"/>
        </w:rPr>
        <w:t>2</w:t>
      </w:r>
      <w:r w:rsidR="008B31D1" w:rsidRPr="007F6EAA">
        <w:rPr>
          <w:sz w:val="22"/>
          <w:szCs w:val="22"/>
        </w:rPr>
        <w:tab/>
        <w:t>8</w:t>
      </w:r>
      <w:r w:rsidR="008B31D1" w:rsidRPr="007F6EAA">
        <w:rPr>
          <w:sz w:val="22"/>
          <w:szCs w:val="22"/>
        </w:rPr>
        <w:tab/>
        <w:t>0</w:t>
      </w:r>
    </w:p>
    <w:p w:rsidR="00A65132" w:rsidRPr="007F6EAA" w:rsidRDefault="00A65132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Ted C. Schroeder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Livestock Marketing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8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Bryan W. Schurle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Production, Risk Mgmt.</w:t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5.5</w:t>
      </w:r>
      <w:r w:rsidRPr="007F6EAA">
        <w:rPr>
          <w:sz w:val="22"/>
          <w:szCs w:val="22"/>
        </w:rPr>
        <w:tab/>
      </w:r>
      <w:r w:rsidR="00DB41EB">
        <w:rPr>
          <w:sz w:val="22"/>
          <w:szCs w:val="22"/>
        </w:rPr>
        <w:t>0</w:t>
      </w:r>
      <w:r w:rsidR="00DB41EB">
        <w:rPr>
          <w:sz w:val="22"/>
          <w:szCs w:val="22"/>
        </w:rPr>
        <w:tab/>
      </w:r>
      <w:r w:rsidRPr="007F6EAA">
        <w:rPr>
          <w:sz w:val="22"/>
          <w:szCs w:val="22"/>
        </w:rPr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Benjamin </w:t>
      </w:r>
      <w:r w:rsidR="001E3C09">
        <w:rPr>
          <w:sz w:val="22"/>
          <w:szCs w:val="22"/>
        </w:rPr>
        <w:t>B. Schwab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Ag Development &amp; Health</w:t>
      </w:r>
      <w:r w:rsidRPr="007F6EAA">
        <w:rPr>
          <w:sz w:val="22"/>
          <w:szCs w:val="22"/>
        </w:rPr>
        <w:tab/>
        <w:t>5</w:t>
      </w:r>
      <w:r w:rsidRPr="007F6EAA">
        <w:rPr>
          <w:sz w:val="22"/>
          <w:szCs w:val="22"/>
        </w:rPr>
        <w:tab/>
        <w:t>5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Aleksan Shanoyan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Agribusiness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5</w:t>
      </w:r>
      <w:r w:rsidRPr="007F6EAA">
        <w:rPr>
          <w:sz w:val="22"/>
          <w:szCs w:val="22"/>
        </w:rPr>
        <w:tab/>
        <w:t>5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</w:p>
    <w:p w:rsidR="00A65132" w:rsidRPr="007F6EAA" w:rsidRDefault="00A65132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Jesse </w:t>
      </w:r>
      <w:r w:rsidR="00A45BBB">
        <w:rPr>
          <w:sz w:val="22"/>
          <w:szCs w:val="22"/>
        </w:rPr>
        <w:t xml:space="preserve">B. </w:t>
      </w:r>
      <w:r w:rsidRPr="007F6EAA">
        <w:rPr>
          <w:sz w:val="22"/>
          <w:szCs w:val="22"/>
        </w:rPr>
        <w:t>Tack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</w:r>
      <w:r w:rsidR="00616B0A" w:rsidRPr="007F6EAA">
        <w:rPr>
          <w:sz w:val="22"/>
          <w:szCs w:val="22"/>
        </w:rPr>
        <w:t xml:space="preserve">Ag. Prod./Risk </w:t>
      </w:r>
      <w:proofErr w:type="spellStart"/>
      <w:r w:rsidR="00616B0A" w:rsidRPr="007F6EAA">
        <w:rPr>
          <w:sz w:val="22"/>
          <w:szCs w:val="22"/>
        </w:rPr>
        <w:t>Mngmt</w:t>
      </w:r>
      <w:proofErr w:type="spellEnd"/>
      <w:r w:rsidR="00616B0A" w:rsidRPr="007F6EAA">
        <w:rPr>
          <w:sz w:val="22"/>
          <w:szCs w:val="22"/>
        </w:rPr>
        <w:t>.</w:t>
      </w:r>
      <w:r w:rsidR="00616B0A"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="008B31D1" w:rsidRPr="007F6EAA">
        <w:rPr>
          <w:sz w:val="22"/>
          <w:szCs w:val="22"/>
        </w:rPr>
        <w:t>2</w:t>
      </w:r>
      <w:r w:rsidR="008B31D1" w:rsidRPr="007F6EAA">
        <w:rPr>
          <w:sz w:val="22"/>
          <w:szCs w:val="22"/>
        </w:rPr>
        <w:tab/>
        <w:t>4</w:t>
      </w:r>
      <w:r w:rsidR="008B31D1" w:rsidRPr="007F6EAA">
        <w:rPr>
          <w:sz w:val="22"/>
          <w:szCs w:val="22"/>
        </w:rPr>
        <w:tab/>
        <w:t>4</w:t>
      </w:r>
    </w:p>
    <w:p w:rsidR="00A65132" w:rsidRPr="007F6EAA" w:rsidRDefault="00A65132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Mykel R. Taylor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Farm Mgmt./Crop Mktg.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8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Glynn T. Tonsor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Livestock Marketing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8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Nelson Villoria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>`</w:t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Assistant Professor</w:t>
      </w:r>
      <w:r w:rsidRPr="007F6EAA">
        <w:rPr>
          <w:sz w:val="22"/>
          <w:szCs w:val="22"/>
        </w:rPr>
        <w:tab/>
        <w:t>Global Food &amp; Land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5</w:t>
      </w:r>
      <w:r w:rsidRPr="007F6EAA">
        <w:rPr>
          <w:sz w:val="22"/>
          <w:szCs w:val="22"/>
        </w:rPr>
        <w:tab/>
        <w:t>5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Jeffery R. Williams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Nat. Resources, Farm Mgmt.</w:t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Christine </w:t>
      </w:r>
      <w:r w:rsidR="00A45BBB">
        <w:rPr>
          <w:sz w:val="22"/>
          <w:szCs w:val="22"/>
        </w:rPr>
        <w:t xml:space="preserve">A. </w:t>
      </w:r>
      <w:r w:rsidRPr="007F6EAA">
        <w:rPr>
          <w:sz w:val="22"/>
          <w:szCs w:val="22"/>
        </w:rPr>
        <w:t>Wilson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Professor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Finance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8</w:t>
      </w:r>
      <w:r w:rsidRPr="007F6EAA">
        <w:rPr>
          <w:sz w:val="22"/>
          <w:szCs w:val="22"/>
        </w:rPr>
        <w:tab/>
        <w:t>2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Tian Xia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Associate Professor</w:t>
      </w:r>
      <w:r w:rsidRPr="007F6EAA">
        <w:rPr>
          <w:sz w:val="22"/>
          <w:szCs w:val="22"/>
        </w:rPr>
        <w:tab/>
        <w:t>Applied Econometrics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4</w:t>
      </w:r>
      <w:r w:rsidRPr="007F6EAA">
        <w:rPr>
          <w:sz w:val="22"/>
          <w:szCs w:val="22"/>
        </w:rPr>
        <w:tab/>
        <w:t>6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 xml:space="preserve">Elizabeth </w:t>
      </w:r>
      <w:r w:rsidR="00A45BBB">
        <w:rPr>
          <w:sz w:val="22"/>
          <w:szCs w:val="22"/>
        </w:rPr>
        <w:t xml:space="preserve">A. </w:t>
      </w:r>
      <w:r w:rsidRPr="007F6EAA">
        <w:rPr>
          <w:sz w:val="22"/>
          <w:szCs w:val="22"/>
        </w:rPr>
        <w:t>Yeager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  <w:t>Agribusiness, Farm Mgmt.</w:t>
      </w:r>
      <w:r w:rsidRPr="007F6EAA">
        <w:rPr>
          <w:sz w:val="22"/>
          <w:szCs w:val="22"/>
        </w:rPr>
        <w:tab/>
        <w:t>7</w:t>
      </w:r>
      <w:r w:rsidRPr="007F6EAA">
        <w:rPr>
          <w:sz w:val="22"/>
          <w:szCs w:val="22"/>
        </w:rPr>
        <w:tab/>
        <w:t>3</w:t>
      </w:r>
      <w:r w:rsidRPr="007F6EAA">
        <w:rPr>
          <w:sz w:val="22"/>
          <w:szCs w:val="22"/>
        </w:rPr>
        <w:tab/>
        <w:t>0</w:t>
      </w:r>
    </w:p>
    <w:p w:rsidR="00A65132" w:rsidRPr="007F6EAA" w:rsidRDefault="00A65132" w:rsidP="00243179">
      <w:pPr>
        <w:rPr>
          <w:sz w:val="22"/>
          <w:szCs w:val="22"/>
        </w:rPr>
      </w:pPr>
    </w:p>
    <w:p w:rsidR="00A65132" w:rsidRPr="007F6EAA" w:rsidRDefault="00A65132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Jisang Yu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Assistant Professor</w:t>
      </w:r>
      <w:r w:rsidRPr="007F6EAA">
        <w:rPr>
          <w:sz w:val="22"/>
          <w:szCs w:val="22"/>
        </w:rPr>
        <w:tab/>
      </w:r>
      <w:r w:rsidR="00616B0A" w:rsidRPr="007F6EAA">
        <w:rPr>
          <w:sz w:val="22"/>
          <w:szCs w:val="22"/>
        </w:rPr>
        <w:t xml:space="preserve">Risk </w:t>
      </w:r>
      <w:proofErr w:type="spellStart"/>
      <w:r w:rsidR="00616B0A" w:rsidRPr="007F6EAA">
        <w:rPr>
          <w:sz w:val="22"/>
          <w:szCs w:val="22"/>
        </w:rPr>
        <w:t>Mngmt</w:t>
      </w:r>
      <w:proofErr w:type="spellEnd"/>
      <w:proofErr w:type="gramStart"/>
      <w:r w:rsidR="00616B0A" w:rsidRPr="007F6EAA">
        <w:rPr>
          <w:sz w:val="22"/>
          <w:szCs w:val="22"/>
        </w:rPr>
        <w:t>./</w:t>
      </w:r>
      <w:proofErr w:type="gramEnd"/>
      <w:r w:rsidR="00616B0A" w:rsidRPr="007F6EAA">
        <w:rPr>
          <w:sz w:val="22"/>
          <w:szCs w:val="22"/>
        </w:rPr>
        <w:t>Farm Policy</w:t>
      </w:r>
      <w:r w:rsidR="008B31D1" w:rsidRPr="007F6EAA">
        <w:rPr>
          <w:sz w:val="22"/>
          <w:szCs w:val="22"/>
        </w:rPr>
        <w:tab/>
        <w:t>4</w:t>
      </w:r>
      <w:r w:rsidR="008B31D1" w:rsidRPr="007F6EAA">
        <w:rPr>
          <w:sz w:val="22"/>
          <w:szCs w:val="22"/>
        </w:rPr>
        <w:tab/>
      </w:r>
      <w:r w:rsidR="00DB41EB">
        <w:rPr>
          <w:sz w:val="22"/>
          <w:szCs w:val="22"/>
        </w:rPr>
        <w:t>6</w:t>
      </w:r>
      <w:r w:rsidR="008B31D1"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b/>
          <w:sz w:val="22"/>
          <w:szCs w:val="22"/>
          <w:u w:val="single"/>
        </w:rPr>
      </w:pPr>
    </w:p>
    <w:p w:rsidR="00243179" w:rsidRPr="007F6EAA" w:rsidRDefault="00243179" w:rsidP="00243179">
      <w:pPr>
        <w:rPr>
          <w:b/>
          <w:sz w:val="22"/>
          <w:szCs w:val="22"/>
          <w:u w:val="single"/>
        </w:rPr>
      </w:pPr>
      <w:r w:rsidRPr="007F6EAA">
        <w:rPr>
          <w:b/>
          <w:sz w:val="22"/>
          <w:szCs w:val="22"/>
          <w:u w:val="single"/>
        </w:rPr>
        <w:t>RESEARCH ASSISTANT PROFESSORS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Chatura Ariyaratne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Res. Asst. Professor</w:t>
      </w:r>
      <w:r w:rsidRPr="007F6EAA">
        <w:rPr>
          <w:sz w:val="22"/>
          <w:szCs w:val="22"/>
        </w:rPr>
        <w:tab/>
        <w:t>Natural Resource Economics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Billy B. Golden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Res. Asst. Professor</w:t>
      </w:r>
      <w:r w:rsidRPr="007F6EAA">
        <w:rPr>
          <w:sz w:val="22"/>
          <w:szCs w:val="22"/>
        </w:rPr>
        <w:tab/>
        <w:t>Water/Environment/Risk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  <w:r w:rsidRPr="007F6EAA">
        <w:rPr>
          <w:sz w:val="22"/>
          <w:szCs w:val="22"/>
        </w:rPr>
        <w:tab/>
        <w:t>0</w:t>
      </w:r>
    </w:p>
    <w:p w:rsidR="00243179" w:rsidRPr="007F6EAA" w:rsidRDefault="00243179" w:rsidP="00243179">
      <w:pPr>
        <w:rPr>
          <w:sz w:val="22"/>
          <w:szCs w:val="22"/>
        </w:rPr>
      </w:pP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Kara L. Ross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Res. Asst. Professor</w:t>
      </w:r>
      <w:r w:rsidRPr="007F6EAA">
        <w:rPr>
          <w:sz w:val="22"/>
          <w:szCs w:val="22"/>
        </w:rPr>
        <w:tab/>
        <w:t>Agribusiness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</w:p>
    <w:p w:rsidR="00243179" w:rsidRPr="007F6EAA" w:rsidRDefault="00243179" w:rsidP="00243179">
      <w:pPr>
        <w:rPr>
          <w:sz w:val="22"/>
          <w:szCs w:val="22"/>
        </w:rPr>
      </w:pPr>
      <w:r w:rsidRPr="007F6EAA">
        <w:rPr>
          <w:sz w:val="22"/>
          <w:szCs w:val="22"/>
        </w:rPr>
        <w:t>Yacob A. Zereyesus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Res. Asst. Professor</w:t>
      </w:r>
      <w:r w:rsidRPr="007F6EAA">
        <w:rPr>
          <w:sz w:val="22"/>
          <w:szCs w:val="22"/>
        </w:rPr>
        <w:tab/>
        <w:t>International Development</w:t>
      </w:r>
      <w:r w:rsidRPr="007F6EAA">
        <w:rPr>
          <w:sz w:val="22"/>
          <w:szCs w:val="22"/>
        </w:rPr>
        <w:tab/>
        <w:t>0</w:t>
      </w:r>
      <w:r w:rsidRPr="007F6EAA">
        <w:rPr>
          <w:sz w:val="22"/>
          <w:szCs w:val="22"/>
        </w:rPr>
        <w:tab/>
        <w:t>10</w:t>
      </w:r>
      <w:r w:rsidRPr="007F6EAA">
        <w:rPr>
          <w:sz w:val="22"/>
          <w:szCs w:val="22"/>
        </w:rPr>
        <w:tab/>
        <w:t>0</w:t>
      </w:r>
    </w:p>
    <w:p w:rsidR="00243179" w:rsidRPr="00852C50" w:rsidRDefault="00243179" w:rsidP="00243179"/>
    <w:p w:rsidR="00243179" w:rsidRPr="007F6EAA" w:rsidRDefault="00243179" w:rsidP="00243179">
      <w:pPr>
        <w:pBdr>
          <w:top w:val="single" w:sz="2" w:space="1" w:color="auto"/>
        </w:pBdr>
        <w:rPr>
          <w:sz w:val="22"/>
          <w:szCs w:val="22"/>
        </w:rPr>
      </w:pPr>
      <w:r>
        <w:rPr>
          <w:vertAlign w:val="superscript"/>
        </w:rPr>
        <w:t xml:space="preserve">a </w:t>
      </w:r>
      <w:r w:rsidRPr="007F6EAA">
        <w:rPr>
          <w:sz w:val="22"/>
          <w:szCs w:val="22"/>
        </w:rPr>
        <w:t>T, R, E – Teaching, Research, and Extension, respectively.</w:t>
      </w:r>
    </w:p>
    <w:p w:rsidR="00243179" w:rsidRPr="007F6EAA" w:rsidRDefault="00243179" w:rsidP="00243179">
      <w:pPr>
        <w:pBdr>
          <w:top w:val="single" w:sz="2" w:space="1" w:color="auto"/>
        </w:pBdr>
        <w:rPr>
          <w:sz w:val="22"/>
          <w:szCs w:val="22"/>
        </w:rPr>
      </w:pPr>
      <w:r w:rsidRPr="007F6EAA">
        <w:rPr>
          <w:sz w:val="22"/>
          <w:szCs w:val="22"/>
          <w:vertAlign w:val="superscript"/>
        </w:rPr>
        <w:t>b</w:t>
      </w:r>
      <w:r w:rsidRPr="007F6EAA">
        <w:rPr>
          <w:sz w:val="22"/>
          <w:szCs w:val="22"/>
        </w:rPr>
        <w:t xml:space="preserve"> Resigned or Retired in 201</w:t>
      </w:r>
      <w:r w:rsidR="00D14088" w:rsidRPr="007F6EAA">
        <w:rPr>
          <w:sz w:val="22"/>
          <w:szCs w:val="22"/>
        </w:rPr>
        <w:t>6</w:t>
      </w:r>
      <w:r w:rsidRPr="007F6EAA">
        <w:rPr>
          <w:sz w:val="22"/>
          <w:szCs w:val="22"/>
        </w:rPr>
        <w:t>.</w:t>
      </w:r>
    </w:p>
    <w:p w:rsidR="00FB2CD6" w:rsidRDefault="00243179" w:rsidP="00243179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B2CD6" w:rsidRPr="007F6EAA" w:rsidRDefault="00FB2CD6" w:rsidP="00FB2CD6">
      <w:pPr>
        <w:jc w:val="center"/>
        <w:rPr>
          <w:b/>
        </w:rPr>
      </w:pPr>
      <w:r w:rsidRPr="007F6EAA">
        <w:rPr>
          <w:b/>
        </w:rPr>
        <w:lastRenderedPageBreak/>
        <w:t>LIST OF ACADEMIC STAFF, 2016 (continued)</w:t>
      </w:r>
    </w:p>
    <w:p w:rsidR="00FB2CD6" w:rsidRDefault="00FB2CD6" w:rsidP="00243179">
      <w:pPr>
        <w:spacing w:line="360" w:lineRule="auto"/>
        <w:rPr>
          <w:b/>
          <w:u w:val="single"/>
        </w:rPr>
      </w:pPr>
    </w:p>
    <w:p w:rsidR="00243179" w:rsidRPr="006E3430" w:rsidRDefault="00243179" w:rsidP="00243179">
      <w:pPr>
        <w:spacing w:line="360" w:lineRule="auto"/>
        <w:rPr>
          <w:b/>
          <w:u w:val="single"/>
        </w:rPr>
      </w:pPr>
      <w:r w:rsidRPr="006E3430">
        <w:rPr>
          <w:b/>
          <w:u w:val="single"/>
        </w:rPr>
        <w:t>INSTRUCTIONAL STAFF</w:t>
      </w:r>
    </w:p>
    <w:p w:rsidR="00D14088" w:rsidRPr="007F6EAA" w:rsidRDefault="00D14088" w:rsidP="00243179">
      <w:pPr>
        <w:spacing w:line="276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Joseph </w:t>
      </w:r>
      <w:r w:rsidR="00A45BBB">
        <w:rPr>
          <w:sz w:val="22"/>
          <w:szCs w:val="22"/>
        </w:rPr>
        <w:t xml:space="preserve">O. </w:t>
      </w:r>
      <w:r w:rsidRPr="007F6EAA">
        <w:rPr>
          <w:sz w:val="22"/>
          <w:szCs w:val="22"/>
        </w:rPr>
        <w:t>Arata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Instructor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 xml:space="preserve">Emeritus Faculty </w:t>
      </w:r>
    </w:p>
    <w:p w:rsidR="00243179" w:rsidRPr="007F6EAA" w:rsidRDefault="00243179" w:rsidP="00243179">
      <w:pPr>
        <w:spacing w:line="276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Cherie </w:t>
      </w:r>
      <w:r w:rsidR="00A45BBB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Hodgson</w:t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 xml:space="preserve">Academic Coordinator </w:t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Ag Econ Orientation</w:t>
      </w:r>
    </w:p>
    <w:p w:rsidR="00243179" w:rsidRPr="007F6EAA" w:rsidRDefault="00A45BBB" w:rsidP="0024317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P. </w:t>
      </w:r>
      <w:r w:rsidR="00243179" w:rsidRPr="007F6EAA">
        <w:rPr>
          <w:sz w:val="22"/>
          <w:szCs w:val="22"/>
        </w:rPr>
        <w:t>Bernard Irvine</w:t>
      </w:r>
      <w:r w:rsidR="00243179" w:rsidRPr="007F6EAA">
        <w:rPr>
          <w:sz w:val="22"/>
          <w:szCs w:val="22"/>
        </w:rPr>
        <w:tab/>
      </w:r>
      <w:r w:rsidR="00243179" w:rsidRPr="007F6EAA">
        <w:rPr>
          <w:sz w:val="22"/>
          <w:szCs w:val="22"/>
        </w:rPr>
        <w:tab/>
        <w:t>Instructor</w:t>
      </w:r>
      <w:r w:rsidR="00243179" w:rsidRPr="007F6EAA">
        <w:rPr>
          <w:sz w:val="22"/>
          <w:szCs w:val="22"/>
        </w:rPr>
        <w:tab/>
      </w:r>
      <w:r w:rsidR="00243179" w:rsidRPr="007F6EAA">
        <w:rPr>
          <w:sz w:val="22"/>
          <w:szCs w:val="22"/>
        </w:rPr>
        <w:tab/>
      </w:r>
      <w:r w:rsidR="00243179" w:rsidRPr="007F6EAA">
        <w:rPr>
          <w:sz w:val="22"/>
          <w:szCs w:val="22"/>
        </w:rPr>
        <w:tab/>
        <w:t>Ag Law</w:t>
      </w:r>
    </w:p>
    <w:p w:rsidR="00243179" w:rsidRPr="007F6EAA" w:rsidRDefault="00243179" w:rsidP="00243179">
      <w:pPr>
        <w:spacing w:line="276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David </w:t>
      </w:r>
      <w:r w:rsidR="00A45BBB">
        <w:rPr>
          <w:sz w:val="22"/>
          <w:szCs w:val="22"/>
        </w:rPr>
        <w:t xml:space="preserve">E. </w:t>
      </w:r>
      <w:r w:rsidRPr="007F6EAA">
        <w:rPr>
          <w:sz w:val="22"/>
          <w:szCs w:val="22"/>
        </w:rPr>
        <w:t>Lehman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Instructor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Marketing</w:t>
      </w:r>
    </w:p>
    <w:p w:rsidR="00243179" w:rsidRPr="007F6EAA" w:rsidRDefault="00243179" w:rsidP="00243179">
      <w:pPr>
        <w:rPr>
          <w:b/>
          <w:sz w:val="22"/>
          <w:szCs w:val="22"/>
          <w:u w:val="single"/>
        </w:rPr>
      </w:pPr>
    </w:p>
    <w:p w:rsidR="00243179" w:rsidRDefault="00243179" w:rsidP="00243179">
      <w:pPr>
        <w:spacing w:line="360" w:lineRule="auto"/>
        <w:rPr>
          <w:b/>
          <w:u w:val="single"/>
        </w:rPr>
      </w:pPr>
    </w:p>
    <w:p w:rsidR="00243179" w:rsidRPr="00B4349C" w:rsidRDefault="00243179" w:rsidP="00243179">
      <w:pPr>
        <w:spacing w:line="360" w:lineRule="auto"/>
        <w:rPr>
          <w:b/>
          <w:u w:val="single"/>
        </w:rPr>
      </w:pPr>
      <w:r w:rsidRPr="00B4349C">
        <w:rPr>
          <w:b/>
          <w:u w:val="single"/>
        </w:rPr>
        <w:t>EXTENSION STAFF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Seleise </w:t>
      </w:r>
      <w:r w:rsidR="00B12045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Barrett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Extension Assistant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Arthur Capper Cooperative Center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>Rebecca Bishop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Extension Assistant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Office of Local Government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>Kevin L. Herbel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KFMA Administrator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Farm Management Association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Duane </w:t>
      </w:r>
      <w:r w:rsidR="00B12045">
        <w:rPr>
          <w:sz w:val="22"/>
          <w:szCs w:val="22"/>
        </w:rPr>
        <w:t xml:space="preserve">M. </w:t>
      </w:r>
      <w:r w:rsidRPr="007F6EAA">
        <w:rPr>
          <w:sz w:val="22"/>
          <w:szCs w:val="22"/>
        </w:rPr>
        <w:t>Hund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Extension Assistant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Farm Analyst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Kellie </w:t>
      </w:r>
      <w:r w:rsidR="00B12045">
        <w:rPr>
          <w:sz w:val="22"/>
          <w:szCs w:val="22"/>
        </w:rPr>
        <w:t xml:space="preserve">R. </w:t>
      </w:r>
      <w:proofErr w:type="spellStart"/>
      <w:r w:rsidRPr="007F6EAA">
        <w:rPr>
          <w:sz w:val="22"/>
          <w:szCs w:val="22"/>
        </w:rPr>
        <w:t>Jackson</w:t>
      </w:r>
      <w:r w:rsidR="00307EB8" w:rsidRPr="007F6EAA">
        <w:rPr>
          <w:sz w:val="22"/>
          <w:szCs w:val="22"/>
          <w:vertAlign w:val="superscript"/>
        </w:rPr>
        <w:t>b</w:t>
      </w:r>
      <w:proofErr w:type="spellEnd"/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Program Assistant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Arthur Capper Cooperative Center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>Richard V. Llewelyn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Extension Assistant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Extension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>Rob</w:t>
      </w:r>
      <w:r w:rsidR="00B12045">
        <w:rPr>
          <w:sz w:val="22"/>
          <w:szCs w:val="22"/>
        </w:rPr>
        <w:t>erta (Rob</w:t>
      </w:r>
      <w:r w:rsidRPr="007F6EAA">
        <w:rPr>
          <w:sz w:val="22"/>
          <w:szCs w:val="22"/>
        </w:rPr>
        <w:t>in</w:t>
      </w:r>
      <w:r w:rsidR="00B12045">
        <w:rPr>
          <w:sz w:val="22"/>
          <w:szCs w:val="22"/>
        </w:rPr>
        <w:t>)</w:t>
      </w:r>
      <w:r w:rsidRPr="007F6EAA">
        <w:rPr>
          <w:sz w:val="22"/>
          <w:szCs w:val="22"/>
        </w:rPr>
        <w:t xml:space="preserve"> </w:t>
      </w:r>
      <w:r w:rsidR="00B12045">
        <w:rPr>
          <w:sz w:val="22"/>
          <w:szCs w:val="22"/>
        </w:rPr>
        <w:t xml:space="preserve">M. </w:t>
      </w:r>
      <w:r w:rsidRPr="007F6EAA">
        <w:rPr>
          <w:sz w:val="22"/>
          <w:szCs w:val="22"/>
        </w:rPr>
        <w:t>Reid</w:t>
      </w:r>
      <w:r w:rsidRPr="007F6EAA">
        <w:rPr>
          <w:sz w:val="22"/>
          <w:szCs w:val="22"/>
        </w:rPr>
        <w:tab/>
        <w:t>Extension Associate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Agricultural Economics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Leah </w:t>
      </w:r>
      <w:r w:rsidR="00B12045">
        <w:rPr>
          <w:sz w:val="22"/>
          <w:szCs w:val="22"/>
        </w:rPr>
        <w:t xml:space="preserve">J. </w:t>
      </w:r>
      <w:r w:rsidRPr="007F6EAA">
        <w:rPr>
          <w:sz w:val="22"/>
          <w:szCs w:val="22"/>
        </w:rPr>
        <w:t>Tsoodle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Extension Associate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Land Use Value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Robert </w:t>
      </w:r>
      <w:proofErr w:type="spellStart"/>
      <w:r w:rsidRPr="007F6EAA">
        <w:rPr>
          <w:sz w:val="22"/>
          <w:szCs w:val="22"/>
        </w:rPr>
        <w:t>Wilson</w:t>
      </w:r>
      <w:r w:rsidRPr="007F6EAA">
        <w:rPr>
          <w:sz w:val="22"/>
          <w:szCs w:val="22"/>
          <w:vertAlign w:val="superscript"/>
        </w:rPr>
        <w:t>b</w:t>
      </w:r>
      <w:proofErr w:type="spellEnd"/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="007F6EAA">
        <w:rPr>
          <w:sz w:val="22"/>
          <w:szCs w:val="22"/>
        </w:rPr>
        <w:tab/>
      </w:r>
      <w:r w:rsidRPr="007F6EAA">
        <w:rPr>
          <w:sz w:val="22"/>
          <w:szCs w:val="22"/>
        </w:rPr>
        <w:t>Extension Assistant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Office of Local Government</w:t>
      </w:r>
    </w:p>
    <w:p w:rsidR="00243179" w:rsidRDefault="00243179" w:rsidP="00243179"/>
    <w:p w:rsidR="00243179" w:rsidRDefault="00243179" w:rsidP="00243179"/>
    <w:p w:rsidR="00243179" w:rsidRPr="00B4349C" w:rsidRDefault="00243179" w:rsidP="00243179">
      <w:pPr>
        <w:spacing w:line="360" w:lineRule="auto"/>
        <w:rPr>
          <w:b/>
          <w:u w:val="single"/>
        </w:rPr>
      </w:pPr>
      <w:r w:rsidRPr="00B4349C">
        <w:rPr>
          <w:b/>
          <w:u w:val="single"/>
        </w:rPr>
        <w:t>SUPPORT STAFF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Gloria </w:t>
      </w:r>
      <w:r w:rsidR="00B12045">
        <w:rPr>
          <w:sz w:val="22"/>
          <w:szCs w:val="22"/>
        </w:rPr>
        <w:t xml:space="preserve">W. </w:t>
      </w:r>
      <w:r w:rsidRPr="007F6EAA">
        <w:rPr>
          <w:sz w:val="22"/>
          <w:szCs w:val="22"/>
        </w:rPr>
        <w:t>Burgert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MAB Program Associate</w:t>
      </w:r>
    </w:p>
    <w:p w:rsidR="00A31E33" w:rsidRDefault="00A31E33" w:rsidP="00243179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Mary J. Emerson-Bowen</w:t>
      </w:r>
      <w:r>
        <w:rPr>
          <w:sz w:val="22"/>
          <w:szCs w:val="22"/>
        </w:rPr>
        <w:tab/>
        <w:t>MAB Program Associate</w:t>
      </w:r>
    </w:p>
    <w:p w:rsidR="00243179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Deana </w:t>
      </w:r>
      <w:r w:rsidR="00B12045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Foster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Administrative Assistant</w:t>
      </w:r>
    </w:p>
    <w:p w:rsidR="00C029CA" w:rsidRPr="007F6EAA" w:rsidRDefault="00C029CA" w:rsidP="00243179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Elizabeth </w:t>
      </w:r>
      <w:r w:rsidR="00857146">
        <w:rPr>
          <w:sz w:val="22"/>
          <w:szCs w:val="22"/>
        </w:rPr>
        <w:t xml:space="preserve">G. </w:t>
      </w:r>
      <w:r>
        <w:rPr>
          <w:sz w:val="22"/>
          <w:szCs w:val="22"/>
        </w:rPr>
        <w:t>Gutierrez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Assistant</w:t>
      </w:r>
    </w:p>
    <w:p w:rsidR="00616B0A" w:rsidRPr="007F6EAA" w:rsidRDefault="00D05425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Cesar </w:t>
      </w:r>
      <w:r w:rsidR="00B12045">
        <w:rPr>
          <w:sz w:val="22"/>
          <w:szCs w:val="22"/>
        </w:rPr>
        <w:t xml:space="preserve">A. </w:t>
      </w:r>
      <w:r w:rsidRPr="007F6EAA">
        <w:rPr>
          <w:sz w:val="22"/>
          <w:szCs w:val="22"/>
        </w:rPr>
        <w:t>Guvele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Grant Specialist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Mary </w:t>
      </w:r>
      <w:r w:rsidR="00B12045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Huninghake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Sr. Administrative Assistant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Deborah </w:t>
      </w:r>
      <w:r w:rsidR="00B12045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Kohl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MAB Program Coordinator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Judy </w:t>
      </w:r>
      <w:r w:rsidR="00B12045">
        <w:rPr>
          <w:sz w:val="22"/>
          <w:szCs w:val="22"/>
        </w:rPr>
        <w:t xml:space="preserve">L. </w:t>
      </w:r>
      <w:r w:rsidRPr="007F6EAA">
        <w:rPr>
          <w:sz w:val="22"/>
          <w:szCs w:val="22"/>
        </w:rPr>
        <w:t>Maberry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Agricultural Economics Program Assistant</w:t>
      </w:r>
    </w:p>
    <w:p w:rsidR="00C029CA" w:rsidRDefault="00C029CA" w:rsidP="00243179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Jennifer L. Merrill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Program Coordinator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>T</w:t>
      </w:r>
      <w:r w:rsidR="00B12045">
        <w:rPr>
          <w:sz w:val="22"/>
          <w:szCs w:val="22"/>
        </w:rPr>
        <w:t>h</w:t>
      </w:r>
      <w:r w:rsidRPr="007F6EAA">
        <w:rPr>
          <w:sz w:val="22"/>
          <w:szCs w:val="22"/>
        </w:rPr>
        <w:t>om</w:t>
      </w:r>
      <w:r w:rsidR="00B12045">
        <w:rPr>
          <w:sz w:val="22"/>
          <w:szCs w:val="22"/>
        </w:rPr>
        <w:t>as</w:t>
      </w:r>
      <w:r w:rsidRPr="007F6EAA">
        <w:rPr>
          <w:sz w:val="22"/>
          <w:szCs w:val="22"/>
        </w:rPr>
        <w:t xml:space="preserve"> </w:t>
      </w:r>
      <w:r w:rsidR="00B12045">
        <w:rPr>
          <w:sz w:val="22"/>
          <w:szCs w:val="22"/>
        </w:rPr>
        <w:t xml:space="preserve">D. </w:t>
      </w:r>
      <w:r w:rsidRPr="007F6EAA">
        <w:rPr>
          <w:sz w:val="22"/>
          <w:szCs w:val="22"/>
        </w:rPr>
        <w:t>Reust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Communications Coordinator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Amy </w:t>
      </w:r>
      <w:r w:rsidR="00B12045">
        <w:rPr>
          <w:sz w:val="22"/>
          <w:szCs w:val="22"/>
        </w:rPr>
        <w:t xml:space="preserve">A. </w:t>
      </w:r>
      <w:r w:rsidRPr="007F6EAA">
        <w:rPr>
          <w:sz w:val="22"/>
          <w:szCs w:val="22"/>
        </w:rPr>
        <w:t>Schmitz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Business Manager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>Terry Teske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Computer Information Specialist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Mary </w:t>
      </w:r>
      <w:r w:rsidR="00B12045">
        <w:rPr>
          <w:sz w:val="22"/>
          <w:szCs w:val="22"/>
        </w:rPr>
        <w:t xml:space="preserve">J. </w:t>
      </w:r>
      <w:r w:rsidRPr="007F6EAA">
        <w:rPr>
          <w:sz w:val="22"/>
          <w:szCs w:val="22"/>
        </w:rPr>
        <w:t>Winnie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Administrative Specialist</w:t>
      </w:r>
    </w:p>
    <w:p w:rsidR="00243179" w:rsidRPr="007F6EAA" w:rsidRDefault="00243179" w:rsidP="00243179">
      <w:pPr>
        <w:spacing w:line="300" w:lineRule="auto"/>
        <w:rPr>
          <w:sz w:val="22"/>
          <w:szCs w:val="22"/>
        </w:rPr>
      </w:pPr>
      <w:r w:rsidRPr="007F6EAA">
        <w:rPr>
          <w:sz w:val="22"/>
          <w:szCs w:val="22"/>
        </w:rPr>
        <w:t xml:space="preserve">Carla </w:t>
      </w:r>
      <w:r w:rsidR="00B12045">
        <w:rPr>
          <w:sz w:val="22"/>
          <w:szCs w:val="22"/>
        </w:rPr>
        <w:t xml:space="preserve">K. </w:t>
      </w:r>
      <w:r w:rsidRPr="007F6EAA">
        <w:rPr>
          <w:sz w:val="22"/>
          <w:szCs w:val="22"/>
        </w:rPr>
        <w:t>Woodyard</w:t>
      </w:r>
      <w:r w:rsidRPr="007F6EAA">
        <w:rPr>
          <w:sz w:val="22"/>
          <w:szCs w:val="22"/>
        </w:rPr>
        <w:tab/>
      </w:r>
      <w:r w:rsidRPr="007F6EAA">
        <w:rPr>
          <w:sz w:val="22"/>
          <w:szCs w:val="22"/>
        </w:rPr>
        <w:tab/>
        <w:t>Sr. Administrative Assistant</w:t>
      </w:r>
    </w:p>
    <w:p w:rsidR="00243179" w:rsidRDefault="00243179" w:rsidP="00243179">
      <w:pPr>
        <w:ind w:left="0" w:firstLine="0"/>
      </w:pPr>
    </w:p>
    <w:p w:rsidR="00243179" w:rsidRPr="007F6EAA" w:rsidRDefault="00243179" w:rsidP="00243179">
      <w:pPr>
        <w:pBdr>
          <w:top w:val="single" w:sz="2" w:space="1" w:color="auto"/>
        </w:pBdr>
        <w:rPr>
          <w:sz w:val="22"/>
          <w:szCs w:val="22"/>
        </w:rPr>
      </w:pPr>
      <w:r>
        <w:rPr>
          <w:vertAlign w:val="superscript"/>
        </w:rPr>
        <w:t>b</w:t>
      </w:r>
      <w:r>
        <w:t xml:space="preserve"> </w:t>
      </w:r>
      <w:r w:rsidRPr="007F6EAA">
        <w:rPr>
          <w:sz w:val="22"/>
          <w:szCs w:val="22"/>
        </w:rPr>
        <w:t>Resigned or Retired in 2016.</w:t>
      </w:r>
    </w:p>
    <w:p w:rsidR="00243179" w:rsidRPr="007F6EAA" w:rsidRDefault="00243179" w:rsidP="00243179">
      <w:pPr>
        <w:ind w:left="0" w:firstLine="0"/>
        <w:rPr>
          <w:sz w:val="22"/>
          <w:szCs w:val="22"/>
        </w:rPr>
      </w:pPr>
    </w:p>
    <w:p w:rsidR="00243179" w:rsidRDefault="00243179" w:rsidP="00ED103C">
      <w:pPr>
        <w:pStyle w:val="TOC1"/>
      </w:pPr>
      <w:bookmarkStart w:id="3" w:name="_Toc411931300"/>
    </w:p>
    <w:p w:rsidR="00243179" w:rsidRPr="00197AE8" w:rsidRDefault="00243179" w:rsidP="00ED103C">
      <w:pPr>
        <w:pStyle w:val="TOC1"/>
      </w:pPr>
      <w:r>
        <w:br w:type="page"/>
      </w:r>
      <w:bookmarkStart w:id="4" w:name="_Toc442355496"/>
      <w:r w:rsidRPr="00197AE8">
        <w:lastRenderedPageBreak/>
        <w:t>COURSES TAUGHT IN 201</w:t>
      </w:r>
      <w:bookmarkEnd w:id="3"/>
      <w:bookmarkEnd w:id="4"/>
      <w:r w:rsidR="00FB2CD6">
        <w:t>6</w:t>
      </w:r>
    </w:p>
    <w:p w:rsidR="00243179" w:rsidRPr="00CB6E35" w:rsidRDefault="00243179" w:rsidP="00243179"/>
    <w:p w:rsidR="00243179" w:rsidRDefault="00243179" w:rsidP="00243179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(MAB) = Masters in Agribusiness courses</w:t>
      </w:r>
    </w:p>
    <w:p w:rsidR="00243179" w:rsidRPr="00EE7407" w:rsidRDefault="00243179" w:rsidP="00243179">
      <w:pPr>
        <w:tabs>
          <w:tab w:val="left" w:pos="0"/>
        </w:tabs>
        <w:rPr>
          <w:sz w:val="18"/>
          <w:szCs w:val="18"/>
        </w:rPr>
      </w:pPr>
      <w:r w:rsidRPr="00EE7407">
        <w:rPr>
          <w:sz w:val="18"/>
          <w:szCs w:val="18"/>
          <w:u w:val="single"/>
        </w:rPr>
        <w:t>Course Number and Title</w:t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  <w:u w:val="single"/>
        </w:rPr>
        <w:t>Instructor</w:t>
      </w:r>
    </w:p>
    <w:p w:rsidR="00243179" w:rsidRPr="00EE7407" w:rsidRDefault="00243179" w:rsidP="00243179">
      <w:pPr>
        <w:tabs>
          <w:tab w:val="left" w:pos="0"/>
        </w:tabs>
        <w:ind w:left="5760" w:hanging="5760"/>
        <w:rPr>
          <w:sz w:val="18"/>
          <w:szCs w:val="18"/>
        </w:rPr>
      </w:pPr>
      <w:r w:rsidRPr="00EE7407">
        <w:rPr>
          <w:sz w:val="18"/>
          <w:szCs w:val="18"/>
        </w:rPr>
        <w:t>105 - Agricultural Economics &amp; Agribusiness Orientation</w:t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  <w:t>Hodgson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115 - Agricultural Economics Decision Tools</w:t>
      </w:r>
      <w:r>
        <w:rPr>
          <w:sz w:val="18"/>
          <w:szCs w:val="18"/>
        </w:rPr>
        <w:tab/>
      </w:r>
      <w:r w:rsidR="008E6732">
        <w:rPr>
          <w:sz w:val="18"/>
          <w:szCs w:val="18"/>
        </w:rPr>
        <w:t xml:space="preserve">Wilson </w:t>
      </w:r>
      <w:r w:rsidRPr="00454B4B">
        <w:rPr>
          <w:sz w:val="16"/>
          <w:szCs w:val="16"/>
        </w:rPr>
        <w:t>(</w:t>
      </w:r>
      <w:r w:rsidR="008845A1">
        <w:rPr>
          <w:sz w:val="16"/>
          <w:szCs w:val="16"/>
        </w:rPr>
        <w:t>N</w:t>
      </w:r>
      <w:r w:rsidRPr="00454B4B">
        <w:rPr>
          <w:sz w:val="16"/>
          <w:szCs w:val="16"/>
        </w:rPr>
        <w:t>t</w:t>
      </w:r>
      <w:r w:rsidR="008845A1">
        <w:rPr>
          <w:sz w:val="16"/>
          <w:szCs w:val="16"/>
        </w:rPr>
        <w:t>i</w:t>
      </w:r>
      <w:r w:rsidRPr="00454B4B">
        <w:rPr>
          <w:sz w:val="16"/>
          <w:szCs w:val="16"/>
        </w:rPr>
        <w:t>/</w:t>
      </w:r>
      <w:r w:rsidR="008845A1">
        <w:rPr>
          <w:sz w:val="16"/>
          <w:szCs w:val="16"/>
        </w:rPr>
        <w:t>R</w:t>
      </w:r>
      <w:r w:rsidRPr="00454B4B">
        <w:rPr>
          <w:sz w:val="16"/>
          <w:szCs w:val="16"/>
        </w:rPr>
        <w:t>a</w:t>
      </w:r>
      <w:r w:rsidR="008845A1">
        <w:rPr>
          <w:sz w:val="16"/>
          <w:szCs w:val="16"/>
        </w:rPr>
        <w:t>ms</w:t>
      </w:r>
      <w:r w:rsidRPr="00454B4B">
        <w:rPr>
          <w:sz w:val="16"/>
          <w:szCs w:val="16"/>
        </w:rPr>
        <w:t>e</w:t>
      </w:r>
      <w:r w:rsidR="008845A1">
        <w:rPr>
          <w:sz w:val="16"/>
          <w:szCs w:val="16"/>
        </w:rPr>
        <w:t>y</w:t>
      </w:r>
      <w:r w:rsidRPr="00454B4B">
        <w:rPr>
          <w:sz w:val="16"/>
          <w:szCs w:val="16"/>
        </w:rPr>
        <w:t>/</w:t>
      </w:r>
      <w:r w:rsidR="008845A1">
        <w:rPr>
          <w:sz w:val="16"/>
          <w:szCs w:val="16"/>
        </w:rPr>
        <w:t>Re</w:t>
      </w:r>
      <w:r w:rsidRPr="00454B4B">
        <w:rPr>
          <w:sz w:val="16"/>
          <w:szCs w:val="16"/>
        </w:rPr>
        <w:t>g</w:t>
      </w:r>
      <w:r w:rsidR="008845A1">
        <w:rPr>
          <w:sz w:val="16"/>
          <w:szCs w:val="16"/>
        </w:rPr>
        <w:t>mi/Torrez-</w:t>
      </w:r>
      <w:proofErr w:type="spellStart"/>
      <w:r w:rsidR="008845A1">
        <w:rPr>
          <w:sz w:val="16"/>
          <w:szCs w:val="16"/>
        </w:rPr>
        <w:t>Galeano</w:t>
      </w:r>
      <w:proofErr w:type="spellEnd"/>
      <w:r w:rsidRPr="00454B4B">
        <w:rPr>
          <w:sz w:val="16"/>
          <w:szCs w:val="16"/>
        </w:rPr>
        <w:t>-GTAs)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120 - Agricultural Economics &amp; Agribusiness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Barkley(Distance)/Bergtold/ Schurle/Schwab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121 - Honors Agricultural Economics &amp; Agribusiness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Bergtold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 xml:space="preserve">202 </w:t>
      </w:r>
      <w:r>
        <w:rPr>
          <w:sz w:val="18"/>
          <w:szCs w:val="18"/>
        </w:rPr>
        <w:t>- Small Business Operation</w:t>
      </w:r>
      <w:r>
        <w:rPr>
          <w:sz w:val="18"/>
          <w:szCs w:val="18"/>
        </w:rPr>
        <w:tab/>
      </w:r>
      <w:r w:rsidR="008845A1">
        <w:rPr>
          <w:sz w:val="18"/>
          <w:szCs w:val="18"/>
        </w:rPr>
        <w:t>Arata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220 -</w:t>
      </w:r>
      <w:r>
        <w:rPr>
          <w:sz w:val="18"/>
          <w:szCs w:val="18"/>
        </w:rPr>
        <w:t xml:space="preserve"> Grain/Livestock Marketing</w:t>
      </w:r>
      <w:r>
        <w:rPr>
          <w:sz w:val="18"/>
          <w:szCs w:val="18"/>
        </w:rPr>
        <w:tab/>
        <w:t>Yeager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308 - Farm &amp; Ranch Management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Yeager</w:t>
      </w:r>
    </w:p>
    <w:p w:rsidR="00243179" w:rsidRDefault="00243179" w:rsidP="00243179">
      <w:pPr>
        <w:tabs>
          <w:tab w:val="left" w:pos="0"/>
        </w:tabs>
        <w:ind w:left="5760" w:hanging="5760"/>
        <w:rPr>
          <w:sz w:val="18"/>
          <w:szCs w:val="18"/>
        </w:rPr>
      </w:pPr>
      <w:r>
        <w:rPr>
          <w:sz w:val="18"/>
          <w:szCs w:val="18"/>
        </w:rPr>
        <w:t>315 - Contemporary Issues in Global Food &amp; Agricultural Systems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Hendricks/Williams</w:t>
      </w:r>
    </w:p>
    <w:p w:rsidR="00243179" w:rsidRPr="00EE7407" w:rsidRDefault="00243179" w:rsidP="00243179">
      <w:pPr>
        <w:tabs>
          <w:tab w:val="left" w:pos="0"/>
        </w:tabs>
        <w:ind w:left="5760" w:hanging="5760"/>
        <w:rPr>
          <w:sz w:val="18"/>
          <w:szCs w:val="18"/>
        </w:rPr>
      </w:pPr>
      <w:r w:rsidRPr="00EE7407">
        <w:rPr>
          <w:sz w:val="18"/>
          <w:szCs w:val="18"/>
        </w:rPr>
        <w:t>318 - Food &amp; Ag</w:t>
      </w:r>
      <w:r>
        <w:rPr>
          <w:sz w:val="18"/>
          <w:szCs w:val="18"/>
        </w:rPr>
        <w:t>ribusiness Management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Harris/Shanoyan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410 - Agricultural Policy</w:t>
      </w:r>
      <w:r w:rsidRPr="00EE7407">
        <w:rPr>
          <w:sz w:val="18"/>
          <w:szCs w:val="18"/>
        </w:rPr>
        <w:tab/>
        <w:t>Flinchbaugh</w:t>
      </w:r>
    </w:p>
    <w:p w:rsidR="00243179" w:rsidRPr="00EE7407" w:rsidRDefault="008845A1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4</w:t>
      </w:r>
      <w:r w:rsidR="00243179" w:rsidRPr="00EE7407">
        <w:rPr>
          <w:sz w:val="18"/>
          <w:szCs w:val="18"/>
        </w:rPr>
        <w:t xml:space="preserve">20 - Commodity Futures </w:t>
      </w:r>
      <w:r w:rsidR="00243179" w:rsidRPr="00EE7407">
        <w:rPr>
          <w:sz w:val="18"/>
          <w:szCs w:val="18"/>
        </w:rPr>
        <w:tab/>
        <w:t>Fox</w:t>
      </w:r>
    </w:p>
    <w:p w:rsidR="00243179" w:rsidRPr="00EE7407" w:rsidRDefault="00243179" w:rsidP="00243179">
      <w:pPr>
        <w:tabs>
          <w:tab w:val="left" w:pos="0"/>
        </w:tabs>
        <w:rPr>
          <w:sz w:val="18"/>
          <w:szCs w:val="18"/>
        </w:rPr>
      </w:pPr>
      <w:r w:rsidRPr="00EE7407">
        <w:rPr>
          <w:sz w:val="18"/>
          <w:szCs w:val="18"/>
        </w:rPr>
        <w:t>441 - Agricultural Economics &amp; Agribusiness Seminar/Marketing Team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ab/>
        <w:t>Lehman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445 - Agribusiness Internship</w:t>
      </w:r>
      <w:r w:rsidRPr="00EE7407">
        <w:rPr>
          <w:sz w:val="18"/>
          <w:szCs w:val="18"/>
        </w:rPr>
        <w:tab/>
        <w:t>Hodgson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 xml:space="preserve">450 - Agricultural Economics &amp; </w:t>
      </w:r>
      <w:r>
        <w:rPr>
          <w:sz w:val="18"/>
          <w:szCs w:val="18"/>
        </w:rPr>
        <w:t xml:space="preserve">Agribusiness Problems </w:t>
      </w:r>
      <w:r>
        <w:rPr>
          <w:sz w:val="18"/>
          <w:szCs w:val="18"/>
        </w:rPr>
        <w:tab/>
        <w:t>Featherstone / Schroeder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 xml:space="preserve">460 - International Food </w:t>
      </w:r>
      <w:r>
        <w:rPr>
          <w:sz w:val="18"/>
          <w:szCs w:val="18"/>
        </w:rPr>
        <w:t>&amp;</w:t>
      </w:r>
      <w:r w:rsidRPr="00EE7407">
        <w:rPr>
          <w:sz w:val="18"/>
          <w:szCs w:val="18"/>
        </w:rPr>
        <w:t xml:space="preserve"> Agribusiness Study Tour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Fox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500 - Production Economics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Coffey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501 - Data Analysis a</w:t>
      </w:r>
      <w:r w:rsidR="008845A1">
        <w:rPr>
          <w:sz w:val="18"/>
          <w:szCs w:val="18"/>
        </w:rPr>
        <w:t>nd Optimization</w:t>
      </w:r>
      <w:r w:rsidR="008845A1">
        <w:rPr>
          <w:sz w:val="18"/>
          <w:szCs w:val="18"/>
        </w:rPr>
        <w:tab/>
        <w:t>Pendell/Villoria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505 - Agricultural Market Structures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Barkley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513 - Agricultural Finance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Briggeman/Yeager</w:t>
      </w:r>
      <w:r w:rsidRPr="00DD68A4">
        <w:rPr>
          <w:sz w:val="18"/>
          <w:szCs w:val="18"/>
        </w:rPr>
        <w:t xml:space="preserve"> 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515 - Food &amp;</w:t>
      </w:r>
      <w:r w:rsidRPr="00EE7407">
        <w:rPr>
          <w:sz w:val="18"/>
          <w:szCs w:val="18"/>
        </w:rPr>
        <w:t xml:space="preserve"> Agribusiness Marketing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Lehman</w:t>
      </w:r>
    </w:p>
    <w:p w:rsidR="00243179" w:rsidRPr="00EE7407" w:rsidRDefault="00243179" w:rsidP="00243179">
      <w:pPr>
        <w:tabs>
          <w:tab w:val="left" w:pos="0"/>
        </w:tabs>
        <w:rPr>
          <w:sz w:val="18"/>
          <w:szCs w:val="18"/>
        </w:rPr>
      </w:pPr>
      <w:r w:rsidRPr="00EE7407">
        <w:rPr>
          <w:sz w:val="18"/>
          <w:szCs w:val="18"/>
        </w:rPr>
        <w:t>516 - Ag Law &amp; Economics</w:t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ab/>
        <w:t>Irvine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520 - Market Fundamentals</w:t>
      </w:r>
      <w:r>
        <w:rPr>
          <w:sz w:val="18"/>
          <w:szCs w:val="18"/>
        </w:rPr>
        <w:t xml:space="preserve"> &amp; Futures/Options Trading</w:t>
      </w:r>
      <w:r>
        <w:rPr>
          <w:sz w:val="18"/>
          <w:szCs w:val="18"/>
        </w:rPr>
        <w:tab/>
        <w:t>Coffey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525 - Natural Resource &amp; Environmental Economics</w:t>
      </w:r>
      <w:r w:rsidRPr="00EE7407">
        <w:rPr>
          <w:sz w:val="18"/>
          <w:szCs w:val="18"/>
        </w:rPr>
        <w:tab/>
        <w:t>Williams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550 - Undergraduate Research in Agricultural Economics</w:t>
      </w:r>
      <w:r>
        <w:rPr>
          <w:sz w:val="18"/>
          <w:szCs w:val="18"/>
        </w:rPr>
        <w:tab/>
        <w:t>Featherstone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570 - Food Manufacturing, Distribution and Retailing</w:t>
      </w:r>
      <w:r>
        <w:rPr>
          <w:sz w:val="18"/>
          <w:szCs w:val="18"/>
        </w:rPr>
        <w:tab/>
        <w:t>Amanor-Boadu</w:t>
      </w:r>
      <w:r w:rsidR="008845A1">
        <w:rPr>
          <w:sz w:val="18"/>
          <w:szCs w:val="18"/>
        </w:rPr>
        <w:t>/Ross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598 - Farm Management Strategies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Ibendahl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 xml:space="preserve">599 - Food </w:t>
      </w:r>
      <w:r>
        <w:rPr>
          <w:sz w:val="18"/>
          <w:szCs w:val="18"/>
        </w:rPr>
        <w:t>&amp;</w:t>
      </w:r>
      <w:r w:rsidRPr="00EE7407">
        <w:rPr>
          <w:sz w:val="18"/>
          <w:szCs w:val="18"/>
        </w:rPr>
        <w:t xml:space="preserve"> Agribusine</w:t>
      </w:r>
      <w:r>
        <w:rPr>
          <w:sz w:val="18"/>
          <w:szCs w:val="18"/>
        </w:rPr>
        <w:t>ss Management Strategy</w:t>
      </w:r>
      <w:r>
        <w:rPr>
          <w:sz w:val="18"/>
          <w:szCs w:val="18"/>
        </w:rPr>
        <w:tab/>
        <w:t xml:space="preserve">Harris/ Shanoyan 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605 - Price Analysis &amp; Forecasting</w:t>
      </w:r>
      <w:r w:rsidRPr="00EE7407">
        <w:rPr>
          <w:sz w:val="18"/>
          <w:szCs w:val="18"/>
        </w:rPr>
        <w:tab/>
      </w:r>
      <w:r w:rsidR="008845A1">
        <w:rPr>
          <w:sz w:val="18"/>
          <w:szCs w:val="18"/>
        </w:rPr>
        <w:t>Llewelyn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615 - Global Agricultural Development</w:t>
      </w:r>
      <w:r>
        <w:rPr>
          <w:sz w:val="18"/>
          <w:szCs w:val="18"/>
        </w:rPr>
        <w:tab/>
        <w:t>Schwab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623 - International Agricultural Trade</w:t>
      </w:r>
      <w:r w:rsidRPr="00EE7407">
        <w:rPr>
          <w:sz w:val="18"/>
          <w:szCs w:val="18"/>
        </w:rPr>
        <w:tab/>
        <w:t>Xia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632 - Agribusiness Logistics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Harris</w:t>
      </w:r>
      <w:r w:rsidRPr="00EE7407">
        <w:rPr>
          <w:sz w:val="18"/>
          <w:szCs w:val="18"/>
        </w:rPr>
        <w:tab/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680</w:t>
      </w:r>
      <w:r w:rsidRPr="00EE7407">
        <w:rPr>
          <w:sz w:val="18"/>
          <w:szCs w:val="18"/>
        </w:rPr>
        <w:t xml:space="preserve"> </w:t>
      </w:r>
      <w:r>
        <w:rPr>
          <w:sz w:val="18"/>
          <w:szCs w:val="18"/>
        </w:rPr>
        <w:t>- Risk Management</w:t>
      </w:r>
      <w:r>
        <w:rPr>
          <w:sz w:val="18"/>
          <w:szCs w:val="18"/>
        </w:rPr>
        <w:tab/>
        <w:t>Schurle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 xml:space="preserve">700 - Applied Agribusiness Economics (MAB) 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Harris/Barkley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701 - Introduction to Computer Decision Tools for Agribusiness (MAB)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Williams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710 - Comparative Food &amp;</w:t>
      </w:r>
      <w:r w:rsidRPr="00EE7407">
        <w:rPr>
          <w:sz w:val="18"/>
          <w:szCs w:val="18"/>
        </w:rPr>
        <w:t xml:space="preserve"> Agriculture Systems (</w:t>
      </w:r>
      <w:r>
        <w:rPr>
          <w:sz w:val="18"/>
          <w:szCs w:val="18"/>
        </w:rPr>
        <w:t xml:space="preserve">&amp; </w:t>
      </w:r>
      <w:r w:rsidRPr="00EE7407">
        <w:rPr>
          <w:sz w:val="18"/>
          <w:szCs w:val="18"/>
        </w:rPr>
        <w:t>MAB)</w:t>
      </w:r>
      <w:r w:rsidRPr="00EE7407">
        <w:rPr>
          <w:sz w:val="18"/>
          <w:szCs w:val="18"/>
        </w:rPr>
        <w:tab/>
        <w:t>Featherstone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712 - Linear Programming Applications in Agricultural Economics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Bergtold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713 - Agribusiness Financial Management (MAB)</w:t>
      </w:r>
      <w:r w:rsidRPr="00EE7407">
        <w:rPr>
          <w:sz w:val="18"/>
          <w:szCs w:val="18"/>
        </w:rPr>
        <w:tab/>
        <w:t>Featherstone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720 - Agribusiness Risk Management (MAB)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Schurle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730 - Applied Ag</w:t>
      </w:r>
      <w:r w:rsidR="004E4354">
        <w:rPr>
          <w:sz w:val="18"/>
          <w:szCs w:val="18"/>
        </w:rPr>
        <w:t>ribusiness Logistics (MAB)</w:t>
      </w:r>
      <w:r w:rsidR="004E4354">
        <w:rPr>
          <w:sz w:val="18"/>
          <w:szCs w:val="18"/>
        </w:rPr>
        <w:tab/>
      </w:r>
      <w:r>
        <w:rPr>
          <w:sz w:val="18"/>
          <w:szCs w:val="18"/>
        </w:rPr>
        <w:t>Harris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740 - Seminar in Agricultural Economics Analysis (MAB)</w:t>
      </w:r>
      <w:r w:rsidRPr="00EE7407">
        <w:rPr>
          <w:sz w:val="18"/>
          <w:szCs w:val="18"/>
        </w:rPr>
        <w:tab/>
        <w:t>Featherstone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750 - Agricultural Economics &amp; Agribusiness Problems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Schroeder/Featherstone/Amanor-Boadu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760 - Econometrics in Agribusiness (MAB)</w:t>
      </w:r>
      <w:r w:rsidRPr="00EE7407">
        <w:rPr>
          <w:sz w:val="18"/>
          <w:szCs w:val="18"/>
        </w:rPr>
        <w:tab/>
        <w:t>Fox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761 - Optimization Techniques for Agribusiness (MAB)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</w:t>
      </w:r>
      <w:r w:rsidRPr="00EE7407">
        <w:rPr>
          <w:sz w:val="18"/>
          <w:szCs w:val="18"/>
        </w:rPr>
        <w:t>ergtold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 xml:space="preserve">770 </w:t>
      </w:r>
      <w:r>
        <w:rPr>
          <w:sz w:val="18"/>
          <w:szCs w:val="18"/>
        </w:rPr>
        <w:t>- International Agribusiness &amp;</w:t>
      </w:r>
      <w:r w:rsidRPr="00EE7407">
        <w:rPr>
          <w:sz w:val="18"/>
          <w:szCs w:val="18"/>
        </w:rPr>
        <w:t xml:space="preserve"> Policy Analysis (MAB)</w:t>
      </w:r>
      <w:r w:rsidRPr="00EE7407">
        <w:rPr>
          <w:sz w:val="18"/>
          <w:szCs w:val="18"/>
        </w:rPr>
        <w:tab/>
        <w:t>W</w:t>
      </w:r>
      <w:r>
        <w:rPr>
          <w:sz w:val="18"/>
          <w:szCs w:val="18"/>
        </w:rPr>
        <w:t>ilson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805 - Agricultural Marketing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Schroeder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810 - Price/Income Policy Agriculture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Hendricks</w:t>
      </w:r>
    </w:p>
    <w:p w:rsidR="008E6732" w:rsidRDefault="008E6732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815 – International Agriculture Development</w:t>
      </w:r>
      <w:r>
        <w:rPr>
          <w:sz w:val="18"/>
          <w:szCs w:val="18"/>
        </w:rPr>
        <w:tab/>
        <w:t>Dalton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823 - Production Economics II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Lambert</w:t>
      </w:r>
    </w:p>
    <w:p w:rsidR="00585E62" w:rsidRDefault="00585E62" w:rsidP="00243179">
      <w:pPr>
        <w:tabs>
          <w:tab w:val="left" w:pos="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825 – Natural Resource Policy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Sampson</w:t>
      </w:r>
    </w:p>
    <w:p w:rsidR="008E6732" w:rsidRDefault="008E6732" w:rsidP="00243179">
      <w:pPr>
        <w:tabs>
          <w:tab w:val="left" w:pos="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840 – International Markets and Trade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Villoria</w:t>
      </w:r>
    </w:p>
    <w:p w:rsidR="00243179" w:rsidRDefault="00243179" w:rsidP="00243179">
      <w:pPr>
        <w:tabs>
          <w:tab w:val="left" w:pos="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880 - Agribusiness Industry Structures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Shanoyan</w:t>
      </w:r>
    </w:p>
    <w:p w:rsidR="00243179" w:rsidRPr="00EE7407" w:rsidRDefault="00243179" w:rsidP="00243179">
      <w:pPr>
        <w:tabs>
          <w:tab w:val="left" w:pos="0"/>
        </w:tabs>
        <w:ind w:left="0" w:firstLine="0"/>
        <w:rPr>
          <w:sz w:val="18"/>
          <w:szCs w:val="18"/>
        </w:rPr>
      </w:pPr>
      <w:r w:rsidRPr="00EE7407">
        <w:rPr>
          <w:sz w:val="18"/>
          <w:szCs w:val="18"/>
        </w:rPr>
        <w:t>899 - Agricultural Economics Masters Research (&amp; MAB)</w:t>
      </w:r>
      <w:r w:rsidRPr="00EE7407">
        <w:rPr>
          <w:sz w:val="18"/>
          <w:szCs w:val="18"/>
        </w:rPr>
        <w:tab/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Featherstone</w:t>
      </w:r>
    </w:p>
    <w:p w:rsidR="00243179" w:rsidRPr="00EE7407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905 - Ag</w:t>
      </w:r>
      <w:r>
        <w:rPr>
          <w:sz w:val="18"/>
          <w:szCs w:val="18"/>
        </w:rPr>
        <w:t>ricultural Demand &amp; Commodity</w:t>
      </w:r>
      <w:r w:rsidRPr="00EE7407">
        <w:rPr>
          <w:sz w:val="18"/>
          <w:szCs w:val="18"/>
        </w:rPr>
        <w:t xml:space="preserve"> M</w:t>
      </w:r>
      <w:r>
        <w:rPr>
          <w:sz w:val="18"/>
          <w:szCs w:val="18"/>
        </w:rPr>
        <w:t>ar</w:t>
      </w:r>
      <w:r w:rsidRPr="00EE7407">
        <w:rPr>
          <w:sz w:val="18"/>
          <w:szCs w:val="18"/>
        </w:rPr>
        <w:t>k</w:t>
      </w:r>
      <w:r>
        <w:rPr>
          <w:sz w:val="18"/>
          <w:szCs w:val="18"/>
        </w:rPr>
        <w:t>e</w:t>
      </w:r>
      <w:r w:rsidRPr="00EE7407">
        <w:rPr>
          <w:sz w:val="18"/>
          <w:szCs w:val="18"/>
        </w:rPr>
        <w:t>t</w:t>
      </w:r>
      <w:r>
        <w:rPr>
          <w:sz w:val="18"/>
          <w:szCs w:val="18"/>
        </w:rPr>
        <w:t>ing</w:t>
      </w:r>
      <w:r>
        <w:rPr>
          <w:sz w:val="18"/>
          <w:szCs w:val="18"/>
        </w:rPr>
        <w:tab/>
      </w:r>
      <w:r w:rsidRPr="00EE7407">
        <w:rPr>
          <w:sz w:val="18"/>
          <w:szCs w:val="18"/>
        </w:rPr>
        <w:t>Xia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>
        <w:rPr>
          <w:sz w:val="18"/>
          <w:szCs w:val="18"/>
        </w:rPr>
        <w:t>923 - Economics of Agri</w:t>
      </w:r>
      <w:r w:rsidR="00585E62">
        <w:rPr>
          <w:sz w:val="18"/>
          <w:szCs w:val="18"/>
        </w:rPr>
        <w:t>cultural Production</w:t>
      </w:r>
      <w:r w:rsidR="00585E62">
        <w:rPr>
          <w:sz w:val="18"/>
          <w:szCs w:val="18"/>
        </w:rPr>
        <w:tab/>
        <w:t>Tack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</w:pPr>
      <w:r w:rsidRPr="00EE7407">
        <w:rPr>
          <w:sz w:val="18"/>
          <w:szCs w:val="18"/>
        </w:rPr>
        <w:t>936 - Quantitative Topic</w:t>
      </w:r>
      <w:r>
        <w:rPr>
          <w:sz w:val="18"/>
          <w:szCs w:val="18"/>
        </w:rPr>
        <w:t>s/</w:t>
      </w:r>
      <w:r w:rsidRPr="00EE7407">
        <w:rPr>
          <w:sz w:val="18"/>
          <w:szCs w:val="18"/>
        </w:rPr>
        <w:t>Agricultural Economics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Bergtold/</w:t>
      </w:r>
      <w:r w:rsidR="004E4354">
        <w:rPr>
          <w:sz w:val="18"/>
          <w:szCs w:val="18"/>
        </w:rPr>
        <w:t>Hend</w:t>
      </w:r>
      <w:r>
        <w:rPr>
          <w:sz w:val="18"/>
          <w:szCs w:val="18"/>
        </w:rPr>
        <w:t>ri</w:t>
      </w:r>
      <w:r w:rsidR="004E4354">
        <w:rPr>
          <w:sz w:val="18"/>
          <w:szCs w:val="18"/>
        </w:rPr>
        <w:t>cks</w:t>
      </w:r>
      <w:r>
        <w:rPr>
          <w:sz w:val="18"/>
          <w:szCs w:val="18"/>
        </w:rPr>
        <w:t>/Xia</w:t>
      </w:r>
    </w:p>
    <w:p w:rsidR="00243179" w:rsidRDefault="00243179" w:rsidP="00243179">
      <w:pPr>
        <w:tabs>
          <w:tab w:val="left" w:pos="0"/>
        </w:tabs>
        <w:ind w:left="6480" w:hanging="6480"/>
        <w:rPr>
          <w:sz w:val="18"/>
          <w:szCs w:val="18"/>
        </w:rPr>
        <w:sectPr w:rsidR="00243179" w:rsidSect="00243179">
          <w:footerReference w:type="default" r:id="rId11"/>
          <w:pgSz w:w="12240" w:h="15840" w:code="1"/>
          <w:pgMar w:top="1008" w:right="1008" w:bottom="720" w:left="1008" w:header="540" w:footer="720" w:gutter="0"/>
          <w:pgNumType w:start="5"/>
          <w:cols w:space="720"/>
          <w:noEndnote/>
          <w:docGrid w:linePitch="326"/>
        </w:sectPr>
      </w:pPr>
      <w:r w:rsidRPr="00EE7407">
        <w:rPr>
          <w:sz w:val="18"/>
          <w:szCs w:val="18"/>
        </w:rPr>
        <w:t>999 - Agricultural Economics Ph.D. Research</w:t>
      </w:r>
      <w:r w:rsidRPr="00EE7407">
        <w:rPr>
          <w:sz w:val="18"/>
          <w:szCs w:val="18"/>
        </w:rPr>
        <w:tab/>
      </w:r>
      <w:r>
        <w:rPr>
          <w:sz w:val="18"/>
          <w:szCs w:val="18"/>
        </w:rPr>
        <w:t>Featherstone</w:t>
      </w:r>
    </w:p>
    <w:p w:rsidR="00243179" w:rsidRPr="00DD4403" w:rsidRDefault="0067667B" w:rsidP="00DD4403">
      <w:pPr>
        <w:pStyle w:val="Heading1"/>
        <w:jc w:val="center"/>
        <w:rPr>
          <w:rStyle w:val="Hyperlink"/>
          <w:b w:val="0"/>
          <w:color w:val="auto"/>
        </w:rPr>
      </w:pPr>
      <w:hyperlink w:anchor="_Toc354579106" w:history="1">
        <w:bookmarkStart w:id="5" w:name="_Toc442355497"/>
        <w:r w:rsidR="00243179" w:rsidRPr="00DD4403">
          <w:rPr>
            <w:rStyle w:val="Hyperlink"/>
            <w:color w:val="auto"/>
          </w:rPr>
          <w:t>GRADUATE STUDENT ACCOMPLISHMENTS</w:t>
        </w:r>
        <w:bookmarkEnd w:id="5"/>
      </w:hyperlink>
    </w:p>
    <w:p w:rsidR="00243179" w:rsidRPr="00D858A9" w:rsidRDefault="00243179" w:rsidP="00091ACC">
      <w:pPr>
        <w:ind w:left="0" w:firstLine="0"/>
        <w:jc w:val="left"/>
        <w:rPr>
          <w:color w:val="000000"/>
        </w:rPr>
      </w:pPr>
      <w:r w:rsidRPr="00D858A9">
        <w:rPr>
          <w:color w:val="000000"/>
        </w:rPr>
        <w:t xml:space="preserve">This lists the annual accomplishments in the areas of 1) peer-reviewed journal publications, 2) professional presentations &amp; other publications, and 3) awards, honors and leadership positions for the graduate students in the Department of Agricultural Economics. Those names listed in </w:t>
      </w:r>
      <w:r w:rsidRPr="007360EA">
        <w:rPr>
          <w:b/>
          <w:color w:val="000000"/>
        </w:rPr>
        <w:t>bold</w:t>
      </w:r>
      <w:r w:rsidRPr="00D858A9">
        <w:rPr>
          <w:color w:val="000000"/>
        </w:rPr>
        <w:t xml:space="preserve"> are Kansas State University Agricultural Economics Graduate Students.</w:t>
      </w:r>
    </w:p>
    <w:p w:rsidR="00243179" w:rsidRPr="005B13DA" w:rsidRDefault="00B17332" w:rsidP="00243179">
      <w:pPr>
        <w:rPr>
          <w:color w:val="000000"/>
          <w:u w:val="single"/>
        </w:rPr>
      </w:pPr>
      <w:r>
        <w:rPr>
          <w:color w:val="000000"/>
          <w:u w:val="single"/>
        </w:rPr>
        <w:br/>
      </w:r>
    </w:p>
    <w:p w:rsidR="00243179" w:rsidRPr="00351561" w:rsidRDefault="00243179" w:rsidP="00243179">
      <w:pPr>
        <w:jc w:val="center"/>
        <w:rPr>
          <w:b/>
          <w:sz w:val="32"/>
          <w:szCs w:val="32"/>
        </w:rPr>
      </w:pPr>
      <w:r w:rsidRPr="00351561">
        <w:rPr>
          <w:b/>
          <w:sz w:val="32"/>
          <w:szCs w:val="32"/>
        </w:rPr>
        <w:t xml:space="preserve">PEER-REVIEWED JOURNAL ARTICLES – </w:t>
      </w:r>
    </w:p>
    <w:p w:rsidR="00243179" w:rsidRPr="00EE0E98" w:rsidRDefault="00243179" w:rsidP="00243179">
      <w:pPr>
        <w:jc w:val="center"/>
      </w:pPr>
      <w:r w:rsidRPr="00351561">
        <w:rPr>
          <w:b/>
          <w:sz w:val="32"/>
          <w:szCs w:val="32"/>
        </w:rPr>
        <w:t>PUBLISHED/ACCEPTED IN CURRENT YEAR</w:t>
      </w:r>
      <w:r>
        <w:rPr>
          <w:b/>
          <w:sz w:val="28"/>
          <w:szCs w:val="28"/>
        </w:rPr>
        <w:br/>
      </w:r>
    </w:p>
    <w:p w:rsidR="00237039" w:rsidRPr="00D80118" w:rsidRDefault="00237039" w:rsidP="00091ACC">
      <w:pPr>
        <w:pStyle w:val="NoSpacing"/>
        <w:jc w:val="left"/>
      </w:pPr>
      <w:r w:rsidRPr="00D80118">
        <w:rPr>
          <w:b/>
        </w:rPr>
        <w:t>Ajewole, K</w:t>
      </w:r>
      <w:r w:rsidR="00F40800" w:rsidRPr="00D80118">
        <w:rPr>
          <w:b/>
        </w:rPr>
        <w:t>.</w:t>
      </w:r>
      <w:r w:rsidRPr="00D80118">
        <w:t>, T</w:t>
      </w:r>
      <w:r w:rsidR="00F40800" w:rsidRPr="00D80118">
        <w:t>.C.</w:t>
      </w:r>
      <w:r w:rsidRPr="00D80118">
        <w:t xml:space="preserve"> Schroeder, and J</w:t>
      </w:r>
      <w:r w:rsidR="00F40800" w:rsidRPr="00D80118">
        <w:t>.</w:t>
      </w:r>
      <w:r w:rsidR="006C6E29" w:rsidRPr="00D80118">
        <w:t>L.</w:t>
      </w:r>
      <w:r w:rsidRPr="00D80118">
        <w:t xml:space="preserve"> </w:t>
      </w:r>
      <w:proofErr w:type="spellStart"/>
      <w:r w:rsidRPr="00D80118">
        <w:t>Parcell</w:t>
      </w:r>
      <w:proofErr w:type="spellEnd"/>
      <w:r w:rsidRPr="00D80118">
        <w:t xml:space="preserve">. “Price Reporting in a Thin Market.”  </w:t>
      </w:r>
      <w:r w:rsidRPr="00D80118">
        <w:rPr>
          <w:i/>
        </w:rPr>
        <w:t>Journal of Agricultural and Applied Economics</w:t>
      </w:r>
      <w:r w:rsidRPr="00D80118">
        <w:t xml:space="preserve"> 48(</w:t>
      </w:r>
      <w:r w:rsidR="00F40800" w:rsidRPr="00D80118">
        <w:t>2016)</w:t>
      </w:r>
      <w:r w:rsidRPr="00D80118">
        <w:t>04:345-365.</w:t>
      </w:r>
    </w:p>
    <w:p w:rsidR="00F40800" w:rsidRPr="00D80118" w:rsidRDefault="00F40800" w:rsidP="00091ACC">
      <w:pPr>
        <w:pStyle w:val="NoSpacing"/>
        <w:jc w:val="left"/>
      </w:pPr>
    </w:p>
    <w:p w:rsidR="00237039" w:rsidRPr="00D80118" w:rsidRDefault="00237039" w:rsidP="00091ACC">
      <w:pPr>
        <w:pStyle w:val="NoSpacing"/>
        <w:jc w:val="left"/>
      </w:pPr>
      <w:r w:rsidRPr="00D80118">
        <w:rPr>
          <w:b/>
        </w:rPr>
        <w:t>Newman, C</w:t>
      </w:r>
      <w:r w:rsidR="0070211F">
        <w:rPr>
          <w:b/>
        </w:rPr>
        <w:t>.C</w:t>
      </w:r>
      <w:r w:rsidR="00F40800" w:rsidRPr="00D80118">
        <w:rPr>
          <w:b/>
        </w:rPr>
        <w:t>.</w:t>
      </w:r>
      <w:r w:rsidRPr="00D80118">
        <w:t xml:space="preserve"> and B</w:t>
      </w:r>
      <w:r w:rsidR="00F40800" w:rsidRPr="00D80118">
        <w:t>.</w:t>
      </w:r>
      <w:r w:rsidRPr="00D80118">
        <w:t xml:space="preserve">C. Briggeman. “Farmers’ Perceptions of Building Trust.” </w:t>
      </w:r>
      <w:r w:rsidRPr="00D80118">
        <w:rPr>
          <w:i/>
        </w:rPr>
        <w:t>IFAMR</w:t>
      </w:r>
      <w:r w:rsidRPr="00D80118">
        <w:t xml:space="preserve"> 19(</w:t>
      </w:r>
      <w:r w:rsidR="00F40800" w:rsidRPr="00D80118">
        <w:t>2016)</w:t>
      </w:r>
      <w:r w:rsidRPr="00D80118">
        <w:t>3:57-76.</w:t>
      </w:r>
      <w:r w:rsidRPr="00D80118">
        <w:tab/>
      </w:r>
    </w:p>
    <w:p w:rsidR="00F40800" w:rsidRPr="00D80118" w:rsidRDefault="00F40800" w:rsidP="00091ACC">
      <w:pPr>
        <w:pStyle w:val="NoSpacing"/>
        <w:jc w:val="left"/>
      </w:pPr>
    </w:p>
    <w:p w:rsidR="00237039" w:rsidRPr="00D80118" w:rsidRDefault="00237039" w:rsidP="00091ACC">
      <w:pPr>
        <w:pStyle w:val="NoSpacing"/>
        <w:jc w:val="left"/>
      </w:pPr>
      <w:r w:rsidRPr="00D80118">
        <w:t>Wolf</w:t>
      </w:r>
      <w:r w:rsidR="00F40800" w:rsidRPr="00D80118">
        <w:t>,</w:t>
      </w:r>
      <w:r w:rsidRPr="00D80118">
        <w:t xml:space="preserve"> C.A., G.T. Tonsor, </w:t>
      </w:r>
      <w:r w:rsidRPr="00D80118">
        <w:rPr>
          <w:b/>
        </w:rPr>
        <w:t>M.G.S. McKendree</w:t>
      </w:r>
      <w:r w:rsidRPr="00D80118">
        <w:t xml:space="preserve">, D.U. Thomas, and J.C. Swanson. “Public and Farmer Perceptions of Dairy Cattle Welfare in the United States.”  </w:t>
      </w:r>
      <w:r w:rsidR="00F40800" w:rsidRPr="00D80118">
        <w:rPr>
          <w:i/>
        </w:rPr>
        <w:t>Journal of Dairy Science</w:t>
      </w:r>
      <w:r w:rsidRPr="00D80118">
        <w:rPr>
          <w:i/>
        </w:rPr>
        <w:t xml:space="preserve"> </w:t>
      </w:r>
      <w:r w:rsidRPr="00D80118">
        <w:t>99(</w:t>
      </w:r>
      <w:r w:rsidR="00F40800" w:rsidRPr="00D80118">
        <w:t>2016)</w:t>
      </w:r>
      <w:r w:rsidRPr="00D80118">
        <w:t>7:5892-5903.</w:t>
      </w:r>
    </w:p>
    <w:p w:rsidR="00F40800" w:rsidRPr="00D80118" w:rsidRDefault="00F40800" w:rsidP="00091ACC">
      <w:pPr>
        <w:pStyle w:val="NoSpacing"/>
        <w:jc w:val="left"/>
      </w:pPr>
    </w:p>
    <w:p w:rsidR="00237039" w:rsidRPr="00D80118" w:rsidRDefault="00237039" w:rsidP="00091ACC">
      <w:pPr>
        <w:pStyle w:val="NoSpacing"/>
        <w:jc w:val="left"/>
      </w:pPr>
      <w:r w:rsidRPr="00D80118">
        <w:rPr>
          <w:b/>
        </w:rPr>
        <w:t>Pokharel, K.</w:t>
      </w:r>
      <w:r w:rsidRPr="00D80118">
        <w:t xml:space="preserve"> “Selecting the Correct Model for Project Evaluation: Comment on Impact of Sustainable Soil Management Practices on Household Food Security in </w:t>
      </w:r>
      <w:proofErr w:type="spellStart"/>
      <w:r w:rsidRPr="00D80118">
        <w:t>Ramechhap</w:t>
      </w:r>
      <w:proofErr w:type="spellEnd"/>
      <w:r w:rsidRPr="00D80118">
        <w:t xml:space="preserve"> District, Nepal.” </w:t>
      </w:r>
      <w:r w:rsidRPr="00D80118">
        <w:rPr>
          <w:i/>
        </w:rPr>
        <w:t>International Journal of Social Sciences and Management</w:t>
      </w:r>
      <w:r w:rsidR="00F40800" w:rsidRPr="00D80118">
        <w:t xml:space="preserve"> </w:t>
      </w:r>
      <w:r w:rsidRPr="00D80118">
        <w:t>3(</w:t>
      </w:r>
      <w:r w:rsidR="00F40800" w:rsidRPr="00D80118">
        <w:t>2016)2</w:t>
      </w:r>
      <w:r w:rsidRPr="00D80118">
        <w:t>:81-86.</w:t>
      </w:r>
    </w:p>
    <w:p w:rsidR="00F40800" w:rsidRPr="00D80118" w:rsidRDefault="00F40800" w:rsidP="00091ACC">
      <w:pPr>
        <w:pStyle w:val="NoSpacing"/>
        <w:jc w:val="left"/>
      </w:pPr>
    </w:p>
    <w:p w:rsidR="00237039" w:rsidRPr="00D80118" w:rsidRDefault="00237039" w:rsidP="00091ACC">
      <w:pPr>
        <w:pStyle w:val="NoSpacing"/>
        <w:jc w:val="left"/>
      </w:pPr>
      <w:r w:rsidRPr="00D80118">
        <w:rPr>
          <w:b/>
        </w:rPr>
        <w:t>Pokharel, K.</w:t>
      </w:r>
      <w:r w:rsidRPr="00D80118">
        <w:t xml:space="preserve"> “Demand Analysis for Non-Alcoholic Beverages Consumption in the United States.” </w:t>
      </w:r>
      <w:r w:rsidRPr="00D80118">
        <w:rPr>
          <w:i/>
        </w:rPr>
        <w:t>International Journal of Social Sciences and Management</w:t>
      </w:r>
      <w:r w:rsidR="00F40800" w:rsidRPr="00D80118">
        <w:t xml:space="preserve"> </w:t>
      </w:r>
      <w:r w:rsidRPr="00D80118">
        <w:t>3</w:t>
      </w:r>
      <w:r w:rsidR="00F40800" w:rsidRPr="00D80118">
        <w:t>(2016)</w:t>
      </w:r>
      <w:r w:rsidRPr="00D80118">
        <w:t>:38-46.</w:t>
      </w:r>
    </w:p>
    <w:p w:rsidR="00F40800" w:rsidRPr="00D80118" w:rsidRDefault="00F40800" w:rsidP="00091ACC">
      <w:pPr>
        <w:pStyle w:val="NoSpacing"/>
        <w:jc w:val="left"/>
      </w:pPr>
    </w:p>
    <w:p w:rsidR="00237039" w:rsidRPr="00D80118" w:rsidRDefault="00237039" w:rsidP="00091ACC">
      <w:pPr>
        <w:pStyle w:val="NoSpacing"/>
        <w:jc w:val="left"/>
      </w:pPr>
      <w:r w:rsidRPr="00D80118">
        <w:rPr>
          <w:b/>
        </w:rPr>
        <w:t>Sant'Anna, A</w:t>
      </w:r>
      <w:r w:rsidR="00F40800" w:rsidRPr="00D80118">
        <w:rPr>
          <w:b/>
        </w:rPr>
        <w:t>.</w:t>
      </w:r>
      <w:r w:rsidRPr="00D80118">
        <w:rPr>
          <w:b/>
        </w:rPr>
        <w:t>C</w:t>
      </w:r>
      <w:r w:rsidR="00F40800" w:rsidRPr="00D80118">
        <w:rPr>
          <w:b/>
        </w:rPr>
        <w:t>.</w:t>
      </w:r>
      <w:r w:rsidRPr="00D80118">
        <w:t xml:space="preserve">, </w:t>
      </w:r>
      <w:r w:rsidR="00F40800" w:rsidRPr="00D80118">
        <w:t xml:space="preserve">A. </w:t>
      </w:r>
      <w:r w:rsidRPr="00D80118">
        <w:t xml:space="preserve">Shanoyan, </w:t>
      </w:r>
      <w:r w:rsidR="00F40800" w:rsidRPr="00D80118">
        <w:t>J.S.</w:t>
      </w:r>
      <w:r w:rsidRPr="00D80118">
        <w:t xml:space="preserve"> Bergtold, </w:t>
      </w:r>
      <w:r w:rsidR="00F40800" w:rsidRPr="00D80118">
        <w:t>M.M.</w:t>
      </w:r>
      <w:r w:rsidRPr="00D80118">
        <w:t xml:space="preserve"> Caldas, </w:t>
      </w:r>
      <w:r w:rsidR="00F40800" w:rsidRPr="00D80118">
        <w:t xml:space="preserve">and G. </w:t>
      </w:r>
      <w:proofErr w:type="spellStart"/>
      <w:r w:rsidR="00F40800" w:rsidRPr="00D80118">
        <w:t>Granco</w:t>
      </w:r>
      <w:proofErr w:type="spellEnd"/>
      <w:r w:rsidR="00F40800" w:rsidRPr="00D80118">
        <w:t>.</w:t>
      </w:r>
      <w:r w:rsidRPr="00D80118">
        <w:t xml:space="preserve"> </w:t>
      </w:r>
      <w:r w:rsidR="00F40800" w:rsidRPr="00D80118">
        <w:t>“</w:t>
      </w:r>
      <w:r w:rsidRPr="00D80118">
        <w:t>Ethanol and Sugarcane Expansion in Brazil: What is Fueling the Ethanol Industry?</w:t>
      </w:r>
      <w:r w:rsidR="00F40800" w:rsidRPr="00D80118">
        <w:t>”</w:t>
      </w:r>
      <w:r w:rsidRPr="00D80118">
        <w:t> </w:t>
      </w:r>
      <w:r w:rsidRPr="00D80118">
        <w:rPr>
          <w:i/>
          <w:iCs/>
        </w:rPr>
        <w:t>International Food and Agribusiness Management Review</w:t>
      </w:r>
      <w:r w:rsidRPr="00D80118">
        <w:t xml:space="preserve"> 19(</w:t>
      </w:r>
      <w:r w:rsidR="00F40800" w:rsidRPr="00D80118">
        <w:t>2016)</w:t>
      </w:r>
      <w:r w:rsidRPr="00D80118">
        <w:t>4:163-182.</w:t>
      </w:r>
    </w:p>
    <w:p w:rsidR="00243179" w:rsidRPr="00D80118" w:rsidRDefault="00243179" w:rsidP="00F40800">
      <w:pPr>
        <w:pStyle w:val="NoSpacing"/>
        <w:jc w:val="left"/>
        <w:rPr>
          <w:color w:val="000000" w:themeColor="text1"/>
        </w:rPr>
      </w:pPr>
    </w:p>
    <w:p w:rsidR="00243179" w:rsidRDefault="00243179" w:rsidP="00243179">
      <w:pPr>
        <w:jc w:val="left"/>
        <w:rPr>
          <w:b/>
          <w:bCs/>
        </w:rPr>
      </w:pPr>
    </w:p>
    <w:p w:rsidR="00A97D0D" w:rsidRPr="00A97D0D" w:rsidRDefault="00A97D0D" w:rsidP="00A97D0D">
      <w:pPr>
        <w:jc w:val="center"/>
        <w:rPr>
          <w:b/>
          <w:sz w:val="32"/>
          <w:szCs w:val="32"/>
        </w:rPr>
      </w:pPr>
      <w:r w:rsidRPr="00A97D0D">
        <w:rPr>
          <w:b/>
          <w:sz w:val="32"/>
          <w:szCs w:val="32"/>
        </w:rPr>
        <w:t>BOOKS AND BOOK CHAPTERS</w:t>
      </w:r>
    </w:p>
    <w:p w:rsidR="00A97D0D" w:rsidRPr="00A97D0D" w:rsidRDefault="00A97D0D" w:rsidP="00A97D0D">
      <w:pPr>
        <w:shd w:val="clear" w:color="auto" w:fill="FFFFFF"/>
        <w:tabs>
          <w:tab w:val="left" w:pos="360"/>
        </w:tabs>
        <w:jc w:val="left"/>
      </w:pPr>
    </w:p>
    <w:p w:rsidR="00A97D0D" w:rsidRPr="00D80118" w:rsidRDefault="00A97D0D" w:rsidP="00091ACC">
      <w:pPr>
        <w:shd w:val="clear" w:color="auto" w:fill="FFFFFF"/>
        <w:tabs>
          <w:tab w:val="left" w:pos="360"/>
          <w:tab w:val="left" w:pos="720"/>
        </w:tabs>
        <w:ind w:left="900" w:hanging="900"/>
        <w:jc w:val="left"/>
        <w:rPr>
          <w:spacing w:val="6"/>
        </w:rPr>
      </w:pPr>
      <w:r w:rsidRPr="00D80118">
        <w:rPr>
          <w:b/>
          <w:bCs/>
          <w:spacing w:val="6"/>
        </w:rPr>
        <w:t>Regmi, M.</w:t>
      </w:r>
      <w:r w:rsidRPr="00D80118">
        <w:rPr>
          <w:spacing w:val="6"/>
        </w:rPr>
        <w:t xml:space="preserve"> and K.P. </w:t>
      </w:r>
      <w:proofErr w:type="spellStart"/>
      <w:r w:rsidRPr="00D80118">
        <w:rPr>
          <w:spacing w:val="6"/>
        </w:rPr>
        <w:t>Paudel</w:t>
      </w:r>
      <w:proofErr w:type="spellEnd"/>
      <w:r w:rsidRPr="00D80118">
        <w:rPr>
          <w:spacing w:val="6"/>
        </w:rPr>
        <w:t xml:space="preserve">. “Impact of Remittance on Food Security in Bangladesh.” </w:t>
      </w:r>
      <w:r w:rsidRPr="00D80118">
        <w:rPr>
          <w:i/>
          <w:iCs/>
          <w:spacing w:val="6"/>
        </w:rPr>
        <w:t>Food Security in a Food Abundant World: An Individual Country Perspective (Frontiers of Economics and Globalization)</w:t>
      </w:r>
      <w:r w:rsidRPr="00D80118">
        <w:rPr>
          <w:spacing w:val="6"/>
        </w:rPr>
        <w:t>. A. Schmitz, P.L. Kennedy and T.G. Schmitz, eds. Emerald Group Publishing Limited, 16(January 2016):145-158.</w:t>
      </w:r>
    </w:p>
    <w:p w:rsidR="00A97D0D" w:rsidRPr="00D80118" w:rsidRDefault="00A97D0D" w:rsidP="00091ACC">
      <w:pPr>
        <w:shd w:val="clear" w:color="auto" w:fill="FFFFFF"/>
        <w:tabs>
          <w:tab w:val="left" w:pos="360"/>
          <w:tab w:val="left" w:pos="720"/>
        </w:tabs>
        <w:ind w:left="900" w:hanging="900"/>
        <w:jc w:val="left"/>
        <w:rPr>
          <w:spacing w:val="6"/>
        </w:rPr>
      </w:pPr>
    </w:p>
    <w:p w:rsidR="00A97D0D" w:rsidRPr="00D80118" w:rsidRDefault="00A97D0D" w:rsidP="00091ACC">
      <w:pPr>
        <w:tabs>
          <w:tab w:val="left" w:pos="360"/>
          <w:tab w:val="left" w:pos="720"/>
        </w:tabs>
        <w:ind w:left="900" w:hanging="900"/>
        <w:jc w:val="left"/>
      </w:pPr>
      <w:r w:rsidRPr="00D80118">
        <w:rPr>
          <w:b/>
          <w:bCs/>
          <w:iCs/>
        </w:rPr>
        <w:t>Sant’Anna, A.C.</w:t>
      </w:r>
      <w:r w:rsidRPr="00D80118">
        <w:t xml:space="preserve">, G. </w:t>
      </w:r>
      <w:proofErr w:type="spellStart"/>
      <w:r w:rsidRPr="00D80118">
        <w:t>Granco</w:t>
      </w:r>
      <w:proofErr w:type="spellEnd"/>
      <w:r w:rsidRPr="00D80118">
        <w:t xml:space="preserve">, J.S. Bergtold, M.M. Caldas, T. Xia, P. </w:t>
      </w:r>
      <w:proofErr w:type="spellStart"/>
      <w:r w:rsidRPr="00D80118">
        <w:t>Masi</w:t>
      </w:r>
      <w:proofErr w:type="spellEnd"/>
      <w:r w:rsidRPr="00D80118">
        <w:t xml:space="preserve">, T. Link, and W. </w:t>
      </w:r>
      <w:proofErr w:type="spellStart"/>
      <w:r w:rsidRPr="00D80118">
        <w:t>Lorenzani</w:t>
      </w:r>
      <w:proofErr w:type="spellEnd"/>
      <w:r w:rsidRPr="00D80118">
        <w:t xml:space="preserve">. “The Challenges of the Sugarcane Expansion: The Perception of Producers and Landowners in </w:t>
      </w:r>
      <w:proofErr w:type="spellStart"/>
      <w:r w:rsidRPr="00D80118">
        <w:t>Goias</w:t>
      </w:r>
      <w:proofErr w:type="spellEnd"/>
      <w:r w:rsidRPr="00D80118">
        <w:t xml:space="preserve"> and </w:t>
      </w:r>
      <w:proofErr w:type="spellStart"/>
      <w:r w:rsidRPr="00D80118">
        <w:t>Mato</w:t>
      </w:r>
      <w:proofErr w:type="spellEnd"/>
      <w:r w:rsidRPr="00D80118">
        <w:t xml:space="preserve"> Grosso do </w:t>
      </w:r>
      <w:proofErr w:type="spellStart"/>
      <w:r w:rsidRPr="00D80118">
        <w:t>Sul</w:t>
      </w:r>
      <w:proofErr w:type="spellEnd"/>
      <w:r w:rsidRPr="00D80118">
        <w:t xml:space="preserve">.” In: </w:t>
      </w:r>
      <w:r w:rsidRPr="00D80118">
        <w:rPr>
          <w:i/>
          <w:iCs/>
        </w:rPr>
        <w:t>Forty Years of Ethanol in Brazil: Hide or Confront the Crises?</w:t>
      </w:r>
      <w:r w:rsidRPr="00D80118">
        <w:t xml:space="preserve"> Santos, G. (Org.) Brasilia: IPEA, 2016.</w:t>
      </w:r>
    </w:p>
    <w:p w:rsidR="00A97D0D" w:rsidRPr="00D80118" w:rsidRDefault="00A97D0D" w:rsidP="00091ACC">
      <w:pPr>
        <w:tabs>
          <w:tab w:val="left" w:pos="360"/>
          <w:tab w:val="left" w:pos="720"/>
        </w:tabs>
        <w:ind w:left="900" w:hanging="900"/>
        <w:jc w:val="left"/>
        <w:rPr>
          <w:shd w:val="clear" w:color="auto" w:fill="FFFFFF"/>
        </w:rPr>
      </w:pPr>
      <w:r w:rsidRPr="00D80118">
        <w:lastRenderedPageBreak/>
        <w:t xml:space="preserve">Bergtold J.S., </w:t>
      </w:r>
      <w:r w:rsidRPr="00D80118">
        <w:rPr>
          <w:b/>
          <w:bCs/>
          <w:iCs/>
        </w:rPr>
        <w:t>A.C. Sant’Anna,</w:t>
      </w:r>
      <w:r w:rsidRPr="00D80118">
        <w:t xml:space="preserve"> </w:t>
      </w:r>
      <w:r w:rsidRPr="00D80118">
        <w:rPr>
          <w:b/>
        </w:rPr>
        <w:t>N. Miller</w:t>
      </w:r>
      <w:r w:rsidRPr="00D80118">
        <w:t xml:space="preserve">, </w:t>
      </w:r>
      <w:r w:rsidRPr="00D80118">
        <w:rPr>
          <w:b/>
        </w:rPr>
        <w:t>S. Ramsey</w:t>
      </w:r>
      <w:r w:rsidRPr="00D80118">
        <w:t xml:space="preserve">, and J.E. </w:t>
      </w:r>
      <w:proofErr w:type="spellStart"/>
      <w:r w:rsidRPr="00D80118">
        <w:t>Fewell</w:t>
      </w:r>
      <w:proofErr w:type="spellEnd"/>
      <w:r w:rsidRPr="00D80118">
        <w:t xml:space="preserve">. “Water Scarcity and Conservation Along the Biofuel Supply Chain in the United States: From Farm to Refinery.” In: Peterson J.M. and </w:t>
      </w:r>
      <w:r w:rsidRPr="00D80118">
        <w:rPr>
          <w:shd w:val="clear" w:color="auto" w:fill="FFFFFF"/>
        </w:rPr>
        <w:t xml:space="preserve">J. </w:t>
      </w:r>
      <w:proofErr w:type="spellStart"/>
      <w:r w:rsidRPr="00D80118">
        <w:rPr>
          <w:shd w:val="clear" w:color="auto" w:fill="FFFFFF"/>
        </w:rPr>
        <w:t>Ziolkowska</w:t>
      </w:r>
      <w:proofErr w:type="spellEnd"/>
      <w:r w:rsidRPr="00D80118">
        <w:rPr>
          <w:shd w:val="clear" w:color="auto" w:fill="FFFFFF"/>
        </w:rPr>
        <w:t>, eds.</w:t>
      </w:r>
      <w:r w:rsidRPr="00D80118">
        <w:rPr>
          <w:rStyle w:val="apple-converted-space"/>
          <w:shd w:val="clear" w:color="auto" w:fill="FFFFFF"/>
        </w:rPr>
        <w:t> </w:t>
      </w:r>
      <w:r w:rsidRPr="00D80118">
        <w:rPr>
          <w:i/>
          <w:iCs/>
          <w:shd w:val="clear" w:color="auto" w:fill="FFFFFF"/>
        </w:rPr>
        <w:t>Competition for Water Resources: Experiences and Management Approaches in the US and Europe</w:t>
      </w:r>
      <w:r w:rsidRPr="00D80118">
        <w:rPr>
          <w:shd w:val="clear" w:color="auto" w:fill="FFFFFF"/>
        </w:rPr>
        <w:t xml:space="preserve">. United States: Elsevier. </w:t>
      </w:r>
      <w:r w:rsidRPr="00D80118">
        <w:t xml:space="preserve">ISBN: </w:t>
      </w:r>
      <w:r w:rsidRPr="00D80118">
        <w:rPr>
          <w:color w:val="000000"/>
        </w:rPr>
        <w:t>9780128032374, 2016.</w:t>
      </w:r>
    </w:p>
    <w:p w:rsidR="00243179" w:rsidRDefault="00243179" w:rsidP="00243179">
      <w:pPr>
        <w:jc w:val="left"/>
        <w:rPr>
          <w:b/>
          <w:bCs/>
        </w:rPr>
      </w:pPr>
    </w:p>
    <w:p w:rsidR="00A97D0D" w:rsidRDefault="00A97D0D" w:rsidP="00243179">
      <w:pPr>
        <w:jc w:val="left"/>
        <w:rPr>
          <w:b/>
          <w:bCs/>
        </w:rPr>
      </w:pPr>
    </w:p>
    <w:p w:rsidR="00243179" w:rsidRPr="00351561" w:rsidRDefault="00243179" w:rsidP="00243179">
      <w:pPr>
        <w:ind w:firstLine="720"/>
        <w:jc w:val="left"/>
        <w:rPr>
          <w:b/>
          <w:sz w:val="32"/>
          <w:szCs w:val="32"/>
        </w:rPr>
      </w:pPr>
      <w:r w:rsidRPr="00351561">
        <w:rPr>
          <w:b/>
          <w:sz w:val="32"/>
          <w:szCs w:val="32"/>
        </w:rPr>
        <w:t xml:space="preserve">PROFESSIONAL PRESENTATIONS AND </w:t>
      </w:r>
    </w:p>
    <w:p w:rsidR="00243179" w:rsidRPr="005B13DA" w:rsidRDefault="00243179" w:rsidP="00243179">
      <w:pPr>
        <w:jc w:val="center"/>
        <w:rPr>
          <w:b/>
          <w:sz w:val="32"/>
          <w:szCs w:val="32"/>
          <w:u w:val="single"/>
        </w:rPr>
      </w:pPr>
      <w:r w:rsidRPr="00351561">
        <w:rPr>
          <w:b/>
          <w:sz w:val="32"/>
          <w:szCs w:val="32"/>
        </w:rPr>
        <w:t>OTHER PUBLICATIONS</w:t>
      </w:r>
    </w:p>
    <w:p w:rsidR="00243179" w:rsidRPr="00EE0E98" w:rsidRDefault="00243179" w:rsidP="00243179">
      <w:pPr>
        <w:jc w:val="center"/>
        <w:rPr>
          <w:b/>
        </w:rPr>
      </w:pPr>
    </w:p>
    <w:p w:rsidR="00243179" w:rsidRPr="00D80118" w:rsidRDefault="00237039" w:rsidP="00091ACC">
      <w:pPr>
        <w:jc w:val="left"/>
      </w:pPr>
      <w:r w:rsidRPr="00D80118">
        <w:rPr>
          <w:b/>
        </w:rPr>
        <w:t>Ajewole, K</w:t>
      </w:r>
      <w:r w:rsidRPr="00D80118">
        <w:t xml:space="preserve">. “Price Reporting in a Thin Market.” </w:t>
      </w:r>
      <w:r w:rsidRPr="00D80118">
        <w:rPr>
          <w:i/>
        </w:rPr>
        <w:t>NCCC-134 Conference</w:t>
      </w:r>
      <w:r w:rsidR="00F40800" w:rsidRPr="00D80118">
        <w:t>,</w:t>
      </w:r>
      <w:r w:rsidRPr="00D80118">
        <w:t xml:space="preserve"> Applied Commodity Price Analysis, Forecasting and Market Risk Management, St. Louis, MO</w:t>
      </w:r>
      <w:r w:rsidR="00F40800" w:rsidRPr="00D80118">
        <w:t xml:space="preserve">, </w:t>
      </w:r>
      <w:r w:rsidRPr="00D80118">
        <w:t>April 18-19</w:t>
      </w:r>
      <w:r w:rsidR="00F40800" w:rsidRPr="00D80118">
        <w:t>, 2016</w:t>
      </w:r>
      <w:r w:rsidRPr="00D80118">
        <w:t>.</w:t>
      </w:r>
    </w:p>
    <w:p w:rsidR="00F40800" w:rsidRPr="00D80118" w:rsidRDefault="00F40800" w:rsidP="00091ACC">
      <w:pPr>
        <w:jc w:val="left"/>
      </w:pPr>
    </w:p>
    <w:p w:rsidR="00460B3C" w:rsidRPr="00D80118" w:rsidRDefault="00460B3C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t>Appuhamilage, B.P.</w:t>
      </w:r>
      <w:r w:rsidRPr="00D80118">
        <w:rPr>
          <w:rFonts w:ascii="Times New Roman" w:hAnsi="Times New Roman"/>
          <w:sz w:val="24"/>
          <w:szCs w:val="24"/>
        </w:rPr>
        <w:t>, M.D. Ehmke and C. Jones-</w:t>
      </w:r>
      <w:proofErr w:type="spellStart"/>
      <w:r w:rsidRPr="00D80118">
        <w:rPr>
          <w:rFonts w:ascii="Times New Roman" w:hAnsi="Times New Roman"/>
          <w:sz w:val="24"/>
          <w:szCs w:val="24"/>
        </w:rPr>
        <w:t>Ritten</w:t>
      </w:r>
      <w:proofErr w:type="spellEnd"/>
      <w:r w:rsidRPr="00D80118">
        <w:rPr>
          <w:rFonts w:ascii="Times New Roman" w:hAnsi="Times New Roman"/>
          <w:sz w:val="24"/>
          <w:szCs w:val="24"/>
        </w:rPr>
        <w:t xml:space="preserve">. “A Supply-side Analysis of the Pollination Industry Cost and Revenue Structures in the Northern Rockies.” </w:t>
      </w:r>
      <w:r w:rsidR="00141F10" w:rsidRPr="00D80118">
        <w:rPr>
          <w:rFonts w:ascii="Times New Roman" w:hAnsi="Times New Roman"/>
          <w:i/>
          <w:sz w:val="24"/>
          <w:szCs w:val="24"/>
        </w:rPr>
        <w:t>Canadian Agricultural Economics Society-Western Agricultural Economics Association Joint Annual Meeting</w:t>
      </w:r>
      <w:r w:rsidRPr="00D80118">
        <w:rPr>
          <w:rFonts w:ascii="Times New Roman" w:hAnsi="Times New Roman"/>
          <w:sz w:val="24"/>
          <w:szCs w:val="24"/>
        </w:rPr>
        <w:t>, Victoria, British Columbia, Canada, June 21-24, 2016.</w:t>
      </w:r>
    </w:p>
    <w:p w:rsidR="00460B3C" w:rsidRPr="00D80118" w:rsidRDefault="00460B3C" w:rsidP="00091ACC">
      <w:pPr>
        <w:jc w:val="left"/>
        <w:rPr>
          <w:bCs/>
          <w:color w:val="000000"/>
        </w:rPr>
      </w:pPr>
    </w:p>
    <w:p w:rsidR="00237039" w:rsidRPr="00D80118" w:rsidRDefault="001E3C09" w:rsidP="00091ACC">
      <w:pPr>
        <w:jc w:val="left"/>
        <w:rPr>
          <w:bCs/>
          <w:color w:val="000000"/>
        </w:rPr>
      </w:pPr>
      <w:r w:rsidRPr="00D80118">
        <w:rPr>
          <w:bCs/>
          <w:color w:val="000000"/>
        </w:rPr>
        <w:t>Schwab, B.B.</w:t>
      </w:r>
      <w:r w:rsidR="00237039" w:rsidRPr="00D80118">
        <w:rPr>
          <w:bCs/>
          <w:color w:val="000000"/>
        </w:rPr>
        <w:t xml:space="preserve"> and </w:t>
      </w:r>
      <w:r w:rsidR="00237039" w:rsidRPr="00D80118">
        <w:rPr>
          <w:b/>
          <w:bCs/>
          <w:color w:val="000000"/>
        </w:rPr>
        <w:t>R</w:t>
      </w:r>
      <w:r w:rsidR="00F40800" w:rsidRPr="00D80118">
        <w:rPr>
          <w:b/>
          <w:bCs/>
          <w:color w:val="000000"/>
        </w:rPr>
        <w:t>.</w:t>
      </w:r>
      <w:r w:rsidR="00237039" w:rsidRPr="00D80118">
        <w:rPr>
          <w:b/>
          <w:bCs/>
          <w:color w:val="000000"/>
        </w:rPr>
        <w:t xml:space="preserve"> Armah.</w:t>
      </w:r>
      <w:r w:rsidR="00237039" w:rsidRPr="00D80118">
        <w:rPr>
          <w:bCs/>
          <w:color w:val="000000"/>
        </w:rPr>
        <w:t xml:space="preserve"> </w:t>
      </w:r>
      <w:r w:rsidR="00F40800" w:rsidRPr="00D80118">
        <w:rPr>
          <w:bCs/>
          <w:color w:val="000000"/>
        </w:rPr>
        <w:t>“</w:t>
      </w:r>
      <w:r w:rsidR="00237039" w:rsidRPr="00D80118">
        <w:rPr>
          <w:bCs/>
          <w:color w:val="000000"/>
        </w:rPr>
        <w:t xml:space="preserve">Could 'Ag for Nutrition' Efforts Sacrifice Food Safety? Evidence from </w:t>
      </w:r>
      <w:proofErr w:type="spellStart"/>
      <w:r w:rsidR="00237039" w:rsidRPr="00D80118">
        <w:rPr>
          <w:bCs/>
          <w:color w:val="000000"/>
        </w:rPr>
        <w:t>Eid</w:t>
      </w:r>
      <w:proofErr w:type="spellEnd"/>
      <w:r w:rsidR="00237039" w:rsidRPr="00D80118">
        <w:rPr>
          <w:bCs/>
          <w:color w:val="000000"/>
        </w:rPr>
        <w:t>-al-</w:t>
      </w:r>
      <w:proofErr w:type="spellStart"/>
      <w:r w:rsidR="00237039" w:rsidRPr="00D80118">
        <w:rPr>
          <w:bCs/>
          <w:color w:val="000000"/>
        </w:rPr>
        <w:t>Adha</w:t>
      </w:r>
      <w:proofErr w:type="spellEnd"/>
      <w:r w:rsidR="00237039" w:rsidRPr="00D80118">
        <w:rPr>
          <w:bCs/>
          <w:color w:val="000000"/>
        </w:rPr>
        <w:t>.</w:t>
      </w:r>
      <w:r w:rsidR="00F40800" w:rsidRPr="00D80118">
        <w:rPr>
          <w:bCs/>
          <w:color w:val="000000"/>
        </w:rPr>
        <w:t>”</w:t>
      </w:r>
      <w:r w:rsidR="00237039" w:rsidRPr="00D80118">
        <w:rPr>
          <w:bCs/>
          <w:color w:val="000000"/>
        </w:rPr>
        <w:t> </w:t>
      </w:r>
      <w:r w:rsidR="00237039" w:rsidRPr="00D80118">
        <w:rPr>
          <w:bCs/>
          <w:i/>
          <w:color w:val="000000"/>
        </w:rPr>
        <w:t>Missouri Valley Economic Association 53rd Annual Meeting,</w:t>
      </w:r>
      <w:r w:rsidR="00237039" w:rsidRPr="00D80118">
        <w:rPr>
          <w:bCs/>
          <w:color w:val="000000"/>
        </w:rPr>
        <w:t xml:space="preserve"> Hyatt Regency St. Louis at the Arch, St. Louis, MO</w:t>
      </w:r>
      <w:r w:rsidR="00F40800" w:rsidRPr="00D80118">
        <w:rPr>
          <w:bCs/>
          <w:color w:val="000000"/>
        </w:rPr>
        <w:t>,</w:t>
      </w:r>
      <w:r w:rsidR="00237039" w:rsidRPr="00D80118">
        <w:rPr>
          <w:bCs/>
          <w:color w:val="000000"/>
        </w:rPr>
        <w:t xml:space="preserve"> October 27-29</w:t>
      </w:r>
      <w:r w:rsidR="00F40800" w:rsidRPr="00D80118">
        <w:rPr>
          <w:bCs/>
          <w:color w:val="000000"/>
        </w:rPr>
        <w:t>, 2016</w:t>
      </w:r>
      <w:r w:rsidR="00237039" w:rsidRPr="00D80118">
        <w:rPr>
          <w:bCs/>
          <w:color w:val="000000"/>
        </w:rPr>
        <w:t>.</w:t>
      </w:r>
    </w:p>
    <w:p w:rsidR="00F40800" w:rsidRPr="00D80118" w:rsidRDefault="00F40800" w:rsidP="00091ACC">
      <w:pPr>
        <w:jc w:val="left"/>
        <w:rPr>
          <w:color w:val="000000"/>
        </w:rPr>
      </w:pPr>
    </w:p>
    <w:p w:rsidR="00237039" w:rsidRPr="00D80118" w:rsidRDefault="00237039" w:rsidP="00091ACC">
      <w:pPr>
        <w:jc w:val="left"/>
      </w:pPr>
      <w:r w:rsidRPr="00D80118">
        <w:rPr>
          <w:b/>
        </w:rPr>
        <w:t>Dennis, E</w:t>
      </w:r>
      <w:r w:rsidR="00C03F0A">
        <w:rPr>
          <w:b/>
        </w:rPr>
        <w:t>.J.</w:t>
      </w:r>
      <w:r w:rsidRPr="00D80118">
        <w:t>, T.</w:t>
      </w:r>
      <w:r w:rsidR="00F40800" w:rsidRPr="00D80118">
        <w:t>C.</w:t>
      </w:r>
      <w:r w:rsidRPr="00D80118">
        <w:t xml:space="preserve"> Schroeder, and D. Renter. “Eliminating Arrival Antibiotic Treatment Economic Impacts on US Feedlots.” </w:t>
      </w:r>
      <w:r w:rsidRPr="00D80118">
        <w:rPr>
          <w:i/>
        </w:rPr>
        <w:t>A</w:t>
      </w:r>
      <w:r w:rsidR="00BA28B2" w:rsidRPr="00D80118">
        <w:rPr>
          <w:i/>
        </w:rPr>
        <w:t xml:space="preserve">gricultural and </w:t>
      </w:r>
      <w:r w:rsidR="00F40800" w:rsidRPr="00D80118">
        <w:rPr>
          <w:i/>
        </w:rPr>
        <w:t>A</w:t>
      </w:r>
      <w:r w:rsidR="00BA28B2" w:rsidRPr="00D80118">
        <w:rPr>
          <w:i/>
        </w:rPr>
        <w:t xml:space="preserve">pplied </w:t>
      </w:r>
      <w:r w:rsidR="00F40800" w:rsidRPr="00D80118">
        <w:rPr>
          <w:i/>
        </w:rPr>
        <w:t>E</w:t>
      </w:r>
      <w:r w:rsidR="00BA28B2" w:rsidRPr="00D80118">
        <w:rPr>
          <w:i/>
        </w:rPr>
        <w:t xml:space="preserve">conomics </w:t>
      </w:r>
      <w:r w:rsidR="00F40800" w:rsidRPr="00D80118">
        <w:rPr>
          <w:i/>
        </w:rPr>
        <w:t>A</w:t>
      </w:r>
      <w:r w:rsidR="00BA28B2" w:rsidRPr="00D80118">
        <w:rPr>
          <w:i/>
        </w:rPr>
        <w:t>ssociation</w:t>
      </w:r>
      <w:r w:rsidR="00F40800" w:rsidRPr="00D80118">
        <w:rPr>
          <w:i/>
        </w:rPr>
        <w:t xml:space="preserve"> Annual Meeting</w:t>
      </w:r>
      <w:r w:rsidR="00F40800" w:rsidRPr="00D80118">
        <w:t>, Boston, MA,</w:t>
      </w:r>
      <w:r w:rsidRPr="00D80118">
        <w:t xml:space="preserve"> July 31</w:t>
      </w:r>
      <w:r w:rsidR="00C0226C" w:rsidRPr="00D80118">
        <w:t>-</w:t>
      </w:r>
      <w:r w:rsidRPr="00D80118">
        <w:t>August 2</w:t>
      </w:r>
      <w:r w:rsidR="00F40800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Dennis, E</w:t>
      </w:r>
      <w:r w:rsidR="00C03F0A">
        <w:rPr>
          <w:b/>
        </w:rPr>
        <w:t>.J</w:t>
      </w:r>
      <w:r w:rsidR="00BA28B2" w:rsidRPr="00D80118">
        <w:rPr>
          <w:b/>
        </w:rPr>
        <w:t>.</w:t>
      </w:r>
      <w:r w:rsidRPr="00D80118">
        <w:t xml:space="preserve"> and T.</w:t>
      </w:r>
      <w:r w:rsidR="00BA28B2" w:rsidRPr="00D80118">
        <w:t>C.</w:t>
      </w:r>
      <w:r w:rsidRPr="00D80118">
        <w:t xml:space="preserve"> Schroeder. “Branded Beef and Its Impact on the Wholesale Demand for USDA Quality Graded Beef.” </w:t>
      </w:r>
      <w:r w:rsidRPr="00D80118">
        <w:rPr>
          <w:i/>
        </w:rPr>
        <w:t>C</w:t>
      </w:r>
      <w:r w:rsidR="00BA28B2" w:rsidRPr="00D80118">
        <w:rPr>
          <w:i/>
        </w:rPr>
        <w:t xml:space="preserve">anadian </w:t>
      </w:r>
      <w:r w:rsidRPr="00D80118">
        <w:rPr>
          <w:i/>
        </w:rPr>
        <w:t>A</w:t>
      </w:r>
      <w:r w:rsidR="00BA28B2" w:rsidRPr="00D80118">
        <w:rPr>
          <w:i/>
        </w:rPr>
        <w:t xml:space="preserve">gricultural </w:t>
      </w:r>
      <w:r w:rsidRPr="00D80118">
        <w:rPr>
          <w:i/>
        </w:rPr>
        <w:t>E</w:t>
      </w:r>
      <w:r w:rsidR="00BA28B2" w:rsidRPr="00D80118">
        <w:rPr>
          <w:i/>
        </w:rPr>
        <w:t xml:space="preserve">conomics </w:t>
      </w:r>
      <w:r w:rsidRPr="00D80118">
        <w:rPr>
          <w:i/>
        </w:rPr>
        <w:t>S</w:t>
      </w:r>
      <w:r w:rsidR="00BA28B2" w:rsidRPr="00D80118">
        <w:rPr>
          <w:i/>
        </w:rPr>
        <w:t>ociety</w:t>
      </w:r>
      <w:r w:rsidRPr="00D80118">
        <w:rPr>
          <w:i/>
        </w:rPr>
        <w:t>-W</w:t>
      </w:r>
      <w:r w:rsidR="00BA28B2" w:rsidRPr="00D80118">
        <w:rPr>
          <w:i/>
        </w:rPr>
        <w:t xml:space="preserve">estern </w:t>
      </w:r>
      <w:r w:rsidRPr="00D80118">
        <w:rPr>
          <w:i/>
        </w:rPr>
        <w:t>A</w:t>
      </w:r>
      <w:r w:rsidR="00BA28B2" w:rsidRPr="00D80118">
        <w:rPr>
          <w:i/>
        </w:rPr>
        <w:t xml:space="preserve">gricultural </w:t>
      </w:r>
      <w:r w:rsidRPr="00D80118">
        <w:rPr>
          <w:i/>
        </w:rPr>
        <w:t>E</w:t>
      </w:r>
      <w:r w:rsidR="00BA28B2" w:rsidRPr="00D80118">
        <w:rPr>
          <w:i/>
        </w:rPr>
        <w:t xml:space="preserve">conomics </w:t>
      </w:r>
      <w:r w:rsidRPr="00D80118">
        <w:rPr>
          <w:i/>
        </w:rPr>
        <w:t>A</w:t>
      </w:r>
      <w:r w:rsidR="00BA28B2" w:rsidRPr="00D80118">
        <w:rPr>
          <w:i/>
        </w:rPr>
        <w:t>ssociation</w:t>
      </w:r>
      <w:r w:rsidRPr="00D80118">
        <w:rPr>
          <w:i/>
        </w:rPr>
        <w:t xml:space="preserve"> Joint Annual Meeting</w:t>
      </w:r>
      <w:r w:rsidRPr="00D80118">
        <w:t>, Victoria, B</w:t>
      </w:r>
      <w:r w:rsidR="00BA28B2" w:rsidRPr="00D80118">
        <w:t xml:space="preserve">ritish </w:t>
      </w:r>
      <w:r w:rsidRPr="00D80118">
        <w:t>C</w:t>
      </w:r>
      <w:r w:rsidR="00BA28B2" w:rsidRPr="00D80118">
        <w:t>olumbia</w:t>
      </w:r>
      <w:r w:rsidRPr="00D80118">
        <w:t>, Canada</w:t>
      </w:r>
      <w:r w:rsidR="00BA28B2" w:rsidRPr="00D80118">
        <w:t>,</w:t>
      </w:r>
      <w:r w:rsidRPr="00D80118">
        <w:t xml:space="preserve"> June 21-24</w:t>
      </w:r>
      <w:r w:rsidR="00BA28B2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  <w:rPr>
          <w:color w:val="000000"/>
        </w:rPr>
      </w:pPr>
      <w:r w:rsidRPr="00D80118">
        <w:rPr>
          <w:b/>
          <w:color w:val="000000"/>
        </w:rPr>
        <w:t>Ekong, O.</w:t>
      </w:r>
      <w:r w:rsidRPr="00D80118">
        <w:rPr>
          <w:color w:val="000000"/>
        </w:rPr>
        <w:t xml:space="preserve"> “An Assessment of factors influencing the profitability of broiler production in Ghana.” </w:t>
      </w:r>
      <w:r w:rsidRPr="00D80118">
        <w:rPr>
          <w:i/>
          <w:color w:val="000000"/>
        </w:rPr>
        <w:t xml:space="preserve">Missouri Valley Economic </w:t>
      </w:r>
      <w:r w:rsidR="00BA28B2" w:rsidRPr="00D80118">
        <w:rPr>
          <w:i/>
          <w:color w:val="000000"/>
        </w:rPr>
        <w:t>Association 53rd Annual Meeting</w:t>
      </w:r>
      <w:r w:rsidR="00BA28B2" w:rsidRPr="00D80118">
        <w:rPr>
          <w:color w:val="000000"/>
        </w:rPr>
        <w:t>,</w:t>
      </w:r>
      <w:r w:rsidRPr="00D80118">
        <w:rPr>
          <w:color w:val="000000"/>
        </w:rPr>
        <w:t> Hyatt Regency St. L</w:t>
      </w:r>
      <w:r w:rsidR="00BA28B2" w:rsidRPr="00D80118">
        <w:rPr>
          <w:color w:val="000000"/>
        </w:rPr>
        <w:t>ouis at the Arch, St. Louis, MO,</w:t>
      </w:r>
      <w:r w:rsidRPr="00D80118">
        <w:rPr>
          <w:color w:val="000000"/>
        </w:rPr>
        <w:t xml:space="preserve"> October 27-29</w:t>
      </w:r>
      <w:r w:rsidR="00BA28B2" w:rsidRPr="00D80118">
        <w:rPr>
          <w:color w:val="000000"/>
        </w:rPr>
        <w:t>, 2016</w:t>
      </w:r>
      <w:r w:rsidRPr="00D80118">
        <w:rPr>
          <w:color w:val="000000"/>
        </w:rPr>
        <w:t>.</w:t>
      </w:r>
    </w:p>
    <w:p w:rsidR="00BA28B2" w:rsidRPr="00D80118" w:rsidRDefault="00BA28B2" w:rsidP="00091ACC">
      <w:pPr>
        <w:jc w:val="left"/>
        <w:rPr>
          <w:color w:val="000000"/>
        </w:rPr>
      </w:pPr>
    </w:p>
    <w:p w:rsidR="00BA28B2" w:rsidRPr="00D80118" w:rsidRDefault="00BA28B2" w:rsidP="00091ACC">
      <w:pPr>
        <w:jc w:val="left"/>
        <w:rPr>
          <w:color w:val="212121"/>
        </w:rPr>
      </w:pPr>
      <w:r w:rsidRPr="00D80118">
        <w:rPr>
          <w:b/>
          <w:color w:val="000000"/>
        </w:rPr>
        <w:t>E</w:t>
      </w:r>
      <w:r w:rsidR="00237039" w:rsidRPr="00D80118">
        <w:rPr>
          <w:b/>
          <w:color w:val="000000"/>
        </w:rPr>
        <w:t>mbaye, W</w:t>
      </w:r>
      <w:r w:rsidRPr="00D80118">
        <w:rPr>
          <w:b/>
          <w:color w:val="000000"/>
        </w:rPr>
        <w:t>.</w:t>
      </w:r>
      <w:r w:rsidR="00237039" w:rsidRPr="00D80118">
        <w:rPr>
          <w:b/>
          <w:bCs/>
          <w:color w:val="222222"/>
        </w:rPr>
        <w:t>T.</w:t>
      </w:r>
      <w:r w:rsidR="00237039" w:rsidRPr="00D80118">
        <w:rPr>
          <w:bCs/>
          <w:color w:val="222222"/>
        </w:rPr>
        <w:t>,</w:t>
      </w:r>
      <w:r w:rsidR="00237039" w:rsidRPr="00D80118">
        <w:rPr>
          <w:color w:val="000000"/>
        </w:rPr>
        <w:t xml:space="preserve"> J</w:t>
      </w:r>
      <w:r w:rsidRPr="00D80118">
        <w:rPr>
          <w:color w:val="000000"/>
        </w:rPr>
        <w:t>.S.</w:t>
      </w:r>
      <w:r w:rsidR="00237039" w:rsidRPr="00D80118">
        <w:rPr>
          <w:color w:val="000000"/>
        </w:rPr>
        <w:t xml:space="preserve"> Bergtold, </w:t>
      </w:r>
      <w:r w:rsidR="001E3C09" w:rsidRPr="00D80118">
        <w:rPr>
          <w:color w:val="000000"/>
        </w:rPr>
        <w:t>B.B. Schwab</w:t>
      </w:r>
      <w:r w:rsidR="00237039" w:rsidRPr="00D80118">
        <w:rPr>
          <w:color w:val="000000"/>
        </w:rPr>
        <w:t xml:space="preserve">, </w:t>
      </w:r>
      <w:r w:rsidRPr="00D80118">
        <w:rPr>
          <w:color w:val="000000"/>
        </w:rPr>
        <w:t xml:space="preserve">and </w:t>
      </w:r>
      <w:r w:rsidR="00237039" w:rsidRPr="00D80118">
        <w:rPr>
          <w:color w:val="000000"/>
        </w:rPr>
        <w:t>A</w:t>
      </w:r>
      <w:r w:rsidRPr="00D80118">
        <w:rPr>
          <w:color w:val="000000"/>
        </w:rPr>
        <w:t>.</w:t>
      </w:r>
      <w:r w:rsidR="00237039" w:rsidRPr="00D80118">
        <w:rPr>
          <w:color w:val="000000"/>
        </w:rPr>
        <w:t xml:space="preserve"> Shanoyan. “</w:t>
      </w:r>
      <w:r w:rsidR="00237039" w:rsidRPr="00D80118">
        <w:rPr>
          <w:color w:val="212121"/>
        </w:rPr>
        <w:t xml:space="preserve">Farm Training and Farm Productivity </w:t>
      </w:r>
      <w:r w:rsidRPr="00D80118">
        <w:rPr>
          <w:color w:val="212121"/>
        </w:rPr>
        <w:t>in Armenia: A Cluster Analysis.”</w:t>
      </w:r>
      <w:r w:rsidR="00237039" w:rsidRPr="00D80118">
        <w:rPr>
          <w:color w:val="212121"/>
        </w:rPr>
        <w:t> </w:t>
      </w:r>
      <w:r w:rsidR="00237039" w:rsidRPr="00D80118">
        <w:rPr>
          <w:i/>
          <w:color w:val="212121"/>
        </w:rPr>
        <w:t>K-State Research Forum</w:t>
      </w:r>
      <w:r w:rsidR="00237039" w:rsidRPr="00D80118">
        <w:rPr>
          <w:color w:val="212121"/>
        </w:rPr>
        <w:t xml:space="preserve">, </w:t>
      </w:r>
      <w:r w:rsidR="007B06CE">
        <w:rPr>
          <w:color w:val="212121"/>
        </w:rPr>
        <w:t xml:space="preserve">Kansas State University, </w:t>
      </w:r>
      <w:r w:rsidR="00237039" w:rsidRPr="00D80118">
        <w:rPr>
          <w:color w:val="212121"/>
        </w:rPr>
        <w:t>Manhattan, KS</w:t>
      </w:r>
      <w:r w:rsidRPr="00D80118">
        <w:rPr>
          <w:color w:val="212121"/>
        </w:rPr>
        <w:t>,</w:t>
      </w:r>
      <w:r w:rsidR="00237039" w:rsidRPr="00D80118">
        <w:rPr>
          <w:color w:val="212121"/>
        </w:rPr>
        <w:t xml:space="preserve"> March 30</w:t>
      </w:r>
      <w:r w:rsidRPr="00D80118">
        <w:rPr>
          <w:color w:val="212121"/>
        </w:rPr>
        <w:t>, 2016</w:t>
      </w:r>
      <w:r w:rsidR="00237039" w:rsidRPr="00D80118">
        <w:rPr>
          <w:color w:val="212121"/>
        </w:rPr>
        <w:t>.</w:t>
      </w:r>
    </w:p>
    <w:p w:rsidR="00237039" w:rsidRPr="00D80118" w:rsidRDefault="00237039" w:rsidP="00091ACC">
      <w:pPr>
        <w:jc w:val="left"/>
        <w:rPr>
          <w:color w:val="000000"/>
        </w:rPr>
      </w:pPr>
      <w:r w:rsidRPr="00D80118">
        <w:rPr>
          <w:color w:val="000000"/>
        </w:rPr>
        <w:t> </w:t>
      </w:r>
    </w:p>
    <w:p w:rsidR="00237039" w:rsidRPr="00D80118" w:rsidRDefault="00237039" w:rsidP="00091ACC">
      <w:pPr>
        <w:jc w:val="left"/>
        <w:rPr>
          <w:color w:val="000000"/>
        </w:rPr>
      </w:pPr>
      <w:r w:rsidRPr="00D80118">
        <w:rPr>
          <w:b/>
          <w:color w:val="000000"/>
        </w:rPr>
        <w:t>Embaye, W</w:t>
      </w:r>
      <w:r w:rsidR="00BA28B2" w:rsidRPr="00D80118">
        <w:rPr>
          <w:b/>
          <w:color w:val="000000"/>
        </w:rPr>
        <w:t>.</w:t>
      </w:r>
      <w:r w:rsidRPr="00D80118">
        <w:rPr>
          <w:b/>
          <w:bCs/>
          <w:color w:val="222222"/>
        </w:rPr>
        <w:t>T.</w:t>
      </w:r>
      <w:r w:rsidRPr="00D80118">
        <w:rPr>
          <w:bCs/>
          <w:color w:val="222222"/>
        </w:rPr>
        <w:t>,</w:t>
      </w:r>
      <w:r w:rsidRPr="00D80118">
        <w:rPr>
          <w:bCs/>
          <w:color w:val="000000"/>
        </w:rPr>
        <w:t xml:space="preserve"> </w:t>
      </w:r>
      <w:r w:rsidRPr="00D80118">
        <w:rPr>
          <w:color w:val="000000"/>
        </w:rPr>
        <w:t>Y</w:t>
      </w:r>
      <w:r w:rsidR="00BA28B2" w:rsidRPr="00D80118">
        <w:rPr>
          <w:color w:val="000000"/>
        </w:rPr>
        <w:t>.</w:t>
      </w:r>
      <w:r w:rsidRPr="00D80118">
        <w:rPr>
          <w:color w:val="000000"/>
        </w:rPr>
        <w:t>A. Zereyesus</w:t>
      </w:r>
      <w:r w:rsidR="00BA28B2" w:rsidRPr="00D80118">
        <w:rPr>
          <w:color w:val="000000"/>
        </w:rPr>
        <w:t>,</w:t>
      </w:r>
      <w:r w:rsidRPr="00D80118">
        <w:rPr>
          <w:color w:val="000000"/>
        </w:rPr>
        <w:t xml:space="preserve"> and F</w:t>
      </w:r>
      <w:r w:rsidR="00BA28B2" w:rsidRPr="00D80118">
        <w:rPr>
          <w:color w:val="000000"/>
        </w:rPr>
        <w:t>.</w:t>
      </w:r>
      <w:r w:rsidRPr="00D80118">
        <w:rPr>
          <w:color w:val="000000"/>
        </w:rPr>
        <w:t xml:space="preserve"> </w:t>
      </w:r>
      <w:proofErr w:type="spellStart"/>
      <w:r w:rsidRPr="00D80118">
        <w:rPr>
          <w:color w:val="000000"/>
        </w:rPr>
        <w:t>Tsiboe</w:t>
      </w:r>
      <w:proofErr w:type="spellEnd"/>
      <w:r w:rsidRPr="00D80118">
        <w:rPr>
          <w:color w:val="000000"/>
        </w:rPr>
        <w:t>. “</w:t>
      </w:r>
      <w:r w:rsidRPr="00D80118">
        <w:rPr>
          <w:color w:val="212121"/>
        </w:rPr>
        <w:t>Impact of Shocks and Remittance on Vulnerability to Poverty in Bangladesh.</w:t>
      </w:r>
      <w:r w:rsidR="00BA28B2" w:rsidRPr="00D80118">
        <w:rPr>
          <w:color w:val="212121"/>
        </w:rPr>
        <w:t>”</w:t>
      </w:r>
      <w:r w:rsidRPr="00D80118">
        <w:rPr>
          <w:color w:val="212121"/>
        </w:rPr>
        <w:t> </w:t>
      </w:r>
      <w:r w:rsidRPr="00D80118">
        <w:rPr>
          <w:i/>
          <w:color w:val="000000"/>
        </w:rPr>
        <w:t>A</w:t>
      </w:r>
      <w:r w:rsidR="00BA28B2" w:rsidRPr="00D80118">
        <w:rPr>
          <w:i/>
          <w:color w:val="000000"/>
        </w:rPr>
        <w:t xml:space="preserve">gricultural and </w:t>
      </w:r>
      <w:r w:rsidRPr="00D80118">
        <w:rPr>
          <w:i/>
          <w:color w:val="000000"/>
        </w:rPr>
        <w:t>A</w:t>
      </w:r>
      <w:r w:rsidR="00BA28B2" w:rsidRPr="00D80118">
        <w:rPr>
          <w:i/>
          <w:color w:val="000000"/>
        </w:rPr>
        <w:t xml:space="preserve">pplied </w:t>
      </w:r>
      <w:r w:rsidRPr="00D80118">
        <w:rPr>
          <w:i/>
          <w:color w:val="000000"/>
        </w:rPr>
        <w:t>E</w:t>
      </w:r>
      <w:r w:rsidR="00BA28B2" w:rsidRPr="00D80118">
        <w:rPr>
          <w:i/>
          <w:color w:val="000000"/>
        </w:rPr>
        <w:t xml:space="preserve">conomics </w:t>
      </w:r>
      <w:r w:rsidRPr="00D80118">
        <w:rPr>
          <w:i/>
          <w:color w:val="000000"/>
        </w:rPr>
        <w:t>A</w:t>
      </w:r>
      <w:r w:rsidR="00BA28B2" w:rsidRPr="00D80118">
        <w:rPr>
          <w:i/>
          <w:color w:val="000000"/>
        </w:rPr>
        <w:t>ssociation Annual Meeting</w:t>
      </w:r>
      <w:r w:rsidR="00BA28B2" w:rsidRPr="00D80118">
        <w:rPr>
          <w:color w:val="000000"/>
        </w:rPr>
        <w:t>, Boston, MA,</w:t>
      </w:r>
      <w:r w:rsidRPr="00D80118">
        <w:rPr>
          <w:color w:val="000000"/>
        </w:rPr>
        <w:t> July 31</w:t>
      </w:r>
      <w:r w:rsidR="00C0226C" w:rsidRPr="00D80118">
        <w:rPr>
          <w:color w:val="000000"/>
        </w:rPr>
        <w:t>-</w:t>
      </w:r>
      <w:r w:rsidRPr="00D80118">
        <w:rPr>
          <w:color w:val="000000"/>
        </w:rPr>
        <w:t>August 2</w:t>
      </w:r>
      <w:r w:rsidR="00BA28B2" w:rsidRPr="00D80118">
        <w:rPr>
          <w:color w:val="000000"/>
        </w:rPr>
        <w:t>, 2016</w:t>
      </w:r>
      <w:r w:rsidRPr="00D80118">
        <w:rPr>
          <w:color w:val="000000"/>
        </w:rPr>
        <w:t>.</w:t>
      </w:r>
    </w:p>
    <w:p w:rsidR="00BA28B2" w:rsidRPr="00D80118" w:rsidRDefault="00BA28B2" w:rsidP="00091ACC">
      <w:pPr>
        <w:jc w:val="left"/>
        <w:rPr>
          <w:color w:val="000000"/>
        </w:rPr>
      </w:pPr>
    </w:p>
    <w:p w:rsidR="0067667B" w:rsidRDefault="0067667B" w:rsidP="00091ACC">
      <w:pPr>
        <w:jc w:val="left"/>
      </w:pPr>
    </w:p>
    <w:p w:rsidR="0067667B" w:rsidRDefault="0067667B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lastRenderedPageBreak/>
        <w:t>Zereyesus, Y</w:t>
      </w:r>
      <w:r w:rsidR="00225BB6" w:rsidRPr="00D80118">
        <w:t>.</w:t>
      </w:r>
      <w:r w:rsidRPr="00D80118">
        <w:t xml:space="preserve">A., </w:t>
      </w:r>
      <w:r w:rsidRPr="00D80118">
        <w:rPr>
          <w:b/>
          <w:bCs/>
        </w:rPr>
        <w:t>W</w:t>
      </w:r>
      <w:r w:rsidR="00225BB6" w:rsidRPr="00D80118">
        <w:rPr>
          <w:b/>
          <w:bCs/>
        </w:rPr>
        <w:t>.</w:t>
      </w:r>
      <w:r w:rsidRPr="00D80118">
        <w:rPr>
          <w:b/>
          <w:bCs/>
        </w:rPr>
        <w:t>T. Embaye</w:t>
      </w:r>
      <w:r w:rsidRPr="00D80118">
        <w:t>, F</w:t>
      </w:r>
      <w:r w:rsidR="00225BB6" w:rsidRPr="00D80118">
        <w:t>.</w:t>
      </w:r>
      <w:r w:rsidRPr="00D80118">
        <w:t xml:space="preserve"> </w:t>
      </w:r>
      <w:proofErr w:type="spellStart"/>
      <w:r w:rsidRPr="00D80118">
        <w:t>Tsiboe</w:t>
      </w:r>
      <w:proofErr w:type="spellEnd"/>
      <w:r w:rsidR="00D36EF6">
        <w:t>,</w:t>
      </w:r>
      <w:r w:rsidRPr="00D80118">
        <w:t xml:space="preserve"> and </w:t>
      </w:r>
      <w:r w:rsidRPr="00D80118">
        <w:rPr>
          <w:color w:val="222222"/>
        </w:rPr>
        <w:t>V</w:t>
      </w:r>
      <w:r w:rsidR="00225BB6" w:rsidRPr="00D80118">
        <w:rPr>
          <w:color w:val="222222"/>
        </w:rPr>
        <w:t>.</w:t>
      </w:r>
      <w:r w:rsidRPr="00D80118">
        <w:rPr>
          <w:color w:val="222222"/>
        </w:rPr>
        <w:t xml:space="preserve"> Amanor-Boadu</w:t>
      </w:r>
      <w:r w:rsidRPr="00D80118">
        <w:t>. “</w:t>
      </w:r>
      <w:r w:rsidRPr="00D80118">
        <w:rPr>
          <w:color w:val="222222"/>
        </w:rPr>
        <w:t>Implications of Non-Farm Work to Vulnerability to Food Poverty-Recent Evidence from Northern</w:t>
      </w:r>
      <w:r w:rsidR="00B80987" w:rsidRPr="00D80118">
        <w:rPr>
          <w:color w:val="222222"/>
        </w:rPr>
        <w:t xml:space="preserve"> Ghana.” </w:t>
      </w:r>
      <w:r w:rsidRPr="00D80118">
        <w:rPr>
          <w:i/>
        </w:rPr>
        <w:t>A</w:t>
      </w:r>
      <w:r w:rsidR="00225BB6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225BB6" w:rsidRPr="00D80118">
        <w:rPr>
          <w:i/>
        </w:rPr>
        <w:t xml:space="preserve">pplied </w:t>
      </w:r>
      <w:r w:rsidRPr="00D80118">
        <w:rPr>
          <w:i/>
        </w:rPr>
        <w:t>E</w:t>
      </w:r>
      <w:r w:rsidR="00225BB6" w:rsidRPr="00D80118">
        <w:rPr>
          <w:i/>
        </w:rPr>
        <w:t xml:space="preserve">conomics </w:t>
      </w:r>
      <w:r w:rsidRPr="00D80118">
        <w:rPr>
          <w:i/>
        </w:rPr>
        <w:t>A</w:t>
      </w:r>
      <w:r w:rsidR="00225BB6" w:rsidRPr="00D80118">
        <w:rPr>
          <w:i/>
        </w:rPr>
        <w:t>ssociation Annual Meeting</w:t>
      </w:r>
      <w:r w:rsidR="00225BB6" w:rsidRPr="00D80118">
        <w:t>, Boston, MA, July 31</w:t>
      </w:r>
      <w:r w:rsidR="00C0226C" w:rsidRPr="00D80118">
        <w:t>-</w:t>
      </w:r>
      <w:r w:rsidRPr="00D80118">
        <w:t>August 2</w:t>
      </w:r>
      <w:r w:rsidR="00225BB6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  <w:rPr>
          <w:color w:val="000000"/>
        </w:rPr>
      </w:pPr>
    </w:p>
    <w:p w:rsidR="00237039" w:rsidRPr="00D80118" w:rsidRDefault="00237039" w:rsidP="00091ACC">
      <w:pPr>
        <w:jc w:val="left"/>
        <w:rPr>
          <w:color w:val="000000"/>
        </w:rPr>
      </w:pPr>
      <w:r w:rsidRPr="00D80118">
        <w:t xml:space="preserve">Hendricks, N.P., </w:t>
      </w:r>
      <w:r w:rsidRPr="00D80118">
        <w:rPr>
          <w:b/>
          <w:bCs/>
        </w:rPr>
        <w:t>E. Er</w:t>
      </w:r>
      <w:r w:rsidRPr="00D80118">
        <w:t xml:space="preserve">, and </w:t>
      </w:r>
      <w:r w:rsidR="001E3C09" w:rsidRPr="00D80118">
        <w:t>M.R. Taylor</w:t>
      </w:r>
      <w:r w:rsidRPr="00D80118">
        <w:t xml:space="preserve">. “Better Predictions of Land Values Using Machine Learning.” </w:t>
      </w:r>
      <w:r w:rsidRPr="00D80118">
        <w:rPr>
          <w:i/>
        </w:rPr>
        <w:t>Risk and Profit Conference</w:t>
      </w:r>
      <w:r w:rsidRPr="00D80118">
        <w:t xml:space="preserve">, </w:t>
      </w:r>
      <w:r w:rsidR="007B06CE">
        <w:t xml:space="preserve">Department of Agricultural Economics, </w:t>
      </w:r>
      <w:r w:rsidRPr="00D80118">
        <w:t>Manhattan, KS</w:t>
      </w:r>
      <w:r w:rsidR="00225BB6" w:rsidRPr="00D80118">
        <w:t>,</w:t>
      </w:r>
      <w:r w:rsidRPr="00D80118">
        <w:t xml:space="preserve"> August 18-19</w:t>
      </w:r>
      <w:r w:rsidR="00225BB6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  <w:rPr>
          <w:color w:val="000000"/>
        </w:rPr>
      </w:pPr>
    </w:p>
    <w:p w:rsidR="00237039" w:rsidRPr="00D80118" w:rsidRDefault="00225BB6" w:rsidP="00091ACC">
      <w:pPr>
        <w:jc w:val="left"/>
        <w:rPr>
          <w:color w:val="000000"/>
        </w:rPr>
      </w:pPr>
      <w:r w:rsidRPr="00D80118">
        <w:rPr>
          <w:b/>
          <w:color w:val="000000" w:themeColor="text1"/>
        </w:rPr>
        <w:t>Hodjo, M.</w:t>
      </w:r>
      <w:r w:rsidR="00237039" w:rsidRPr="00D80118">
        <w:rPr>
          <w:color w:val="000000" w:themeColor="text1"/>
        </w:rPr>
        <w:t xml:space="preserve"> “Corn and Rice Response to Price, Policy, and Climate Factors in Togo.” </w:t>
      </w:r>
      <w:r w:rsidR="00237039" w:rsidRPr="00D80118">
        <w:rPr>
          <w:i/>
        </w:rPr>
        <w:t>S</w:t>
      </w:r>
      <w:r w:rsidRPr="00D80118">
        <w:rPr>
          <w:i/>
        </w:rPr>
        <w:t xml:space="preserve">outhern </w:t>
      </w:r>
      <w:r w:rsidR="00237039" w:rsidRPr="00D80118">
        <w:rPr>
          <w:i/>
        </w:rPr>
        <w:t>A</w:t>
      </w:r>
      <w:r w:rsidRPr="00D80118">
        <w:rPr>
          <w:i/>
        </w:rPr>
        <w:t xml:space="preserve">gricultural </w:t>
      </w:r>
      <w:r w:rsidR="00237039" w:rsidRPr="00D80118">
        <w:rPr>
          <w:i/>
        </w:rPr>
        <w:t>E</w:t>
      </w:r>
      <w:r w:rsidRPr="00D80118">
        <w:rPr>
          <w:i/>
        </w:rPr>
        <w:t xml:space="preserve">conomics </w:t>
      </w:r>
      <w:r w:rsidR="00237039" w:rsidRPr="00D80118">
        <w:rPr>
          <w:i/>
        </w:rPr>
        <w:t>A</w:t>
      </w:r>
      <w:r w:rsidRPr="00D80118">
        <w:rPr>
          <w:i/>
        </w:rPr>
        <w:t>ssociation</w:t>
      </w:r>
      <w:r w:rsidR="00237039" w:rsidRPr="00D80118">
        <w:rPr>
          <w:i/>
        </w:rPr>
        <w:t xml:space="preserve"> Annual Meeting</w:t>
      </w:r>
      <w:r w:rsidR="00237039" w:rsidRPr="00D80118">
        <w:t>, San Antonio, TX</w:t>
      </w:r>
      <w:r w:rsidRPr="00D80118">
        <w:t xml:space="preserve">, </w:t>
      </w:r>
      <w:r w:rsidR="00237039" w:rsidRPr="00D80118">
        <w:t>February 6-9</w:t>
      </w:r>
      <w:r w:rsidRPr="00D80118">
        <w:t>, 2016</w:t>
      </w:r>
      <w:r w:rsidR="00237039"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Kim, Y</w:t>
      </w:r>
      <w:r w:rsidR="00225BB6" w:rsidRPr="00D80118">
        <w:rPr>
          <w:b/>
        </w:rPr>
        <w:t>.</w:t>
      </w:r>
      <w:r w:rsidRPr="00D80118">
        <w:t xml:space="preserve"> and D</w:t>
      </w:r>
      <w:r w:rsidR="00B80987" w:rsidRPr="00D80118">
        <w:t>.L</w:t>
      </w:r>
      <w:r w:rsidR="00225BB6" w:rsidRPr="00D80118">
        <w:t>.</w:t>
      </w:r>
      <w:r w:rsidRPr="00D80118">
        <w:t xml:space="preserve"> Pendell. “How Crop Insurance Affects Farm Business Survivabil</w:t>
      </w:r>
      <w:r w:rsidR="00225BB6" w:rsidRPr="00D80118">
        <w:t xml:space="preserve">ity.” </w:t>
      </w:r>
      <w:r w:rsidRPr="00D80118">
        <w:rPr>
          <w:i/>
        </w:rPr>
        <w:t>A</w:t>
      </w:r>
      <w:r w:rsidR="00225BB6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225BB6" w:rsidRPr="00D80118">
        <w:rPr>
          <w:i/>
        </w:rPr>
        <w:t xml:space="preserve">pplied Economics Association Annual </w:t>
      </w:r>
      <w:r w:rsidR="004279E7" w:rsidRPr="00D80118">
        <w:rPr>
          <w:i/>
        </w:rPr>
        <w:t>Meeting</w:t>
      </w:r>
      <w:r w:rsidR="00225BB6" w:rsidRPr="00D80118">
        <w:t>, Boston, MA,</w:t>
      </w:r>
      <w:r w:rsidRPr="00D80118">
        <w:t xml:space="preserve"> July 31</w:t>
      </w:r>
      <w:r w:rsidR="00C0226C" w:rsidRPr="00D80118">
        <w:t>-</w:t>
      </w:r>
      <w:r w:rsidRPr="00D80118">
        <w:t>August 2</w:t>
      </w:r>
      <w:r w:rsidR="00225BB6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Kotchofa, P</w:t>
      </w:r>
      <w:r w:rsidR="00225BB6" w:rsidRPr="00D80118">
        <w:rPr>
          <w:b/>
        </w:rPr>
        <w:t>.</w:t>
      </w:r>
      <w:r w:rsidR="00225BB6" w:rsidRPr="00D80118">
        <w:t xml:space="preserve"> </w:t>
      </w:r>
      <w:r w:rsidRPr="00D80118">
        <w:t>and K</w:t>
      </w:r>
      <w:r w:rsidR="00225BB6" w:rsidRPr="00D80118">
        <w:t>.L.</w:t>
      </w:r>
      <w:r w:rsidRPr="00D80118">
        <w:t xml:space="preserve"> Ross. “Factors Influencing the Beans Consumptions in Sub-Sahara Africa:  Case of the Urban Consumers in Zambia.” </w:t>
      </w:r>
      <w:r w:rsidR="00225BB6" w:rsidRPr="00D80118">
        <w:rPr>
          <w:i/>
        </w:rPr>
        <w:t>M</w:t>
      </w:r>
      <w:r w:rsidRPr="00D80118">
        <w:rPr>
          <w:i/>
          <w:color w:val="000000"/>
        </w:rPr>
        <w:t xml:space="preserve">issouri Valley Economic </w:t>
      </w:r>
      <w:r w:rsidR="00225BB6" w:rsidRPr="00D80118">
        <w:rPr>
          <w:i/>
          <w:color w:val="000000"/>
        </w:rPr>
        <w:t>Association 53rd Annual Meeting</w:t>
      </w:r>
      <w:r w:rsidR="00225BB6" w:rsidRPr="00D80118">
        <w:rPr>
          <w:color w:val="000000"/>
        </w:rPr>
        <w:t>,</w:t>
      </w:r>
      <w:r w:rsidRPr="00D80118">
        <w:rPr>
          <w:color w:val="000000"/>
        </w:rPr>
        <w:t xml:space="preserve"> Hyatt Regency St. Louis at the Arch, St. Louis, MO</w:t>
      </w:r>
      <w:r w:rsidR="00225BB6" w:rsidRPr="00D80118">
        <w:rPr>
          <w:color w:val="000000"/>
        </w:rPr>
        <w:t>,</w:t>
      </w:r>
      <w:r w:rsidRPr="00D80118">
        <w:rPr>
          <w:color w:val="000000"/>
        </w:rPr>
        <w:t> October 27-29</w:t>
      </w:r>
      <w:r w:rsidR="00225BB6" w:rsidRPr="00D80118">
        <w:rPr>
          <w:color w:val="000000"/>
        </w:rPr>
        <w:t>, 2016</w:t>
      </w:r>
      <w:r w:rsidRPr="00D80118">
        <w:rPr>
          <w:color w:val="000000"/>
        </w:rPr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Lee, J</w:t>
      </w:r>
      <w:r w:rsidR="007152EB" w:rsidRPr="00D80118">
        <w:rPr>
          <w:b/>
        </w:rPr>
        <w:t>.</w:t>
      </w:r>
      <w:r w:rsidRPr="00D80118">
        <w:rPr>
          <w:b/>
        </w:rPr>
        <w:t>Y</w:t>
      </w:r>
      <w:r w:rsidR="007152EB" w:rsidRPr="00D80118">
        <w:rPr>
          <w:b/>
        </w:rPr>
        <w:t>.</w:t>
      </w:r>
      <w:r w:rsidRPr="00D80118">
        <w:t xml:space="preserve"> and J</w:t>
      </w:r>
      <w:r w:rsidR="007152EB" w:rsidRPr="00D80118">
        <w:t>.</w:t>
      </w:r>
      <w:r w:rsidRPr="00D80118">
        <w:t xml:space="preserve">A. Fox. “The Effects of Allowing Substitutes on Bidding Behavior in a Private Value Experimental Auction.” </w:t>
      </w:r>
      <w:r w:rsidRPr="00D80118">
        <w:rPr>
          <w:i/>
        </w:rPr>
        <w:t>A</w:t>
      </w:r>
      <w:r w:rsidR="007152EB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7152EB" w:rsidRPr="00D80118">
        <w:rPr>
          <w:i/>
        </w:rPr>
        <w:t xml:space="preserve">pplied </w:t>
      </w:r>
      <w:r w:rsidRPr="00D80118">
        <w:rPr>
          <w:i/>
        </w:rPr>
        <w:t>E</w:t>
      </w:r>
      <w:r w:rsidR="007152EB" w:rsidRPr="00D80118">
        <w:rPr>
          <w:i/>
        </w:rPr>
        <w:t xml:space="preserve">conomics </w:t>
      </w:r>
      <w:r w:rsidRPr="00D80118">
        <w:rPr>
          <w:i/>
        </w:rPr>
        <w:t>A</w:t>
      </w:r>
      <w:r w:rsidR="007152EB" w:rsidRPr="00D80118">
        <w:rPr>
          <w:i/>
        </w:rPr>
        <w:t>ssociation</w:t>
      </w:r>
      <w:r w:rsidRPr="00D80118">
        <w:rPr>
          <w:i/>
        </w:rPr>
        <w:t xml:space="preserve"> Annual </w:t>
      </w:r>
      <w:r w:rsidR="004279E7" w:rsidRPr="00D80118">
        <w:rPr>
          <w:i/>
        </w:rPr>
        <w:t>Meeting</w:t>
      </w:r>
      <w:r w:rsidRPr="00D80118">
        <w:rPr>
          <w:i/>
        </w:rPr>
        <w:t>,</w:t>
      </w:r>
      <w:r w:rsidRPr="00D80118">
        <w:t xml:space="preserve"> Boston, MA</w:t>
      </w:r>
      <w:r w:rsidR="00C0226C" w:rsidRPr="00D80118">
        <w:t>,</w:t>
      </w:r>
      <w:r w:rsidRPr="00D80118">
        <w:t xml:space="preserve"> July 31</w:t>
      </w:r>
      <w:r w:rsidR="00C0226C" w:rsidRPr="00D80118">
        <w:t>-</w:t>
      </w:r>
      <w:r w:rsidRPr="00D80118">
        <w:t>August 2</w:t>
      </w:r>
      <w:r w:rsidR="007152EB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t>Han, D</w:t>
      </w:r>
      <w:r w:rsidR="007152EB" w:rsidRPr="00D80118">
        <w:t>.</w:t>
      </w:r>
      <w:r w:rsidRPr="00D80118">
        <w:t>B</w:t>
      </w:r>
      <w:r w:rsidR="007152EB" w:rsidRPr="00D80118">
        <w:t>.</w:t>
      </w:r>
      <w:r w:rsidRPr="00D80118">
        <w:t>, R</w:t>
      </w:r>
      <w:r w:rsidR="007152EB" w:rsidRPr="00D80118">
        <w:t>.</w:t>
      </w:r>
      <w:r w:rsidRPr="00D80118">
        <w:t xml:space="preserve"> </w:t>
      </w:r>
      <w:proofErr w:type="spellStart"/>
      <w:r w:rsidRPr="00D80118">
        <w:t>Nayga</w:t>
      </w:r>
      <w:proofErr w:type="spellEnd"/>
      <w:r w:rsidRPr="00D80118">
        <w:t xml:space="preserve">, </w:t>
      </w:r>
      <w:r w:rsidRPr="00D80118">
        <w:rPr>
          <w:b/>
        </w:rPr>
        <w:t>J</w:t>
      </w:r>
      <w:r w:rsidR="007152EB" w:rsidRPr="00D80118">
        <w:rPr>
          <w:b/>
        </w:rPr>
        <w:t>.</w:t>
      </w:r>
      <w:r w:rsidRPr="00D80118">
        <w:rPr>
          <w:b/>
        </w:rPr>
        <w:t>Y</w:t>
      </w:r>
      <w:r w:rsidR="007152EB" w:rsidRPr="00D80118">
        <w:rPr>
          <w:b/>
        </w:rPr>
        <w:t>.</w:t>
      </w:r>
      <w:r w:rsidRPr="00D80118">
        <w:rPr>
          <w:b/>
        </w:rPr>
        <w:t xml:space="preserve"> Lee</w:t>
      </w:r>
      <w:r w:rsidRPr="00D80118">
        <w:t>, and Y</w:t>
      </w:r>
      <w:r w:rsidR="007152EB" w:rsidRPr="00D80118">
        <w:t>.</w:t>
      </w:r>
      <w:r w:rsidRPr="00D80118">
        <w:t>W</w:t>
      </w:r>
      <w:r w:rsidR="007152EB" w:rsidRPr="00D80118">
        <w:t>.</w:t>
      </w:r>
      <w:r w:rsidRPr="00D80118">
        <w:t xml:space="preserve"> Choi. “Consumers’ Valuation of Rice Grade Labeling.” </w:t>
      </w:r>
      <w:r w:rsidRPr="00D80118">
        <w:rPr>
          <w:i/>
        </w:rPr>
        <w:t>A</w:t>
      </w:r>
      <w:r w:rsidR="007152EB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7152EB" w:rsidRPr="00D80118">
        <w:rPr>
          <w:i/>
        </w:rPr>
        <w:t xml:space="preserve">pplied </w:t>
      </w:r>
      <w:r w:rsidRPr="00D80118">
        <w:rPr>
          <w:i/>
        </w:rPr>
        <w:t>E</w:t>
      </w:r>
      <w:r w:rsidR="007152EB" w:rsidRPr="00D80118">
        <w:rPr>
          <w:i/>
        </w:rPr>
        <w:t xml:space="preserve">conomics </w:t>
      </w:r>
      <w:r w:rsidRPr="00D80118">
        <w:rPr>
          <w:i/>
        </w:rPr>
        <w:t>A</w:t>
      </w:r>
      <w:r w:rsidR="007152EB" w:rsidRPr="00D80118">
        <w:rPr>
          <w:i/>
        </w:rPr>
        <w:t xml:space="preserve">ssociation Annual </w:t>
      </w:r>
      <w:r w:rsidR="004279E7" w:rsidRPr="00D80118">
        <w:rPr>
          <w:i/>
        </w:rPr>
        <w:t>Meeting</w:t>
      </w:r>
      <w:r w:rsidR="007152EB" w:rsidRPr="00D80118">
        <w:t>, Boston, MA,</w:t>
      </w:r>
      <w:r w:rsidR="00C0226C" w:rsidRPr="00D80118">
        <w:t xml:space="preserve"> July 31-</w:t>
      </w:r>
      <w:r w:rsidRPr="00D80118">
        <w:t>August 2</w:t>
      </w:r>
      <w:r w:rsidR="007152EB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McKendree, M.G.S.</w:t>
      </w:r>
      <w:r w:rsidRPr="00D80118">
        <w:t xml:space="preserve">, G.T. Tonsor, and C.A. Wolf. “Similarities and Differences of Animal Welfare Perceptions between U.S. Cow-Calf Producers and the Public.” </w:t>
      </w:r>
      <w:r w:rsidRPr="00D80118">
        <w:rPr>
          <w:i/>
        </w:rPr>
        <w:t>S</w:t>
      </w:r>
      <w:r w:rsidR="002D5DD2" w:rsidRPr="00D80118">
        <w:rPr>
          <w:i/>
        </w:rPr>
        <w:t xml:space="preserve">outhern </w:t>
      </w:r>
      <w:r w:rsidRPr="00D80118">
        <w:rPr>
          <w:i/>
        </w:rPr>
        <w:t>A</w:t>
      </w:r>
      <w:r w:rsidR="002D5DD2" w:rsidRPr="00D80118">
        <w:rPr>
          <w:i/>
        </w:rPr>
        <w:t xml:space="preserve">gricultural </w:t>
      </w:r>
      <w:r w:rsidRPr="00D80118">
        <w:rPr>
          <w:i/>
        </w:rPr>
        <w:t>E</w:t>
      </w:r>
      <w:r w:rsidR="002D5DD2" w:rsidRPr="00D80118">
        <w:rPr>
          <w:i/>
        </w:rPr>
        <w:t xml:space="preserve">conomics </w:t>
      </w:r>
      <w:r w:rsidRPr="00D80118">
        <w:rPr>
          <w:i/>
        </w:rPr>
        <w:t>A</w:t>
      </w:r>
      <w:r w:rsidR="002D5DD2" w:rsidRPr="00D80118">
        <w:rPr>
          <w:i/>
        </w:rPr>
        <w:t>ssociation</w:t>
      </w:r>
      <w:r w:rsidRPr="00D80118">
        <w:rPr>
          <w:i/>
        </w:rPr>
        <w:t xml:space="preserve"> </w:t>
      </w:r>
      <w:r w:rsidR="002D5DD2" w:rsidRPr="00D80118">
        <w:rPr>
          <w:i/>
        </w:rPr>
        <w:t>Annual Meeting</w:t>
      </w:r>
      <w:r w:rsidR="002D5DD2" w:rsidRPr="00D80118">
        <w:t>, San Antonio, TX,</w:t>
      </w:r>
      <w:r w:rsidRPr="00D80118">
        <w:t xml:space="preserve"> February 6-9</w:t>
      </w:r>
      <w:r w:rsidR="002D5DD2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McKendree, M.G.S.</w:t>
      </w:r>
      <w:r w:rsidRPr="00D80118">
        <w:t xml:space="preserve"> and G.T. Tonsor. “Pass-through in the United State Beef Industry: An Update and Expansio</w:t>
      </w:r>
      <w:r w:rsidR="002D5DD2" w:rsidRPr="00D80118">
        <w:t xml:space="preserve">n.”  </w:t>
      </w:r>
      <w:r w:rsidRPr="00D80118">
        <w:rPr>
          <w:i/>
        </w:rPr>
        <w:t>A</w:t>
      </w:r>
      <w:r w:rsidR="002D5DD2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2D5DD2" w:rsidRPr="00D80118">
        <w:rPr>
          <w:i/>
        </w:rPr>
        <w:t xml:space="preserve">pplied </w:t>
      </w:r>
      <w:r w:rsidRPr="00D80118">
        <w:rPr>
          <w:i/>
        </w:rPr>
        <w:t>E</w:t>
      </w:r>
      <w:r w:rsidR="002D5DD2" w:rsidRPr="00D80118">
        <w:rPr>
          <w:i/>
        </w:rPr>
        <w:t xml:space="preserve">conomics </w:t>
      </w:r>
      <w:r w:rsidRPr="00D80118">
        <w:rPr>
          <w:i/>
        </w:rPr>
        <w:t>A</w:t>
      </w:r>
      <w:r w:rsidR="002D5DD2" w:rsidRPr="00D80118">
        <w:rPr>
          <w:i/>
        </w:rPr>
        <w:t>ssociation Annual Meeting</w:t>
      </w:r>
      <w:r w:rsidR="002D5DD2" w:rsidRPr="00D80118">
        <w:t>, Boston, MA,</w:t>
      </w:r>
      <w:r w:rsidR="00C0226C" w:rsidRPr="00D80118">
        <w:t xml:space="preserve"> July 31-</w:t>
      </w:r>
      <w:r w:rsidRPr="00D80118">
        <w:t>August 2</w:t>
      </w:r>
      <w:r w:rsidR="002D5DD2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McKendree, M</w:t>
      </w:r>
      <w:r w:rsidR="002D5DD2" w:rsidRPr="00D80118">
        <w:rPr>
          <w:b/>
        </w:rPr>
        <w:t>.G.S.</w:t>
      </w:r>
      <w:r w:rsidRPr="00D80118">
        <w:t xml:space="preserve"> and G</w:t>
      </w:r>
      <w:r w:rsidR="002D5DD2" w:rsidRPr="00D80118">
        <w:t>.T.</w:t>
      </w:r>
      <w:r w:rsidRPr="00D80118">
        <w:t xml:space="preserve"> Tonsor. “How Downstream Market Changes Impact Cattle Producers.” </w:t>
      </w:r>
      <w:r w:rsidRPr="00D80118">
        <w:rPr>
          <w:i/>
        </w:rPr>
        <w:t>Risk and Profit Conference</w:t>
      </w:r>
      <w:r w:rsidRPr="00D80118">
        <w:t xml:space="preserve">, </w:t>
      </w:r>
      <w:r w:rsidR="007B06CE">
        <w:t xml:space="preserve">Department of Agricultural Economics, </w:t>
      </w:r>
      <w:r w:rsidR="001E3C09" w:rsidRPr="00D80118">
        <w:t xml:space="preserve">Kansas State University, </w:t>
      </w:r>
      <w:r w:rsidRPr="00D80118">
        <w:t>Manhattan, KS</w:t>
      </w:r>
      <w:r w:rsidR="002D5DD2" w:rsidRPr="00D80118">
        <w:t>,</w:t>
      </w:r>
      <w:r w:rsidRPr="00D80118">
        <w:t xml:space="preserve"> August 18-19</w:t>
      </w:r>
      <w:r w:rsidR="002D5DD2" w:rsidRPr="00D80118">
        <w:t>, 2016</w:t>
      </w:r>
      <w:r w:rsidRPr="00D80118">
        <w:t>.</w:t>
      </w:r>
    </w:p>
    <w:p w:rsidR="00BA28B2" w:rsidRPr="00D80118" w:rsidRDefault="00BA28B2" w:rsidP="00091ACC">
      <w:pPr>
        <w:jc w:val="left"/>
        <w:rPr>
          <w:color w:val="000000"/>
        </w:rPr>
      </w:pPr>
    </w:p>
    <w:p w:rsidR="00237039" w:rsidRPr="00D80118" w:rsidRDefault="00237039" w:rsidP="00091ACC">
      <w:pPr>
        <w:jc w:val="left"/>
      </w:pPr>
      <w:r w:rsidRPr="00D80118">
        <w:rPr>
          <w:b/>
          <w:color w:val="000000"/>
        </w:rPr>
        <w:t>Miller, N.J.</w:t>
      </w:r>
      <w:r w:rsidRPr="00D80118">
        <w:rPr>
          <w:color w:val="000000"/>
        </w:rPr>
        <w:t xml:space="preserve">, J.S. Bergtold, and A.M. Featherstone. “Estimating Elasticities of Substitution using Data Envelopment Analysis.” </w:t>
      </w:r>
      <w:r w:rsidRPr="00D80118">
        <w:rPr>
          <w:i/>
        </w:rPr>
        <w:t>A</w:t>
      </w:r>
      <w:r w:rsidR="002D5DD2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2D5DD2" w:rsidRPr="00D80118">
        <w:rPr>
          <w:i/>
        </w:rPr>
        <w:t xml:space="preserve">pplied </w:t>
      </w:r>
      <w:r w:rsidRPr="00D80118">
        <w:rPr>
          <w:i/>
        </w:rPr>
        <w:t>E</w:t>
      </w:r>
      <w:r w:rsidR="002D5DD2" w:rsidRPr="00D80118">
        <w:rPr>
          <w:i/>
        </w:rPr>
        <w:t xml:space="preserve">conomics </w:t>
      </w:r>
      <w:r w:rsidRPr="00D80118">
        <w:rPr>
          <w:i/>
        </w:rPr>
        <w:t>A</w:t>
      </w:r>
      <w:r w:rsidR="002D5DD2" w:rsidRPr="00D80118">
        <w:rPr>
          <w:i/>
        </w:rPr>
        <w:t xml:space="preserve">ssociation Annual </w:t>
      </w:r>
      <w:r w:rsidR="004279E7" w:rsidRPr="00D80118">
        <w:rPr>
          <w:i/>
        </w:rPr>
        <w:t>Meeting</w:t>
      </w:r>
      <w:r w:rsidR="002D5DD2" w:rsidRPr="00D80118">
        <w:t>, Boston, MA,</w:t>
      </w:r>
      <w:r w:rsidRPr="00D80118">
        <w:t xml:space="preserve"> July 31</w:t>
      </w:r>
      <w:r w:rsidR="00C0226C" w:rsidRPr="00D80118">
        <w:t>-</w:t>
      </w:r>
      <w:r w:rsidRPr="00D80118">
        <w:t>August 2</w:t>
      </w:r>
      <w:r w:rsidR="002D5DD2" w:rsidRPr="00D80118">
        <w:t>, 2016</w:t>
      </w:r>
      <w:r w:rsidRPr="00D80118">
        <w:t>.</w:t>
      </w:r>
    </w:p>
    <w:p w:rsidR="00237039" w:rsidRPr="00D80118" w:rsidRDefault="00237039" w:rsidP="00091ACC">
      <w:pPr>
        <w:jc w:val="left"/>
      </w:pPr>
      <w:r w:rsidRPr="00D80118">
        <w:rPr>
          <w:color w:val="000000"/>
        </w:rPr>
        <w:lastRenderedPageBreak/>
        <w:t xml:space="preserve">Griffin, T.W., </w:t>
      </w:r>
      <w:r w:rsidRPr="00D80118">
        <w:rPr>
          <w:b/>
          <w:color w:val="000000"/>
        </w:rPr>
        <w:t>N.J. Miller</w:t>
      </w:r>
      <w:r w:rsidRPr="00D80118">
        <w:rPr>
          <w:color w:val="000000"/>
        </w:rPr>
        <w:t xml:space="preserve">, K.L. Herbel, G.A. Ibendahl, A. </w:t>
      </w:r>
      <w:proofErr w:type="spellStart"/>
      <w:r w:rsidRPr="00D80118">
        <w:rPr>
          <w:color w:val="000000"/>
        </w:rPr>
        <w:t>Sharda</w:t>
      </w:r>
      <w:proofErr w:type="spellEnd"/>
      <w:r w:rsidRPr="00D80118">
        <w:rPr>
          <w:color w:val="000000"/>
        </w:rPr>
        <w:t xml:space="preserve">, I.A. </w:t>
      </w:r>
      <w:proofErr w:type="spellStart"/>
      <w:r w:rsidRPr="00D80118">
        <w:rPr>
          <w:color w:val="000000"/>
        </w:rPr>
        <w:t>Ciampitti</w:t>
      </w:r>
      <w:proofErr w:type="spellEnd"/>
      <w:r w:rsidRPr="00D80118">
        <w:rPr>
          <w:color w:val="000000"/>
        </w:rPr>
        <w:t xml:space="preserve">, and B.P. </w:t>
      </w:r>
      <w:proofErr w:type="spellStart"/>
      <w:r w:rsidRPr="00D80118">
        <w:rPr>
          <w:color w:val="000000"/>
        </w:rPr>
        <w:t>McCornack</w:t>
      </w:r>
      <w:proofErr w:type="spellEnd"/>
      <w:r w:rsidRPr="00D80118">
        <w:rPr>
          <w:color w:val="000000"/>
        </w:rPr>
        <w:t xml:space="preserve">. “Adoption and Utilization of Precision Agriculture Technology.” </w:t>
      </w:r>
      <w:r w:rsidRPr="00D80118">
        <w:rPr>
          <w:i/>
        </w:rPr>
        <w:t>Risk and Profit Conference</w:t>
      </w:r>
      <w:r w:rsidR="002D5DD2" w:rsidRPr="00D80118">
        <w:t>,</w:t>
      </w:r>
      <w:r w:rsidRPr="00D80118">
        <w:t xml:space="preserve"> </w:t>
      </w:r>
      <w:r w:rsidR="007B06CE">
        <w:t xml:space="preserve">Department of Agricultural Economics, </w:t>
      </w:r>
      <w:r w:rsidR="001E3C09" w:rsidRPr="00D80118">
        <w:t xml:space="preserve">Kansas State University, </w:t>
      </w:r>
      <w:r w:rsidRPr="00D80118">
        <w:t>Manhattan, KS</w:t>
      </w:r>
      <w:r w:rsidR="002D5DD2" w:rsidRPr="00D80118">
        <w:t>,</w:t>
      </w:r>
      <w:r w:rsidRPr="00D80118">
        <w:t xml:space="preserve"> August 18-19</w:t>
      </w:r>
      <w:r w:rsidR="002D5DD2" w:rsidRPr="00D80118">
        <w:t>, 2016</w:t>
      </w:r>
      <w:r w:rsidRPr="00D80118">
        <w:t>.</w:t>
      </w:r>
    </w:p>
    <w:p w:rsidR="00225BB6" w:rsidRPr="00D80118" w:rsidRDefault="00225BB6" w:rsidP="00091ACC">
      <w:pPr>
        <w:jc w:val="left"/>
      </w:pPr>
    </w:p>
    <w:p w:rsidR="00237039" w:rsidRPr="00D80118" w:rsidRDefault="002D5DD2" w:rsidP="00091ACC">
      <w:pPr>
        <w:jc w:val="left"/>
        <w:rPr>
          <w:color w:val="000000"/>
        </w:rPr>
      </w:pPr>
      <w:r w:rsidRPr="00D80118">
        <w:rPr>
          <w:b/>
          <w:bCs/>
          <w:color w:val="000000"/>
        </w:rPr>
        <w:t>Miller, N.J.</w:t>
      </w:r>
      <w:r w:rsidRPr="00D80118">
        <w:rPr>
          <w:color w:val="000000"/>
        </w:rPr>
        <w:t xml:space="preserve">, J.S. Bergtold, and T.W. Griffin. “Technology Decisions.” </w:t>
      </w:r>
      <w:r w:rsidRPr="00D80118">
        <w:rPr>
          <w:i/>
          <w:color w:val="000000"/>
        </w:rPr>
        <w:t>Agriculture Today</w:t>
      </w:r>
      <w:r w:rsidRPr="00D80118">
        <w:rPr>
          <w:color w:val="000000"/>
        </w:rPr>
        <w:t xml:space="preserve">, </w:t>
      </w:r>
      <w:r w:rsidRPr="00D80118">
        <w:t>Extension Radio Interview, Kansas State Research and Extension, Manhattan, KS,</w:t>
      </w:r>
      <w:r w:rsidR="00237039" w:rsidRPr="00D80118">
        <w:rPr>
          <w:color w:val="000000"/>
        </w:rPr>
        <w:t xml:space="preserve"> </w:t>
      </w:r>
      <w:r w:rsidRPr="00D80118">
        <w:rPr>
          <w:color w:val="000000"/>
        </w:rPr>
        <w:t xml:space="preserve">October </w:t>
      </w:r>
      <w:r w:rsidR="00237039" w:rsidRPr="00D80118">
        <w:rPr>
          <w:color w:val="000000"/>
        </w:rPr>
        <w:t>11</w:t>
      </w:r>
      <w:r w:rsidRPr="00D80118">
        <w:rPr>
          <w:color w:val="000000"/>
        </w:rPr>
        <w:t xml:space="preserve">, </w:t>
      </w:r>
      <w:r w:rsidR="00237039" w:rsidRPr="00D80118">
        <w:rPr>
          <w:color w:val="000000"/>
        </w:rPr>
        <w:t>2016.</w:t>
      </w:r>
    </w:p>
    <w:p w:rsidR="00225BB6" w:rsidRPr="00D80118" w:rsidRDefault="00225BB6" w:rsidP="00091ACC">
      <w:pPr>
        <w:jc w:val="left"/>
        <w:rPr>
          <w:color w:val="000000"/>
        </w:rPr>
      </w:pPr>
    </w:p>
    <w:p w:rsidR="00237039" w:rsidRPr="00D80118" w:rsidRDefault="00237039" w:rsidP="00091ACC">
      <w:pPr>
        <w:jc w:val="left"/>
      </w:pPr>
      <w:r w:rsidRPr="00D80118">
        <w:rPr>
          <w:b/>
        </w:rPr>
        <w:t>Pates, N.J.</w:t>
      </w:r>
      <w:r w:rsidRPr="00D80118">
        <w:t>, and N</w:t>
      </w:r>
      <w:r w:rsidR="00744153" w:rsidRPr="00D80118">
        <w:t>.</w:t>
      </w:r>
      <w:r w:rsidRPr="00D80118">
        <w:t>P. Hendricks. “</w:t>
      </w:r>
      <w:proofErr w:type="spellStart"/>
      <w:r w:rsidRPr="00D80118">
        <w:t>Additionality</w:t>
      </w:r>
      <w:proofErr w:type="spellEnd"/>
      <w:r w:rsidRPr="00D80118">
        <w:t xml:space="preserve"> in Payments for Environmental Service Contracts with Technology Diffusion.” </w:t>
      </w:r>
      <w:r w:rsidRPr="00D80118">
        <w:rPr>
          <w:i/>
        </w:rPr>
        <w:t>A</w:t>
      </w:r>
      <w:r w:rsidR="00744153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744153" w:rsidRPr="00D80118">
        <w:rPr>
          <w:i/>
        </w:rPr>
        <w:t xml:space="preserve">pplied </w:t>
      </w:r>
      <w:r w:rsidRPr="00D80118">
        <w:rPr>
          <w:i/>
        </w:rPr>
        <w:t>E</w:t>
      </w:r>
      <w:r w:rsidR="00744153" w:rsidRPr="00D80118">
        <w:rPr>
          <w:i/>
        </w:rPr>
        <w:t xml:space="preserve">conomics </w:t>
      </w:r>
      <w:r w:rsidRPr="00D80118">
        <w:rPr>
          <w:i/>
        </w:rPr>
        <w:t>A</w:t>
      </w:r>
      <w:r w:rsidR="00744153" w:rsidRPr="00D80118">
        <w:rPr>
          <w:i/>
        </w:rPr>
        <w:t xml:space="preserve">ssociation Annual </w:t>
      </w:r>
      <w:r w:rsidR="004279E7" w:rsidRPr="00D80118">
        <w:rPr>
          <w:i/>
        </w:rPr>
        <w:t>Meeting</w:t>
      </w:r>
      <w:r w:rsidR="00744153" w:rsidRPr="00D80118">
        <w:t>, Boston, MA,</w:t>
      </w:r>
      <w:r w:rsidR="00C0226C" w:rsidRPr="00D80118">
        <w:t xml:space="preserve"> July 31-</w:t>
      </w:r>
      <w:r w:rsidRPr="00D80118">
        <w:t>August 2</w:t>
      </w:r>
      <w:r w:rsidR="00744153" w:rsidRPr="00D80118">
        <w:t>, 2016</w:t>
      </w:r>
      <w:r w:rsidRPr="00D80118">
        <w:t>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Pokharel, K.</w:t>
      </w:r>
      <w:r w:rsidRPr="00D80118">
        <w:t xml:space="preserve"> and A.</w:t>
      </w:r>
      <w:r w:rsidR="00744153" w:rsidRPr="00D80118">
        <w:t>M.</w:t>
      </w:r>
      <w:r w:rsidRPr="00D80118">
        <w:t xml:space="preserve"> Featherstone. “Examining the Productivity Growth of Agricultural Cooperatives.” </w:t>
      </w:r>
      <w:r w:rsidRPr="00D80118">
        <w:rPr>
          <w:i/>
        </w:rPr>
        <w:t>A</w:t>
      </w:r>
      <w:r w:rsidR="00744153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744153" w:rsidRPr="00D80118">
        <w:rPr>
          <w:i/>
        </w:rPr>
        <w:t xml:space="preserve">pplied </w:t>
      </w:r>
      <w:r w:rsidRPr="00D80118">
        <w:rPr>
          <w:i/>
        </w:rPr>
        <w:t>E</w:t>
      </w:r>
      <w:r w:rsidR="00744153" w:rsidRPr="00D80118">
        <w:rPr>
          <w:i/>
        </w:rPr>
        <w:t xml:space="preserve">conomics </w:t>
      </w:r>
      <w:r w:rsidRPr="00D80118">
        <w:rPr>
          <w:i/>
        </w:rPr>
        <w:t>A</w:t>
      </w:r>
      <w:r w:rsidR="00744153" w:rsidRPr="00D80118">
        <w:rPr>
          <w:i/>
        </w:rPr>
        <w:t xml:space="preserve">ssociation Annual </w:t>
      </w:r>
      <w:r w:rsidR="004279E7" w:rsidRPr="00D80118">
        <w:rPr>
          <w:i/>
        </w:rPr>
        <w:t>Meeting</w:t>
      </w:r>
      <w:r w:rsidR="00744153" w:rsidRPr="00D80118">
        <w:t>, Boston, MA,</w:t>
      </w:r>
      <w:r w:rsidRPr="00D80118">
        <w:t xml:space="preserve"> July 31</w:t>
      </w:r>
      <w:r w:rsidR="00C0226C" w:rsidRPr="00D80118">
        <w:t>-</w:t>
      </w:r>
      <w:r w:rsidRPr="00D80118">
        <w:t>August 2</w:t>
      </w:r>
      <w:r w:rsidR="00744153" w:rsidRPr="00D80118">
        <w:t>, 2016</w:t>
      </w:r>
      <w:r w:rsidRPr="00D80118">
        <w:t>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Pokharel, K.</w:t>
      </w:r>
      <w:r w:rsidRPr="00D80118">
        <w:t xml:space="preserve"> and A.</w:t>
      </w:r>
      <w:r w:rsidR="00000D79" w:rsidRPr="00D80118">
        <w:t>M.</w:t>
      </w:r>
      <w:r w:rsidRPr="00D80118">
        <w:t xml:space="preserve"> Featherstone. “A Nonparametric Approach to Estimate Multiproduct and Product-specific Scale and Scope Economies for Agricultural Cooperatives.” </w:t>
      </w:r>
      <w:r w:rsidRPr="00D80118">
        <w:rPr>
          <w:i/>
        </w:rPr>
        <w:t>A</w:t>
      </w:r>
      <w:r w:rsidR="00000D79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000D79" w:rsidRPr="00D80118">
        <w:rPr>
          <w:i/>
        </w:rPr>
        <w:t xml:space="preserve">pplied </w:t>
      </w:r>
      <w:r w:rsidRPr="00D80118">
        <w:rPr>
          <w:i/>
        </w:rPr>
        <w:t>E</w:t>
      </w:r>
      <w:r w:rsidR="00000D79" w:rsidRPr="00D80118">
        <w:rPr>
          <w:i/>
        </w:rPr>
        <w:t xml:space="preserve">conomics </w:t>
      </w:r>
      <w:r w:rsidRPr="00D80118">
        <w:rPr>
          <w:i/>
        </w:rPr>
        <w:t>A</w:t>
      </w:r>
      <w:r w:rsidR="00000D79" w:rsidRPr="00D80118">
        <w:rPr>
          <w:i/>
        </w:rPr>
        <w:t>ssociation</w:t>
      </w:r>
      <w:r w:rsidRPr="00D80118">
        <w:rPr>
          <w:i/>
        </w:rPr>
        <w:t xml:space="preserve"> Annual </w:t>
      </w:r>
      <w:r w:rsidR="004279E7" w:rsidRPr="00D80118">
        <w:rPr>
          <w:i/>
        </w:rPr>
        <w:t>Meeting</w:t>
      </w:r>
      <w:r w:rsidRPr="00D80118">
        <w:t>, Boston, MA</w:t>
      </w:r>
      <w:r w:rsidR="00000D79" w:rsidRPr="00D80118">
        <w:t>,</w:t>
      </w:r>
      <w:r w:rsidR="00C0226C" w:rsidRPr="00D80118">
        <w:t xml:space="preserve"> July 31-</w:t>
      </w:r>
      <w:r w:rsidRPr="00D80118">
        <w:t>August 2</w:t>
      </w:r>
      <w:r w:rsidR="00000D79" w:rsidRPr="00D80118">
        <w:t>, 2016</w:t>
      </w:r>
      <w:r w:rsidRPr="00D80118">
        <w:t>.</w:t>
      </w:r>
    </w:p>
    <w:p w:rsidR="00BF48F9" w:rsidRPr="00D80118" w:rsidRDefault="00BF48F9" w:rsidP="00091ACC">
      <w:pPr>
        <w:jc w:val="left"/>
      </w:pPr>
    </w:p>
    <w:p w:rsidR="00225BB6" w:rsidRPr="00D80118" w:rsidRDefault="00BF48F9" w:rsidP="00091ACC">
      <w:pPr>
        <w:jc w:val="left"/>
        <w:rPr>
          <w:color w:val="000000"/>
        </w:rPr>
      </w:pPr>
      <w:r w:rsidRPr="00D80118">
        <w:t xml:space="preserve">Hendricks, N.P. and </w:t>
      </w:r>
      <w:r w:rsidRPr="00D80118">
        <w:rPr>
          <w:b/>
          <w:bCs/>
        </w:rPr>
        <w:t>K</w:t>
      </w:r>
      <w:r w:rsidR="00C029CA" w:rsidRPr="00D80118">
        <w:rPr>
          <w:b/>
          <w:bCs/>
        </w:rPr>
        <w:t>.</w:t>
      </w:r>
      <w:r w:rsidRPr="00D80118">
        <w:rPr>
          <w:b/>
          <w:bCs/>
        </w:rPr>
        <w:t xml:space="preserve"> Pokharel</w:t>
      </w:r>
      <w:r w:rsidRPr="00D80118">
        <w:t xml:space="preserve">. “Agricultural Subsidy Incidence: Evidence from Commodity Favoritism.” </w:t>
      </w:r>
      <w:r w:rsidRPr="00D80118">
        <w:rPr>
          <w:i/>
        </w:rPr>
        <w:t>Department of Applied Economics Seminar</w:t>
      </w:r>
      <w:r w:rsidRPr="00D80118">
        <w:t>, University of Minnesota, Minneapolis, MN, September 7, 2016.</w:t>
      </w:r>
    </w:p>
    <w:p w:rsidR="00BF48F9" w:rsidRPr="00D80118" w:rsidRDefault="00BF48F9" w:rsidP="00091ACC">
      <w:pPr>
        <w:jc w:val="left"/>
        <w:rPr>
          <w:b/>
          <w:color w:val="000000"/>
        </w:rPr>
      </w:pPr>
    </w:p>
    <w:p w:rsidR="00237039" w:rsidRPr="00D80118" w:rsidRDefault="00000D79" w:rsidP="00091ACC">
      <w:pPr>
        <w:jc w:val="left"/>
      </w:pPr>
      <w:r w:rsidRPr="00D80118">
        <w:rPr>
          <w:b/>
          <w:color w:val="000000"/>
        </w:rPr>
        <w:t>Quintana-</w:t>
      </w:r>
      <w:r w:rsidR="00237039" w:rsidRPr="00D80118">
        <w:rPr>
          <w:b/>
          <w:color w:val="000000"/>
        </w:rPr>
        <w:t>Ashwell, N.E.</w:t>
      </w:r>
      <w:r w:rsidR="00237039" w:rsidRPr="00D80118">
        <w:rPr>
          <w:color w:val="000000"/>
        </w:rPr>
        <w:t xml:space="preserve">, J.M. Peterson, and N.P. Hendricks. </w:t>
      </w:r>
      <w:r w:rsidRPr="00D80118">
        <w:rPr>
          <w:color w:val="000000"/>
        </w:rPr>
        <w:t>“</w:t>
      </w:r>
      <w:r w:rsidR="00237039" w:rsidRPr="00D80118">
        <w:rPr>
          <w:color w:val="000000"/>
        </w:rPr>
        <w:t>Optimal Groundwater Extraction under Stochastic Climate Change.</w:t>
      </w:r>
      <w:r w:rsidRPr="00D80118">
        <w:rPr>
          <w:color w:val="000000"/>
        </w:rPr>
        <w:t>”</w:t>
      </w:r>
      <w:r w:rsidR="00237039" w:rsidRPr="00D80118">
        <w:rPr>
          <w:color w:val="000000"/>
        </w:rPr>
        <w:t xml:space="preserve"> </w:t>
      </w:r>
      <w:r w:rsidR="00237039" w:rsidRPr="00D80118">
        <w:rPr>
          <w:i/>
          <w:color w:val="000000"/>
        </w:rPr>
        <w:t>Association of Environmental and Resour</w:t>
      </w:r>
      <w:r w:rsidRPr="00D80118">
        <w:rPr>
          <w:i/>
          <w:color w:val="000000"/>
        </w:rPr>
        <w:t>ce Economists</w:t>
      </w:r>
      <w:r w:rsidRPr="00D80118">
        <w:rPr>
          <w:color w:val="000000"/>
        </w:rPr>
        <w:t>, Breckenridge, CO,</w:t>
      </w:r>
      <w:r w:rsidR="00237039" w:rsidRPr="00D80118">
        <w:rPr>
          <w:color w:val="000000"/>
        </w:rPr>
        <w:t xml:space="preserve"> June 9-11</w:t>
      </w:r>
      <w:r w:rsidRPr="00D80118">
        <w:rPr>
          <w:color w:val="000000"/>
        </w:rPr>
        <w:t>, 2016</w:t>
      </w:r>
      <w:r w:rsidR="00237039" w:rsidRPr="00D80118">
        <w:rPr>
          <w:color w:val="000000"/>
        </w:rPr>
        <w:t>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Ramsey, S</w:t>
      </w:r>
      <w:r w:rsidR="00000D79" w:rsidRPr="00D80118">
        <w:rPr>
          <w:b/>
        </w:rPr>
        <w:t>.</w:t>
      </w:r>
      <w:r w:rsidRPr="00D80118">
        <w:rPr>
          <w:b/>
        </w:rPr>
        <w:t>M.</w:t>
      </w:r>
      <w:r w:rsidRPr="00D80118">
        <w:t>, J</w:t>
      </w:r>
      <w:r w:rsidR="00000D79" w:rsidRPr="00D80118">
        <w:t>.</w:t>
      </w:r>
      <w:r w:rsidRPr="00D80118">
        <w:t>S. Bergtold, E. Canales</w:t>
      </w:r>
      <w:r w:rsidRPr="00D80118">
        <w:rPr>
          <w:color w:val="000000" w:themeColor="text1"/>
        </w:rPr>
        <w:t xml:space="preserve">, </w:t>
      </w:r>
      <w:r w:rsidRPr="00D80118">
        <w:t>and J</w:t>
      </w:r>
      <w:r w:rsidR="00000D79" w:rsidRPr="00D80118">
        <w:t>.</w:t>
      </w:r>
      <w:r w:rsidRPr="00D80118">
        <w:t xml:space="preserve">R. Williams. </w:t>
      </w:r>
      <w:r w:rsidR="00000D79" w:rsidRPr="00D80118">
        <w:t>“</w:t>
      </w:r>
      <w:r w:rsidRPr="00D80118">
        <w:t xml:space="preserve">Farmers’ Risk Perceptions of Intensified Working Conservation Practices On-Farm.” </w:t>
      </w:r>
      <w:r w:rsidRPr="00D80118">
        <w:rPr>
          <w:i/>
        </w:rPr>
        <w:t>A</w:t>
      </w:r>
      <w:r w:rsidR="00000D79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000D79" w:rsidRPr="00D80118">
        <w:rPr>
          <w:i/>
        </w:rPr>
        <w:t xml:space="preserve">pplied </w:t>
      </w:r>
      <w:r w:rsidRPr="00D80118">
        <w:rPr>
          <w:i/>
        </w:rPr>
        <w:t>E</w:t>
      </w:r>
      <w:r w:rsidR="00000D79" w:rsidRPr="00D80118">
        <w:rPr>
          <w:i/>
        </w:rPr>
        <w:t xml:space="preserve">conomics </w:t>
      </w:r>
      <w:r w:rsidRPr="00D80118">
        <w:rPr>
          <w:i/>
        </w:rPr>
        <w:t>A</w:t>
      </w:r>
      <w:r w:rsidR="00000D79" w:rsidRPr="00D80118">
        <w:rPr>
          <w:i/>
        </w:rPr>
        <w:t>ssociation</w:t>
      </w:r>
      <w:r w:rsidRPr="00D80118">
        <w:rPr>
          <w:i/>
        </w:rPr>
        <w:t xml:space="preserve"> Annual Meeting</w:t>
      </w:r>
      <w:r w:rsidR="00000D79" w:rsidRPr="00D80118">
        <w:t>,</w:t>
      </w:r>
      <w:r w:rsidRPr="00D80118">
        <w:t xml:space="preserve"> Boston</w:t>
      </w:r>
      <w:r w:rsidR="00000D79" w:rsidRPr="00D80118">
        <w:t>,</w:t>
      </w:r>
      <w:r w:rsidR="00C0226C" w:rsidRPr="00D80118">
        <w:t xml:space="preserve"> MA, July 31-</w:t>
      </w:r>
      <w:r w:rsidRPr="00D80118">
        <w:t>August 2</w:t>
      </w:r>
      <w:r w:rsidR="00000D79" w:rsidRPr="00D80118">
        <w:t>, 2016</w:t>
      </w:r>
      <w:r w:rsidRPr="00D80118">
        <w:t>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Regmi, M</w:t>
      </w:r>
      <w:r w:rsidR="00000D79" w:rsidRPr="00D80118">
        <w:rPr>
          <w:b/>
        </w:rPr>
        <w:t>.</w:t>
      </w:r>
      <w:r w:rsidRPr="00D80118">
        <w:rPr>
          <w:b/>
        </w:rPr>
        <w:t>, O</w:t>
      </w:r>
      <w:r w:rsidR="00000D79" w:rsidRPr="00D80118">
        <w:rPr>
          <w:b/>
        </w:rPr>
        <w:t>.</w:t>
      </w:r>
      <w:r w:rsidRPr="00D80118">
        <w:rPr>
          <w:b/>
        </w:rPr>
        <w:t xml:space="preserve"> Obembe</w:t>
      </w:r>
      <w:r w:rsidRPr="00D80118">
        <w:t>, and J</w:t>
      </w:r>
      <w:r w:rsidR="00000D79" w:rsidRPr="00D80118">
        <w:t>.S.</w:t>
      </w:r>
      <w:r w:rsidRPr="00D80118">
        <w:t xml:space="preserve"> Bergtold. “Efficiency Evaluation of Rice Production in Bangl</w:t>
      </w:r>
      <w:r w:rsidR="00000D79" w:rsidRPr="00D80118">
        <w:t xml:space="preserve">adesh.” </w:t>
      </w:r>
      <w:r w:rsidRPr="00D80118">
        <w:rPr>
          <w:i/>
        </w:rPr>
        <w:t>S</w:t>
      </w:r>
      <w:r w:rsidR="00000D79" w:rsidRPr="00D80118">
        <w:rPr>
          <w:i/>
        </w:rPr>
        <w:t xml:space="preserve">outhern </w:t>
      </w:r>
      <w:r w:rsidRPr="00D80118">
        <w:rPr>
          <w:i/>
        </w:rPr>
        <w:t>A</w:t>
      </w:r>
      <w:r w:rsidR="00000D79" w:rsidRPr="00D80118">
        <w:rPr>
          <w:i/>
        </w:rPr>
        <w:t xml:space="preserve">gricultural </w:t>
      </w:r>
      <w:r w:rsidRPr="00D80118">
        <w:rPr>
          <w:i/>
        </w:rPr>
        <w:t>E</w:t>
      </w:r>
      <w:r w:rsidR="00000D79" w:rsidRPr="00D80118">
        <w:rPr>
          <w:i/>
        </w:rPr>
        <w:t xml:space="preserve">conomics </w:t>
      </w:r>
      <w:r w:rsidRPr="00D80118">
        <w:rPr>
          <w:i/>
        </w:rPr>
        <w:t>A</w:t>
      </w:r>
      <w:r w:rsidR="00000D79" w:rsidRPr="00D80118">
        <w:rPr>
          <w:i/>
        </w:rPr>
        <w:t>ssociation</w:t>
      </w:r>
      <w:r w:rsidRPr="00D80118">
        <w:rPr>
          <w:i/>
        </w:rPr>
        <w:t xml:space="preserve"> Annual Meeting</w:t>
      </w:r>
      <w:r w:rsidRPr="00D80118">
        <w:t>, San A</w:t>
      </w:r>
      <w:r w:rsidR="00000D79" w:rsidRPr="00D80118">
        <w:t>ntonio, TX,</w:t>
      </w:r>
      <w:r w:rsidRPr="00D80118">
        <w:t xml:space="preserve"> February 6-9</w:t>
      </w:r>
      <w:r w:rsidR="00000D79" w:rsidRPr="00D80118">
        <w:t>, 2016</w:t>
      </w:r>
      <w:r w:rsidRPr="00D80118">
        <w:t>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proofErr w:type="spellStart"/>
      <w:r w:rsidRPr="00D80118">
        <w:t>Khanal</w:t>
      </w:r>
      <w:proofErr w:type="spellEnd"/>
      <w:r w:rsidRPr="00D80118">
        <w:t>, A</w:t>
      </w:r>
      <w:r w:rsidR="0085415F" w:rsidRPr="00D80118">
        <w:t>.</w:t>
      </w:r>
      <w:r w:rsidRPr="00D80118">
        <w:t>, K</w:t>
      </w:r>
      <w:r w:rsidR="0085415F" w:rsidRPr="00D80118">
        <w:t>.</w:t>
      </w:r>
      <w:r w:rsidRPr="00D80118">
        <w:t>H</w:t>
      </w:r>
      <w:r w:rsidR="0085415F" w:rsidRPr="00D80118">
        <w:t>.</w:t>
      </w:r>
      <w:r w:rsidRPr="00D80118">
        <w:t xml:space="preserve"> </w:t>
      </w:r>
      <w:proofErr w:type="spellStart"/>
      <w:r w:rsidRPr="00D80118">
        <w:t>Koiral</w:t>
      </w:r>
      <w:proofErr w:type="spellEnd"/>
      <w:r w:rsidRPr="00D80118">
        <w:t xml:space="preserve">, and </w:t>
      </w:r>
      <w:r w:rsidRPr="00D80118">
        <w:rPr>
          <w:b/>
        </w:rPr>
        <w:t>M</w:t>
      </w:r>
      <w:r w:rsidR="0085415F" w:rsidRPr="00D80118">
        <w:rPr>
          <w:b/>
        </w:rPr>
        <w:t>.</w:t>
      </w:r>
      <w:r w:rsidRPr="00D80118">
        <w:rPr>
          <w:b/>
        </w:rPr>
        <w:t xml:space="preserve"> Regmi</w:t>
      </w:r>
      <w:r w:rsidRPr="00D80118">
        <w:t xml:space="preserve">. “Do Financial Constraints Affect Production Efficiency in Drought Prone Areas?  A Case from Indonesian Rice Growers.” </w:t>
      </w:r>
      <w:r w:rsidRPr="00D80118">
        <w:rPr>
          <w:i/>
        </w:rPr>
        <w:t>S</w:t>
      </w:r>
      <w:r w:rsidR="0085415F" w:rsidRPr="00D80118">
        <w:rPr>
          <w:i/>
        </w:rPr>
        <w:t xml:space="preserve">outhern </w:t>
      </w:r>
      <w:r w:rsidRPr="00D80118">
        <w:rPr>
          <w:i/>
        </w:rPr>
        <w:t>A</w:t>
      </w:r>
      <w:r w:rsidR="0085415F" w:rsidRPr="00D80118">
        <w:rPr>
          <w:i/>
        </w:rPr>
        <w:t xml:space="preserve">gricultural </w:t>
      </w:r>
      <w:r w:rsidRPr="00D80118">
        <w:rPr>
          <w:i/>
        </w:rPr>
        <w:t>E</w:t>
      </w:r>
      <w:r w:rsidR="0085415F" w:rsidRPr="00D80118">
        <w:rPr>
          <w:i/>
        </w:rPr>
        <w:t xml:space="preserve">conomics </w:t>
      </w:r>
      <w:r w:rsidRPr="00D80118">
        <w:rPr>
          <w:i/>
        </w:rPr>
        <w:t>A</w:t>
      </w:r>
      <w:r w:rsidR="0085415F" w:rsidRPr="00D80118">
        <w:rPr>
          <w:i/>
        </w:rPr>
        <w:t>ssociation</w:t>
      </w:r>
      <w:r w:rsidRPr="00D80118">
        <w:rPr>
          <w:i/>
        </w:rPr>
        <w:t xml:space="preserve"> Annual Meeting</w:t>
      </w:r>
      <w:r w:rsidRPr="00D80118">
        <w:t>, San Antonio, TX</w:t>
      </w:r>
      <w:r w:rsidR="0085415F" w:rsidRPr="00D80118">
        <w:t>,</w:t>
      </w:r>
      <w:r w:rsidRPr="00D80118">
        <w:t xml:space="preserve"> </w:t>
      </w:r>
      <w:r w:rsidR="0085415F" w:rsidRPr="00D80118">
        <w:t>February 6-9, 2016.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Sant’Anna, A</w:t>
      </w:r>
      <w:r w:rsidR="0085415F" w:rsidRPr="00D80118">
        <w:rPr>
          <w:b/>
        </w:rPr>
        <w:t>.</w:t>
      </w:r>
      <w:r w:rsidRPr="00D80118">
        <w:rPr>
          <w:b/>
        </w:rPr>
        <w:t>C.</w:t>
      </w:r>
      <w:r w:rsidRPr="00D80118">
        <w:t xml:space="preserve"> “What is Driving the Sugarcane Expansion in Brazil?  A Look at I</w:t>
      </w:r>
      <w:r w:rsidR="0085415F" w:rsidRPr="00D80118">
        <w:t xml:space="preserve">nternal and External Factors.” </w:t>
      </w:r>
      <w:r w:rsidRPr="00D80118">
        <w:rPr>
          <w:i/>
        </w:rPr>
        <w:t>C</w:t>
      </w:r>
      <w:r w:rsidR="0085415F" w:rsidRPr="00D80118">
        <w:rPr>
          <w:i/>
        </w:rPr>
        <w:t xml:space="preserve">anadian </w:t>
      </w:r>
      <w:r w:rsidRPr="00D80118">
        <w:rPr>
          <w:i/>
        </w:rPr>
        <w:t>A</w:t>
      </w:r>
      <w:r w:rsidR="0085415F" w:rsidRPr="00D80118">
        <w:rPr>
          <w:i/>
        </w:rPr>
        <w:t xml:space="preserve">gricultural </w:t>
      </w:r>
      <w:r w:rsidRPr="00D80118">
        <w:rPr>
          <w:i/>
        </w:rPr>
        <w:t>E</w:t>
      </w:r>
      <w:r w:rsidR="0085415F" w:rsidRPr="00D80118">
        <w:rPr>
          <w:i/>
        </w:rPr>
        <w:t xml:space="preserve">conomics </w:t>
      </w:r>
      <w:r w:rsidRPr="00D80118">
        <w:rPr>
          <w:i/>
        </w:rPr>
        <w:t>S</w:t>
      </w:r>
      <w:r w:rsidR="0085415F" w:rsidRPr="00D80118">
        <w:rPr>
          <w:i/>
        </w:rPr>
        <w:t>ociety</w:t>
      </w:r>
      <w:r w:rsidRPr="00D80118">
        <w:rPr>
          <w:i/>
        </w:rPr>
        <w:t>-W</w:t>
      </w:r>
      <w:r w:rsidR="0085415F" w:rsidRPr="00D80118">
        <w:rPr>
          <w:i/>
        </w:rPr>
        <w:t xml:space="preserve">estern </w:t>
      </w:r>
      <w:r w:rsidRPr="00D80118">
        <w:rPr>
          <w:i/>
        </w:rPr>
        <w:t>A</w:t>
      </w:r>
      <w:r w:rsidR="0085415F" w:rsidRPr="00D80118">
        <w:rPr>
          <w:i/>
        </w:rPr>
        <w:t xml:space="preserve">gricultural </w:t>
      </w:r>
      <w:r w:rsidRPr="00D80118">
        <w:rPr>
          <w:i/>
        </w:rPr>
        <w:t>E</w:t>
      </w:r>
      <w:r w:rsidR="0085415F" w:rsidRPr="00D80118">
        <w:rPr>
          <w:i/>
        </w:rPr>
        <w:t xml:space="preserve">conomics </w:t>
      </w:r>
      <w:r w:rsidRPr="00D80118">
        <w:rPr>
          <w:i/>
        </w:rPr>
        <w:t>A</w:t>
      </w:r>
      <w:r w:rsidR="0085415F" w:rsidRPr="00D80118">
        <w:rPr>
          <w:i/>
        </w:rPr>
        <w:t>ssociation</w:t>
      </w:r>
      <w:r w:rsidRPr="00D80118">
        <w:rPr>
          <w:i/>
        </w:rPr>
        <w:t xml:space="preserve"> Joint Annual Meeting</w:t>
      </w:r>
      <w:r w:rsidRPr="00D80118">
        <w:t>, Victoria, B</w:t>
      </w:r>
      <w:r w:rsidR="0085415F" w:rsidRPr="00D80118">
        <w:t xml:space="preserve">ritish </w:t>
      </w:r>
      <w:r w:rsidRPr="00D80118">
        <w:t>C</w:t>
      </w:r>
      <w:r w:rsidR="0085415F" w:rsidRPr="00D80118">
        <w:t>olumbia</w:t>
      </w:r>
      <w:r w:rsidRPr="00D80118">
        <w:t>, Canada</w:t>
      </w:r>
      <w:r w:rsidR="0085415F" w:rsidRPr="00D80118">
        <w:t>,</w:t>
      </w:r>
      <w:r w:rsidRPr="00D80118">
        <w:t xml:space="preserve"> June 21-24</w:t>
      </w:r>
      <w:r w:rsidR="0085415F" w:rsidRPr="00D80118">
        <w:t>, 2016</w:t>
      </w:r>
      <w:r w:rsidRPr="00D80118">
        <w:t>.</w:t>
      </w:r>
    </w:p>
    <w:p w:rsidR="00237039" w:rsidRPr="00D80118" w:rsidRDefault="00237039" w:rsidP="00091ACC">
      <w:pPr>
        <w:jc w:val="left"/>
      </w:pPr>
      <w:r w:rsidRPr="00D80118">
        <w:rPr>
          <w:b/>
        </w:rPr>
        <w:lastRenderedPageBreak/>
        <w:t>Sant’Anna, A</w:t>
      </w:r>
      <w:r w:rsidR="0085415F" w:rsidRPr="00D80118">
        <w:rPr>
          <w:b/>
        </w:rPr>
        <w:t>.</w:t>
      </w:r>
      <w:r w:rsidRPr="00D80118">
        <w:rPr>
          <w:b/>
        </w:rPr>
        <w:t>C.</w:t>
      </w:r>
      <w:r w:rsidRPr="00D80118">
        <w:t xml:space="preserve"> “Analyzing Sugarcane Production Contracts in Brazil:  What do the Farmers Really Want?” </w:t>
      </w:r>
      <w:r w:rsidRPr="00D80118">
        <w:rPr>
          <w:i/>
        </w:rPr>
        <w:t>A</w:t>
      </w:r>
      <w:r w:rsidR="0085415F" w:rsidRPr="00D80118">
        <w:rPr>
          <w:i/>
        </w:rPr>
        <w:t xml:space="preserve">gricultural and </w:t>
      </w:r>
      <w:r w:rsidRPr="00D80118">
        <w:rPr>
          <w:i/>
        </w:rPr>
        <w:t>A</w:t>
      </w:r>
      <w:r w:rsidR="0085415F" w:rsidRPr="00D80118">
        <w:rPr>
          <w:i/>
        </w:rPr>
        <w:t xml:space="preserve">pplied </w:t>
      </w:r>
      <w:r w:rsidRPr="00D80118">
        <w:rPr>
          <w:i/>
        </w:rPr>
        <w:t>E</w:t>
      </w:r>
      <w:r w:rsidR="0085415F" w:rsidRPr="00D80118">
        <w:rPr>
          <w:i/>
        </w:rPr>
        <w:t xml:space="preserve">conomics </w:t>
      </w:r>
      <w:r w:rsidRPr="00D80118">
        <w:rPr>
          <w:i/>
        </w:rPr>
        <w:t>A</w:t>
      </w:r>
      <w:r w:rsidR="0085415F" w:rsidRPr="00D80118">
        <w:rPr>
          <w:i/>
        </w:rPr>
        <w:t>ssociation Annual Meeting</w:t>
      </w:r>
      <w:r w:rsidR="0085415F" w:rsidRPr="00D80118">
        <w:t>, Boston, MA,</w:t>
      </w:r>
      <w:r w:rsidR="00C0226C" w:rsidRPr="00D80118">
        <w:t xml:space="preserve"> July 31-</w:t>
      </w:r>
      <w:r w:rsidRPr="00D80118">
        <w:t>August 2</w:t>
      </w:r>
      <w:r w:rsidR="0085415F" w:rsidRPr="00D80118">
        <w:t>, 2016</w:t>
      </w:r>
      <w:r w:rsidRPr="00D80118">
        <w:t>.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t xml:space="preserve">Griffin, T.W., </w:t>
      </w:r>
      <w:r w:rsidR="0085415F" w:rsidRPr="00D80118">
        <w:t>G.</w:t>
      </w:r>
      <w:r w:rsidR="001352D6">
        <w:t>A.</w:t>
      </w:r>
      <w:r w:rsidR="0085415F" w:rsidRPr="00D80118">
        <w:t xml:space="preserve"> </w:t>
      </w:r>
      <w:r w:rsidRPr="00D80118">
        <w:t xml:space="preserve">Ibendahl, and </w:t>
      </w:r>
      <w:r w:rsidR="0085415F" w:rsidRPr="00D80118">
        <w:rPr>
          <w:b/>
        </w:rPr>
        <w:t xml:space="preserve">J. </w:t>
      </w:r>
      <w:r w:rsidRPr="00D80118">
        <w:rPr>
          <w:b/>
          <w:bCs/>
        </w:rPr>
        <w:t>Stabel</w:t>
      </w:r>
      <w:r w:rsidRPr="00D80118">
        <w:rPr>
          <w:bCs/>
        </w:rPr>
        <w:t>.</w:t>
      </w:r>
      <w:r w:rsidRPr="00D80118">
        <w:t xml:space="preserve"> “Kansas Farm Profitability Persistence:  Do Top Farms Re</w:t>
      </w:r>
      <w:r w:rsidR="0085415F" w:rsidRPr="00D80118">
        <w:t xml:space="preserve">main Top Farms.” </w:t>
      </w:r>
      <w:r w:rsidRPr="00D80118">
        <w:rPr>
          <w:i/>
        </w:rPr>
        <w:t>Southern Agricultural Economics Association Annual Meeting</w:t>
      </w:r>
      <w:r w:rsidR="0085415F" w:rsidRPr="00D80118">
        <w:t xml:space="preserve">, </w:t>
      </w:r>
      <w:r w:rsidRPr="00D80118">
        <w:t>San Antonio, T</w:t>
      </w:r>
      <w:r w:rsidR="0085415F" w:rsidRPr="00D80118">
        <w:t>X</w:t>
      </w:r>
      <w:r w:rsidRPr="00D80118">
        <w:t>, February 6-9</w:t>
      </w:r>
      <w:r w:rsidR="0085415F" w:rsidRPr="00D80118">
        <w:t>, 2016</w:t>
      </w:r>
      <w:r w:rsidRPr="00D80118">
        <w:t>.</w:t>
      </w:r>
    </w:p>
    <w:p w:rsidR="00CE7BEA" w:rsidRPr="00D80118" w:rsidRDefault="00CE7BEA" w:rsidP="00091ACC">
      <w:pPr>
        <w:jc w:val="left"/>
        <w:rPr>
          <w:lang w:eastAsia="ar-SA"/>
        </w:rPr>
      </w:pPr>
    </w:p>
    <w:p w:rsidR="00BF48F9" w:rsidRPr="00D80118" w:rsidRDefault="00BF48F9" w:rsidP="00091ACC">
      <w:pPr>
        <w:jc w:val="left"/>
        <w:rPr>
          <w:color w:val="000000"/>
        </w:rPr>
      </w:pPr>
      <w:r w:rsidRPr="00D80118">
        <w:rPr>
          <w:b/>
          <w:color w:val="000000"/>
        </w:rPr>
        <w:t>Torrez</w:t>
      </w:r>
      <w:r w:rsidR="001352D6">
        <w:rPr>
          <w:b/>
          <w:color w:val="000000"/>
        </w:rPr>
        <w:t>-</w:t>
      </w:r>
      <w:proofErr w:type="spellStart"/>
      <w:r w:rsidR="001352D6">
        <w:rPr>
          <w:b/>
          <w:color w:val="000000"/>
        </w:rPr>
        <w:t>Galeano</w:t>
      </w:r>
      <w:proofErr w:type="spellEnd"/>
      <w:r w:rsidRPr="00D80118">
        <w:rPr>
          <w:b/>
          <w:color w:val="000000"/>
        </w:rPr>
        <w:t>, C.</w:t>
      </w:r>
      <w:r w:rsidR="001352D6">
        <w:rPr>
          <w:b/>
          <w:color w:val="000000"/>
        </w:rPr>
        <w:t>R.</w:t>
      </w:r>
      <w:r w:rsidRPr="00D80118">
        <w:rPr>
          <w:color w:val="000000"/>
        </w:rPr>
        <w:t xml:space="preserve">, </w:t>
      </w:r>
      <w:r w:rsidRPr="00D80118">
        <w:rPr>
          <w:b/>
          <w:color w:val="000000"/>
        </w:rPr>
        <w:t>N.J. Miller</w:t>
      </w:r>
      <w:r w:rsidRPr="00D80118">
        <w:rPr>
          <w:color w:val="000000"/>
        </w:rPr>
        <w:t xml:space="preserve">, T.W. Griffin, and </w:t>
      </w:r>
      <w:r w:rsidRPr="00D80118">
        <w:rPr>
          <w:b/>
          <w:color w:val="000000"/>
        </w:rPr>
        <w:t>S.</w:t>
      </w:r>
      <w:r w:rsidR="001352D6">
        <w:rPr>
          <w:b/>
          <w:color w:val="000000"/>
        </w:rPr>
        <w:t>M.</w:t>
      </w:r>
      <w:r w:rsidRPr="00D80118">
        <w:rPr>
          <w:b/>
          <w:color w:val="000000"/>
        </w:rPr>
        <w:t xml:space="preserve"> Ramsey</w:t>
      </w:r>
      <w:r w:rsidRPr="00D80118">
        <w:rPr>
          <w:color w:val="000000"/>
        </w:rPr>
        <w:t xml:space="preserve">. “Precision Ag Technology.” </w:t>
      </w:r>
      <w:r w:rsidRPr="00D80118">
        <w:rPr>
          <w:i/>
          <w:color w:val="000000"/>
        </w:rPr>
        <w:t>Agriculture Today,</w:t>
      </w:r>
      <w:r w:rsidRPr="00D80118">
        <w:rPr>
          <w:color w:val="000000"/>
        </w:rPr>
        <w:t xml:space="preserve"> Extension Radio Interview, Kansas State Research and Extension, Manhattan, KS, December 13, 2016. </w:t>
      </w:r>
    </w:p>
    <w:p w:rsidR="00225BB6" w:rsidRPr="00D80118" w:rsidRDefault="00225BB6" w:rsidP="00091ACC">
      <w:pPr>
        <w:jc w:val="left"/>
      </w:pPr>
    </w:p>
    <w:p w:rsidR="00237039" w:rsidRPr="00D80118" w:rsidRDefault="00237039" w:rsidP="00091ACC">
      <w:pPr>
        <w:jc w:val="left"/>
      </w:pPr>
      <w:r w:rsidRPr="00D80118">
        <w:rPr>
          <w:b/>
        </w:rPr>
        <w:t>Wilson, C</w:t>
      </w:r>
      <w:r w:rsidR="00270853" w:rsidRPr="00D80118">
        <w:rPr>
          <w:b/>
        </w:rPr>
        <w:t>.</w:t>
      </w:r>
      <w:r w:rsidR="00367ED2">
        <w:rPr>
          <w:b/>
        </w:rPr>
        <w:t>L.</w:t>
      </w:r>
      <w:r w:rsidRPr="00D80118">
        <w:t xml:space="preserve"> “Analysis of Egg Consumption and Production Issues: A Study of Ghana.” </w:t>
      </w:r>
      <w:r w:rsidRPr="00D80118">
        <w:rPr>
          <w:i/>
        </w:rPr>
        <w:t>Missouri Valley Economic Association 53</w:t>
      </w:r>
      <w:r w:rsidRPr="00D80118">
        <w:rPr>
          <w:i/>
          <w:vertAlign w:val="superscript"/>
        </w:rPr>
        <w:t>rd</w:t>
      </w:r>
      <w:r w:rsidR="0085415F" w:rsidRPr="00D80118">
        <w:rPr>
          <w:i/>
        </w:rPr>
        <w:t xml:space="preserve"> Annual Meeting</w:t>
      </w:r>
      <w:r w:rsidR="0085415F" w:rsidRPr="00D80118">
        <w:t>,</w:t>
      </w:r>
      <w:r w:rsidRPr="00D80118">
        <w:t xml:space="preserve"> St. Louis, MO</w:t>
      </w:r>
      <w:r w:rsidR="0085415F" w:rsidRPr="00D80118">
        <w:t xml:space="preserve">, </w:t>
      </w:r>
      <w:r w:rsidRPr="00D80118">
        <w:t>October 27-29</w:t>
      </w:r>
      <w:r w:rsidR="0085415F" w:rsidRPr="00D80118">
        <w:t>, 2016</w:t>
      </w:r>
      <w:r w:rsidRPr="00D80118">
        <w:t>.</w:t>
      </w:r>
    </w:p>
    <w:p w:rsidR="00237039" w:rsidRPr="00F40800" w:rsidRDefault="00237039" w:rsidP="00F40800">
      <w:pPr>
        <w:jc w:val="left"/>
      </w:pPr>
    </w:p>
    <w:p w:rsidR="00243179" w:rsidRDefault="00243179" w:rsidP="00243179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43179" w:rsidRPr="00E40CE9" w:rsidRDefault="00243179" w:rsidP="00243179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40CE9">
        <w:rPr>
          <w:rFonts w:ascii="Times New Roman" w:hAnsi="Times New Roman"/>
          <w:b/>
          <w:color w:val="000000" w:themeColor="text1"/>
          <w:sz w:val="32"/>
          <w:szCs w:val="32"/>
        </w:rPr>
        <w:t>PROFESSIONAL POSTER PRESENTATIONS</w:t>
      </w:r>
    </w:p>
    <w:p w:rsidR="00243179" w:rsidRPr="00EE0E98" w:rsidRDefault="00243179" w:rsidP="00243179">
      <w:pPr>
        <w:pStyle w:val="ListParagraph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BF48F9" w:rsidRPr="00D80118" w:rsidRDefault="001E3C09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Cs/>
          <w:color w:val="000000"/>
        </w:rPr>
      </w:pPr>
      <w:r w:rsidRPr="00D80118">
        <w:rPr>
          <w:bCs/>
          <w:color w:val="000000"/>
        </w:rPr>
        <w:t>Schwab, B.B.</w:t>
      </w:r>
      <w:r w:rsidR="00BF48F9" w:rsidRPr="00D80118">
        <w:rPr>
          <w:bCs/>
          <w:color w:val="000000"/>
        </w:rPr>
        <w:t xml:space="preserve"> and </w:t>
      </w:r>
      <w:r w:rsidR="00BF48F9" w:rsidRPr="00D80118">
        <w:rPr>
          <w:b/>
          <w:bCs/>
          <w:color w:val="000000"/>
        </w:rPr>
        <w:t>R. Armah</w:t>
      </w:r>
      <w:r w:rsidR="00BF48F9" w:rsidRPr="00D80118">
        <w:rPr>
          <w:bCs/>
          <w:color w:val="000000"/>
        </w:rPr>
        <w:t xml:space="preserve">. “Can Food Safety Shortfalls Disrupt Nutritional Gains from Increased Animal-source Food Consumption? Evidence from </w:t>
      </w:r>
      <w:proofErr w:type="spellStart"/>
      <w:r w:rsidR="00BF48F9" w:rsidRPr="00D80118">
        <w:rPr>
          <w:bCs/>
          <w:color w:val="000000"/>
        </w:rPr>
        <w:t>Eid</w:t>
      </w:r>
      <w:proofErr w:type="spellEnd"/>
      <w:r w:rsidR="00BF48F9" w:rsidRPr="00D80118">
        <w:rPr>
          <w:bCs/>
          <w:color w:val="000000"/>
        </w:rPr>
        <w:t>-al-</w:t>
      </w:r>
      <w:proofErr w:type="spellStart"/>
      <w:r w:rsidR="00BF48F9" w:rsidRPr="00D80118">
        <w:rPr>
          <w:bCs/>
          <w:color w:val="000000"/>
        </w:rPr>
        <w:t>Adha</w:t>
      </w:r>
      <w:proofErr w:type="spellEnd"/>
      <w:r w:rsidR="00BF48F9" w:rsidRPr="00D80118">
        <w:rPr>
          <w:bCs/>
          <w:color w:val="000000"/>
        </w:rPr>
        <w:t xml:space="preserve">.” Poster at </w:t>
      </w:r>
      <w:r w:rsidR="00BF48F9" w:rsidRPr="00D80118">
        <w:rPr>
          <w:bCs/>
          <w:i/>
          <w:color w:val="000000"/>
        </w:rPr>
        <w:t>Agricultural and Applied Economics Association Annual Meeting</w:t>
      </w:r>
      <w:r w:rsidR="00BF48F9" w:rsidRPr="00D80118">
        <w:rPr>
          <w:bCs/>
          <w:color w:val="000000"/>
        </w:rPr>
        <w:t>, Boston, MA, July 31-August 2, 2016.</w:t>
      </w:r>
    </w:p>
    <w:p w:rsidR="00BF48F9" w:rsidRPr="00D80118" w:rsidRDefault="00BF48F9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/>
          <w:bCs/>
          <w:color w:val="000000"/>
        </w:rPr>
      </w:pPr>
    </w:p>
    <w:p w:rsidR="00237039" w:rsidRPr="00D80118" w:rsidRDefault="00237039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Cs/>
          <w:color w:val="000000"/>
        </w:rPr>
      </w:pPr>
      <w:r w:rsidRPr="00D80118">
        <w:rPr>
          <w:b/>
          <w:bCs/>
          <w:color w:val="000000"/>
        </w:rPr>
        <w:t>Britton, L</w:t>
      </w:r>
      <w:r w:rsidR="001352D6">
        <w:rPr>
          <w:b/>
          <w:bCs/>
          <w:color w:val="000000"/>
        </w:rPr>
        <w:t>.L.</w:t>
      </w:r>
      <w:r w:rsidRPr="00D80118">
        <w:rPr>
          <w:bCs/>
          <w:color w:val="000000"/>
        </w:rPr>
        <w:t xml:space="preserve"> “Consumer Willingness to Pay for Beef Products Using RNA Interference Technology.” Poster at </w:t>
      </w:r>
      <w:r w:rsidRPr="00D80118">
        <w:rPr>
          <w:bCs/>
          <w:i/>
          <w:color w:val="000000"/>
        </w:rPr>
        <w:t>Farm Foundation’s Round Table meeting</w:t>
      </w:r>
      <w:r w:rsidR="000A1CC0" w:rsidRPr="00D80118">
        <w:rPr>
          <w:bCs/>
          <w:color w:val="000000"/>
        </w:rPr>
        <w:t>, Louisville, KY,</w:t>
      </w:r>
      <w:r w:rsidRPr="00D80118">
        <w:rPr>
          <w:bCs/>
          <w:color w:val="000000"/>
        </w:rPr>
        <w:t xml:space="preserve"> June 8-10</w:t>
      </w:r>
      <w:r w:rsidR="000A1CC0" w:rsidRPr="00D80118">
        <w:rPr>
          <w:bCs/>
          <w:color w:val="000000"/>
        </w:rPr>
        <w:t>, 2016</w:t>
      </w:r>
      <w:r w:rsidRPr="00D80118">
        <w:rPr>
          <w:bCs/>
          <w:color w:val="000000"/>
        </w:rPr>
        <w:t>.</w:t>
      </w:r>
    </w:p>
    <w:p w:rsidR="00977BF8" w:rsidRPr="00D80118" w:rsidRDefault="00977BF8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Cs/>
          <w:color w:val="000000"/>
        </w:rPr>
      </w:pPr>
    </w:p>
    <w:p w:rsidR="00237039" w:rsidRPr="00D80118" w:rsidRDefault="00977BF8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Cs/>
          <w:color w:val="000000"/>
        </w:rPr>
      </w:pPr>
      <w:r w:rsidRPr="00D80118">
        <w:rPr>
          <w:b/>
          <w:bCs/>
          <w:color w:val="000000"/>
        </w:rPr>
        <w:t>E</w:t>
      </w:r>
      <w:r w:rsidR="00237039" w:rsidRPr="00D80118">
        <w:rPr>
          <w:b/>
          <w:bCs/>
          <w:color w:val="000000"/>
        </w:rPr>
        <w:t xml:space="preserve">mbaye, </w:t>
      </w:r>
      <w:r w:rsidR="00237039" w:rsidRPr="00D80118">
        <w:rPr>
          <w:b/>
          <w:bCs/>
          <w:color w:val="222222"/>
        </w:rPr>
        <w:t>W</w:t>
      </w:r>
      <w:r w:rsidR="000A1CC0" w:rsidRPr="00D80118">
        <w:rPr>
          <w:b/>
          <w:bCs/>
          <w:color w:val="222222"/>
        </w:rPr>
        <w:t>.</w:t>
      </w:r>
      <w:r w:rsidR="00237039" w:rsidRPr="00D80118">
        <w:rPr>
          <w:b/>
          <w:bCs/>
          <w:color w:val="222222"/>
        </w:rPr>
        <w:t>T.</w:t>
      </w:r>
      <w:r w:rsidR="00237039" w:rsidRPr="00D80118">
        <w:rPr>
          <w:bCs/>
          <w:color w:val="222222"/>
        </w:rPr>
        <w:t>,</w:t>
      </w:r>
      <w:r w:rsidR="00237039" w:rsidRPr="00D80118">
        <w:rPr>
          <w:color w:val="000000"/>
        </w:rPr>
        <w:t xml:space="preserve"> J</w:t>
      </w:r>
      <w:r w:rsidR="000A1CC0" w:rsidRPr="00D80118">
        <w:rPr>
          <w:color w:val="000000"/>
        </w:rPr>
        <w:t xml:space="preserve">.S. </w:t>
      </w:r>
      <w:r w:rsidR="00237039" w:rsidRPr="00D80118">
        <w:rPr>
          <w:color w:val="000000"/>
        </w:rPr>
        <w:t xml:space="preserve">Bergtold, </w:t>
      </w:r>
      <w:r w:rsidR="001E3C09" w:rsidRPr="00D80118">
        <w:rPr>
          <w:color w:val="000000"/>
        </w:rPr>
        <w:t>B.B. Schwab</w:t>
      </w:r>
      <w:r w:rsidR="00237039" w:rsidRPr="00D80118">
        <w:rPr>
          <w:color w:val="000000"/>
        </w:rPr>
        <w:t xml:space="preserve">, </w:t>
      </w:r>
      <w:r w:rsidR="000A1CC0" w:rsidRPr="00D80118">
        <w:rPr>
          <w:color w:val="000000"/>
        </w:rPr>
        <w:t xml:space="preserve">and </w:t>
      </w:r>
      <w:r w:rsidR="00237039" w:rsidRPr="00D80118">
        <w:rPr>
          <w:color w:val="000000"/>
        </w:rPr>
        <w:t>A</w:t>
      </w:r>
      <w:r w:rsidR="000A1CC0" w:rsidRPr="00D80118">
        <w:rPr>
          <w:color w:val="000000"/>
        </w:rPr>
        <w:t>.</w:t>
      </w:r>
      <w:r w:rsidR="00237039" w:rsidRPr="00D80118">
        <w:rPr>
          <w:color w:val="000000"/>
        </w:rPr>
        <w:t xml:space="preserve"> Shanoyan. “</w:t>
      </w:r>
      <w:r w:rsidR="00237039" w:rsidRPr="00D80118">
        <w:rPr>
          <w:color w:val="212121"/>
        </w:rPr>
        <w:t>Farm Training and Farm Productivity in Armenia: A Cluster Analysis.</w:t>
      </w:r>
      <w:r w:rsidR="000A1CC0" w:rsidRPr="00D80118">
        <w:rPr>
          <w:color w:val="212121"/>
        </w:rPr>
        <w:t>”</w:t>
      </w:r>
      <w:r w:rsidR="00237039" w:rsidRPr="00D80118">
        <w:rPr>
          <w:color w:val="212121"/>
        </w:rPr>
        <w:t xml:space="preserve"> Poster at </w:t>
      </w:r>
      <w:r w:rsidR="00237039" w:rsidRPr="00D80118">
        <w:rPr>
          <w:i/>
          <w:color w:val="212121"/>
        </w:rPr>
        <w:t>A</w:t>
      </w:r>
      <w:r w:rsidR="000A1CC0" w:rsidRPr="00D80118">
        <w:rPr>
          <w:i/>
          <w:color w:val="212121"/>
        </w:rPr>
        <w:t xml:space="preserve">gricultural and </w:t>
      </w:r>
      <w:r w:rsidR="00237039" w:rsidRPr="00D80118">
        <w:rPr>
          <w:i/>
          <w:color w:val="212121"/>
        </w:rPr>
        <w:t>A</w:t>
      </w:r>
      <w:r w:rsidR="000A1CC0" w:rsidRPr="00D80118">
        <w:rPr>
          <w:i/>
          <w:color w:val="212121"/>
        </w:rPr>
        <w:t xml:space="preserve">pplied </w:t>
      </w:r>
      <w:r w:rsidR="00237039" w:rsidRPr="00D80118">
        <w:rPr>
          <w:i/>
          <w:color w:val="212121"/>
        </w:rPr>
        <w:t>E</w:t>
      </w:r>
      <w:r w:rsidR="000A1CC0" w:rsidRPr="00D80118">
        <w:rPr>
          <w:i/>
          <w:color w:val="212121"/>
        </w:rPr>
        <w:t xml:space="preserve">conomics </w:t>
      </w:r>
      <w:r w:rsidR="00237039" w:rsidRPr="00D80118">
        <w:rPr>
          <w:i/>
          <w:color w:val="212121"/>
        </w:rPr>
        <w:t>A</w:t>
      </w:r>
      <w:r w:rsidR="000A1CC0" w:rsidRPr="00D80118">
        <w:rPr>
          <w:i/>
          <w:color w:val="212121"/>
        </w:rPr>
        <w:t>ssociation</w:t>
      </w:r>
      <w:r w:rsidR="00CE7BEA" w:rsidRPr="00D80118">
        <w:rPr>
          <w:i/>
          <w:color w:val="212121"/>
        </w:rPr>
        <w:t xml:space="preserve"> Annual Meeting</w:t>
      </w:r>
      <w:r w:rsidR="000A1CC0" w:rsidRPr="00D80118">
        <w:rPr>
          <w:color w:val="212121"/>
        </w:rPr>
        <w:t>, Boston, MA, </w:t>
      </w:r>
      <w:r w:rsidR="00237039" w:rsidRPr="00D80118">
        <w:rPr>
          <w:color w:val="212121"/>
        </w:rPr>
        <w:t>July 31-August 2</w:t>
      </w:r>
      <w:r w:rsidR="000A1CC0" w:rsidRPr="00D80118">
        <w:rPr>
          <w:color w:val="212121"/>
        </w:rPr>
        <w:t>, 2016</w:t>
      </w:r>
      <w:r w:rsidR="00237039" w:rsidRPr="00D80118">
        <w:rPr>
          <w:color w:val="212121"/>
        </w:rPr>
        <w:t>.</w:t>
      </w:r>
    </w:p>
    <w:p w:rsidR="00977BF8" w:rsidRPr="00D80118" w:rsidRDefault="00977BF8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Cs/>
          <w:color w:val="000000"/>
        </w:rPr>
      </w:pPr>
    </w:p>
    <w:p w:rsidR="00237039" w:rsidRPr="00D80118" w:rsidRDefault="00977BF8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  <w:rPr>
          <w:bCs/>
          <w:color w:val="000000"/>
        </w:rPr>
      </w:pPr>
      <w:r w:rsidRPr="00D80118">
        <w:rPr>
          <w:b/>
          <w:color w:val="000000" w:themeColor="text1"/>
        </w:rPr>
        <w:t>H</w:t>
      </w:r>
      <w:r w:rsidR="00237039" w:rsidRPr="00D80118">
        <w:rPr>
          <w:b/>
          <w:color w:val="000000" w:themeColor="text1"/>
        </w:rPr>
        <w:t>odjo, M.</w:t>
      </w:r>
      <w:r w:rsidR="00237039" w:rsidRPr="00D80118">
        <w:rPr>
          <w:color w:val="000000" w:themeColor="text1"/>
        </w:rPr>
        <w:t xml:space="preserve"> “Corn and Rice Response to Price, Policy, and Climate Factors in Togo.” </w:t>
      </w:r>
      <w:r w:rsidR="00237039" w:rsidRPr="00D80118">
        <w:t xml:space="preserve">Poster at </w:t>
      </w:r>
      <w:r w:rsidR="00237039" w:rsidRPr="00D80118">
        <w:rPr>
          <w:i/>
        </w:rPr>
        <w:t>Water for Food Conference Graduate Student Online Poster Competition</w:t>
      </w:r>
      <w:r w:rsidR="00550264" w:rsidRPr="00D80118">
        <w:t>,</w:t>
      </w:r>
      <w:r w:rsidR="00237039" w:rsidRPr="00D80118">
        <w:t xml:space="preserve"> </w:t>
      </w:r>
      <w:r w:rsidR="00550264" w:rsidRPr="00D80118">
        <w:t>U</w:t>
      </w:r>
      <w:r w:rsidR="00237039" w:rsidRPr="00D80118">
        <w:t>niversity o</w:t>
      </w:r>
      <w:r w:rsidR="00550264" w:rsidRPr="00D80118">
        <w:t>f Nebraska-Lincoln, Lincoln, NE,</w:t>
      </w:r>
      <w:r w:rsidR="00237039" w:rsidRPr="00D80118">
        <w:t xml:space="preserve"> April 24-28</w:t>
      </w:r>
      <w:r w:rsidR="00550264" w:rsidRPr="00D80118">
        <w:t>, 2016</w:t>
      </w:r>
      <w:r w:rsidR="00237039" w:rsidRPr="00D80118">
        <w:t>.</w:t>
      </w:r>
    </w:p>
    <w:p w:rsidR="00977BF8" w:rsidRPr="00D80118" w:rsidRDefault="00237039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</w:pPr>
      <w:r w:rsidRPr="00D80118">
        <w:tab/>
      </w:r>
    </w:p>
    <w:p w:rsidR="00237039" w:rsidRPr="00D80118" w:rsidRDefault="00977BF8" w:rsidP="00091ACC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ind w:left="900" w:hanging="900"/>
      </w:pPr>
      <w:r w:rsidRPr="00D80118">
        <w:rPr>
          <w:b/>
        </w:rPr>
        <w:t>R</w:t>
      </w:r>
      <w:r w:rsidR="00237039" w:rsidRPr="00D80118">
        <w:rPr>
          <w:b/>
        </w:rPr>
        <w:t>egmi, M.</w:t>
      </w:r>
      <w:r w:rsidR="00237039" w:rsidRPr="00D80118">
        <w:t xml:space="preserve"> “Estimating Price Flexibility of Demand in Agricultural Commodities.” Poster </w:t>
      </w:r>
      <w:r w:rsidR="00550264" w:rsidRPr="00D80118">
        <w:t>a</w:t>
      </w:r>
      <w:r w:rsidR="00237039" w:rsidRPr="00D80118">
        <w:t xml:space="preserve">t </w:t>
      </w:r>
      <w:r w:rsidR="00237039" w:rsidRPr="00D80118">
        <w:rPr>
          <w:i/>
        </w:rPr>
        <w:t>A</w:t>
      </w:r>
      <w:r w:rsidR="00550264" w:rsidRPr="00D80118">
        <w:rPr>
          <w:i/>
        </w:rPr>
        <w:t xml:space="preserve">gricultural and </w:t>
      </w:r>
      <w:r w:rsidR="00237039" w:rsidRPr="00D80118">
        <w:rPr>
          <w:i/>
        </w:rPr>
        <w:t>A</w:t>
      </w:r>
      <w:r w:rsidR="00550264" w:rsidRPr="00D80118">
        <w:rPr>
          <w:i/>
        </w:rPr>
        <w:t xml:space="preserve">pplied </w:t>
      </w:r>
      <w:r w:rsidR="00237039" w:rsidRPr="00D80118">
        <w:rPr>
          <w:i/>
        </w:rPr>
        <w:t>E</w:t>
      </w:r>
      <w:r w:rsidR="00550264" w:rsidRPr="00D80118">
        <w:rPr>
          <w:i/>
        </w:rPr>
        <w:t xml:space="preserve">conomics </w:t>
      </w:r>
      <w:r w:rsidR="00237039" w:rsidRPr="00D80118">
        <w:rPr>
          <w:i/>
        </w:rPr>
        <w:t>A</w:t>
      </w:r>
      <w:r w:rsidR="00550264" w:rsidRPr="00D80118">
        <w:rPr>
          <w:i/>
        </w:rPr>
        <w:t>ssociation</w:t>
      </w:r>
      <w:r w:rsidR="00237039" w:rsidRPr="00D80118">
        <w:rPr>
          <w:i/>
        </w:rPr>
        <w:t xml:space="preserve"> Annual Meeting</w:t>
      </w:r>
      <w:r w:rsidR="00237039" w:rsidRPr="00D80118">
        <w:t>, Boston, MA</w:t>
      </w:r>
      <w:r w:rsidR="00550264" w:rsidRPr="00D80118">
        <w:t>,</w:t>
      </w:r>
      <w:r w:rsidR="00CE7BEA" w:rsidRPr="00D80118">
        <w:t xml:space="preserve"> July 31-</w:t>
      </w:r>
      <w:r w:rsidR="00237039" w:rsidRPr="00D80118">
        <w:t>August 2</w:t>
      </w:r>
      <w:r w:rsidR="00550264" w:rsidRPr="00D80118">
        <w:t>, 2016</w:t>
      </w:r>
      <w:r w:rsidR="00237039" w:rsidRPr="00D80118">
        <w:t>.</w:t>
      </w:r>
    </w:p>
    <w:p w:rsidR="00977BF8" w:rsidRPr="00D80118" w:rsidRDefault="00977BF8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</w:p>
    <w:p w:rsidR="00237039" w:rsidRPr="00D80118" w:rsidRDefault="00237039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t>Wibowo, R.</w:t>
      </w:r>
      <w:r w:rsidRPr="00D80118">
        <w:rPr>
          <w:rFonts w:ascii="Times New Roman" w:hAnsi="Times New Roman"/>
          <w:sz w:val="24"/>
          <w:szCs w:val="24"/>
        </w:rPr>
        <w:t xml:space="preserve"> “Optimal Irrigation Strategy with Limited Water Availability Accounting for Risk from Weather Uncertainty.” Poster at </w:t>
      </w:r>
      <w:r w:rsidRPr="00D80118">
        <w:rPr>
          <w:rFonts w:ascii="Times New Roman" w:hAnsi="Times New Roman"/>
          <w:i/>
          <w:sz w:val="24"/>
          <w:szCs w:val="24"/>
        </w:rPr>
        <w:t>Water for Food Conference Graduate Student Online Poster Competition</w:t>
      </w:r>
      <w:r w:rsidR="00550264" w:rsidRPr="00D80118">
        <w:rPr>
          <w:rFonts w:ascii="Times New Roman" w:hAnsi="Times New Roman"/>
          <w:sz w:val="24"/>
          <w:szCs w:val="24"/>
        </w:rPr>
        <w:t>,</w:t>
      </w:r>
      <w:r w:rsidRPr="00D80118">
        <w:rPr>
          <w:rFonts w:ascii="Times New Roman" w:hAnsi="Times New Roman"/>
          <w:sz w:val="24"/>
          <w:szCs w:val="24"/>
        </w:rPr>
        <w:t xml:space="preserve"> University o</w:t>
      </w:r>
      <w:r w:rsidR="00550264" w:rsidRPr="00D80118">
        <w:rPr>
          <w:rFonts w:ascii="Times New Roman" w:hAnsi="Times New Roman"/>
          <w:sz w:val="24"/>
          <w:szCs w:val="24"/>
        </w:rPr>
        <w:t>f Nebraska-Lincoln, Lincoln, NE,</w:t>
      </w:r>
      <w:r w:rsidRPr="00D80118">
        <w:rPr>
          <w:rFonts w:ascii="Times New Roman" w:hAnsi="Times New Roman"/>
          <w:sz w:val="24"/>
          <w:szCs w:val="24"/>
        </w:rPr>
        <w:t xml:space="preserve"> April 24-28</w:t>
      </w:r>
      <w:r w:rsidR="00550264" w:rsidRPr="00D80118">
        <w:rPr>
          <w:rFonts w:ascii="Times New Roman" w:hAnsi="Times New Roman"/>
          <w:sz w:val="24"/>
          <w:szCs w:val="24"/>
        </w:rPr>
        <w:t>, 2016</w:t>
      </w:r>
      <w:r w:rsidRPr="00D80118">
        <w:rPr>
          <w:rFonts w:ascii="Times New Roman" w:hAnsi="Times New Roman"/>
          <w:sz w:val="24"/>
          <w:szCs w:val="24"/>
        </w:rPr>
        <w:t>.</w:t>
      </w:r>
    </w:p>
    <w:p w:rsidR="00977BF8" w:rsidRPr="00D80118" w:rsidRDefault="00977BF8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</w:p>
    <w:p w:rsidR="00237039" w:rsidRPr="00D80118" w:rsidRDefault="00237039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lastRenderedPageBreak/>
        <w:t>Wilson, C.</w:t>
      </w:r>
      <w:r w:rsidR="00367ED2">
        <w:rPr>
          <w:rFonts w:ascii="Times New Roman" w:hAnsi="Times New Roman"/>
          <w:b/>
          <w:sz w:val="24"/>
          <w:szCs w:val="24"/>
        </w:rPr>
        <w:t>L.</w:t>
      </w:r>
      <w:r w:rsidRPr="00D80118">
        <w:rPr>
          <w:rFonts w:ascii="Times New Roman" w:hAnsi="Times New Roman"/>
          <w:sz w:val="24"/>
          <w:szCs w:val="24"/>
        </w:rPr>
        <w:t xml:space="preserve"> “Effects of Incomplete Information on 2014 Farm Bill Kansas Wheat Enrollment.”  Poster at </w:t>
      </w:r>
      <w:r w:rsidRPr="00D80118">
        <w:rPr>
          <w:rFonts w:ascii="Times New Roman" w:hAnsi="Times New Roman"/>
          <w:i/>
          <w:sz w:val="24"/>
          <w:szCs w:val="24"/>
        </w:rPr>
        <w:t>Research and the State Graduate For</w:t>
      </w:r>
      <w:r w:rsidR="00CE7BEA" w:rsidRPr="00D80118">
        <w:rPr>
          <w:rFonts w:ascii="Times New Roman" w:hAnsi="Times New Roman"/>
          <w:i/>
          <w:sz w:val="24"/>
          <w:szCs w:val="24"/>
        </w:rPr>
        <w:t>u</w:t>
      </w:r>
      <w:r w:rsidRPr="00D80118">
        <w:rPr>
          <w:rFonts w:ascii="Times New Roman" w:hAnsi="Times New Roman"/>
          <w:i/>
          <w:sz w:val="24"/>
          <w:szCs w:val="24"/>
        </w:rPr>
        <w:t>m</w:t>
      </w:r>
      <w:r w:rsidRPr="00D80118">
        <w:rPr>
          <w:rFonts w:ascii="Times New Roman" w:hAnsi="Times New Roman"/>
          <w:sz w:val="24"/>
          <w:szCs w:val="24"/>
        </w:rPr>
        <w:t>, Kansas State U</w:t>
      </w:r>
      <w:r w:rsidR="00550264" w:rsidRPr="00D80118">
        <w:rPr>
          <w:rFonts w:ascii="Times New Roman" w:hAnsi="Times New Roman"/>
          <w:sz w:val="24"/>
          <w:szCs w:val="24"/>
        </w:rPr>
        <w:t>niversity, Manhattan, KS,</w:t>
      </w:r>
      <w:r w:rsidRPr="00D80118">
        <w:rPr>
          <w:rFonts w:ascii="Times New Roman" w:hAnsi="Times New Roman"/>
          <w:sz w:val="24"/>
          <w:szCs w:val="24"/>
        </w:rPr>
        <w:t xml:space="preserve"> November 2</w:t>
      </w:r>
      <w:r w:rsidR="00550264" w:rsidRPr="00D80118">
        <w:rPr>
          <w:rFonts w:ascii="Times New Roman" w:hAnsi="Times New Roman"/>
          <w:sz w:val="24"/>
          <w:szCs w:val="24"/>
        </w:rPr>
        <w:t>, 2016</w:t>
      </w:r>
      <w:r w:rsidRPr="00D80118">
        <w:rPr>
          <w:rFonts w:ascii="Times New Roman" w:hAnsi="Times New Roman"/>
          <w:sz w:val="24"/>
          <w:szCs w:val="24"/>
        </w:rPr>
        <w:t>.</w:t>
      </w:r>
    </w:p>
    <w:p w:rsidR="00243179" w:rsidRPr="00D80118" w:rsidRDefault="00243179" w:rsidP="00091ACC">
      <w:pPr>
        <w:pStyle w:val="PlainText"/>
        <w:tabs>
          <w:tab w:val="left" w:pos="360"/>
        </w:tabs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:rsidR="00243179" w:rsidRDefault="00243179" w:rsidP="00243179">
      <w:pPr>
        <w:jc w:val="left"/>
      </w:pPr>
    </w:p>
    <w:p w:rsidR="00243179" w:rsidRPr="00E40CE9" w:rsidRDefault="00243179" w:rsidP="00243179">
      <w:pPr>
        <w:jc w:val="center"/>
        <w:rPr>
          <w:b/>
          <w:sz w:val="32"/>
          <w:szCs w:val="32"/>
        </w:rPr>
      </w:pPr>
      <w:r w:rsidRPr="00E40CE9">
        <w:rPr>
          <w:b/>
          <w:sz w:val="32"/>
          <w:szCs w:val="32"/>
        </w:rPr>
        <w:t>GRADUATE STUDENT AWARDS, HONORS &amp; LEADERSHIP</w:t>
      </w:r>
    </w:p>
    <w:p w:rsidR="00243179" w:rsidRDefault="00243179" w:rsidP="00243179">
      <w:pPr>
        <w:tabs>
          <w:tab w:val="left" w:pos="360"/>
        </w:tabs>
        <w:ind w:left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37039" w:rsidRPr="00D80118" w:rsidRDefault="00237039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t>R</w:t>
      </w:r>
      <w:r w:rsidR="00774164" w:rsidRPr="00D80118">
        <w:rPr>
          <w:rFonts w:ascii="Times New Roman" w:hAnsi="Times New Roman"/>
          <w:b/>
          <w:sz w:val="24"/>
          <w:szCs w:val="24"/>
        </w:rPr>
        <w:t>alph Armah</w:t>
      </w:r>
      <w:r w:rsidRPr="00D80118">
        <w:rPr>
          <w:rFonts w:ascii="Times New Roman" w:hAnsi="Times New Roman"/>
          <w:sz w:val="24"/>
          <w:szCs w:val="24"/>
        </w:rPr>
        <w:t xml:space="preserve">, </w:t>
      </w:r>
      <w:r w:rsidRPr="00D80118">
        <w:rPr>
          <w:rFonts w:ascii="Times New Roman" w:hAnsi="Times New Roman"/>
          <w:b/>
          <w:sz w:val="24"/>
          <w:szCs w:val="24"/>
        </w:rPr>
        <w:t>P</w:t>
      </w:r>
      <w:r w:rsidR="00774164" w:rsidRPr="00D80118">
        <w:rPr>
          <w:rFonts w:ascii="Times New Roman" w:hAnsi="Times New Roman"/>
          <w:b/>
          <w:sz w:val="24"/>
          <w:szCs w:val="24"/>
        </w:rPr>
        <w:t>acem</w:t>
      </w:r>
      <w:r w:rsidRPr="00D80118">
        <w:rPr>
          <w:rFonts w:ascii="Times New Roman" w:hAnsi="Times New Roman"/>
          <w:b/>
          <w:sz w:val="24"/>
          <w:szCs w:val="24"/>
        </w:rPr>
        <w:t xml:space="preserve"> Kotchofa</w:t>
      </w:r>
      <w:r w:rsidRPr="00D80118">
        <w:rPr>
          <w:rFonts w:ascii="Times New Roman" w:hAnsi="Times New Roman"/>
          <w:sz w:val="24"/>
          <w:szCs w:val="24"/>
        </w:rPr>
        <w:t xml:space="preserve">, </w:t>
      </w:r>
      <w:r w:rsidR="00550264" w:rsidRPr="00D80118">
        <w:rPr>
          <w:rFonts w:ascii="Times New Roman" w:hAnsi="Times New Roman"/>
          <w:sz w:val="24"/>
          <w:szCs w:val="24"/>
        </w:rPr>
        <w:t xml:space="preserve">and </w:t>
      </w:r>
      <w:r w:rsidRPr="00D80118">
        <w:rPr>
          <w:rFonts w:ascii="Times New Roman" w:hAnsi="Times New Roman"/>
          <w:b/>
          <w:sz w:val="24"/>
          <w:szCs w:val="24"/>
        </w:rPr>
        <w:t>B</w:t>
      </w:r>
      <w:r w:rsidR="00774164" w:rsidRPr="00D80118">
        <w:rPr>
          <w:rFonts w:ascii="Times New Roman" w:hAnsi="Times New Roman"/>
          <w:b/>
          <w:sz w:val="24"/>
          <w:szCs w:val="24"/>
        </w:rPr>
        <w:t>owen</w:t>
      </w:r>
      <w:r w:rsidRPr="00D80118">
        <w:rPr>
          <w:rFonts w:ascii="Times New Roman" w:hAnsi="Times New Roman"/>
          <w:b/>
          <w:sz w:val="24"/>
          <w:szCs w:val="24"/>
        </w:rPr>
        <w:t xml:space="preserve"> Chen</w:t>
      </w:r>
      <w:r w:rsidRPr="00D80118">
        <w:rPr>
          <w:rFonts w:ascii="Times New Roman" w:hAnsi="Times New Roman"/>
          <w:sz w:val="24"/>
          <w:szCs w:val="24"/>
        </w:rPr>
        <w:t xml:space="preserve"> (Case Study Team)</w:t>
      </w:r>
      <w:r w:rsidR="00550264" w:rsidRPr="00D80118">
        <w:rPr>
          <w:rFonts w:ascii="Times New Roman" w:hAnsi="Times New Roman"/>
          <w:sz w:val="24"/>
          <w:szCs w:val="24"/>
        </w:rPr>
        <w:t>.</w:t>
      </w:r>
      <w:r w:rsidRPr="00D80118">
        <w:rPr>
          <w:rFonts w:ascii="Times New Roman" w:hAnsi="Times New Roman"/>
          <w:sz w:val="24"/>
          <w:szCs w:val="24"/>
        </w:rPr>
        <w:t xml:space="preserve"> </w:t>
      </w:r>
      <w:r w:rsidRPr="00D80118">
        <w:rPr>
          <w:rFonts w:ascii="Times New Roman" w:hAnsi="Times New Roman"/>
          <w:i/>
          <w:sz w:val="24"/>
          <w:szCs w:val="24"/>
        </w:rPr>
        <w:t>2</w:t>
      </w:r>
      <w:r w:rsidRPr="00D80118">
        <w:rPr>
          <w:rFonts w:ascii="Times New Roman" w:hAnsi="Times New Roman"/>
          <w:i/>
          <w:sz w:val="24"/>
          <w:szCs w:val="24"/>
          <w:vertAlign w:val="superscript"/>
        </w:rPr>
        <w:t>nd</w:t>
      </w:r>
      <w:r w:rsidRPr="00D80118">
        <w:rPr>
          <w:rFonts w:ascii="Times New Roman" w:hAnsi="Times New Roman"/>
          <w:i/>
          <w:sz w:val="24"/>
          <w:szCs w:val="24"/>
        </w:rPr>
        <w:t xml:space="preserve"> Place in A</w:t>
      </w:r>
      <w:r w:rsidR="00550264" w:rsidRPr="00D80118">
        <w:rPr>
          <w:rFonts w:ascii="Times New Roman" w:hAnsi="Times New Roman"/>
          <w:i/>
          <w:sz w:val="24"/>
          <w:szCs w:val="24"/>
        </w:rPr>
        <w:t xml:space="preserve">gricultural and </w:t>
      </w:r>
      <w:r w:rsidRPr="00D80118">
        <w:rPr>
          <w:rFonts w:ascii="Times New Roman" w:hAnsi="Times New Roman"/>
          <w:i/>
          <w:sz w:val="24"/>
          <w:szCs w:val="24"/>
        </w:rPr>
        <w:t>A</w:t>
      </w:r>
      <w:r w:rsidR="00550264" w:rsidRPr="00D80118">
        <w:rPr>
          <w:rFonts w:ascii="Times New Roman" w:hAnsi="Times New Roman"/>
          <w:i/>
          <w:sz w:val="24"/>
          <w:szCs w:val="24"/>
        </w:rPr>
        <w:t xml:space="preserve">pplied </w:t>
      </w:r>
      <w:r w:rsidRPr="00D80118">
        <w:rPr>
          <w:rFonts w:ascii="Times New Roman" w:hAnsi="Times New Roman"/>
          <w:i/>
          <w:sz w:val="24"/>
          <w:szCs w:val="24"/>
        </w:rPr>
        <w:t>E</w:t>
      </w:r>
      <w:r w:rsidR="00550264" w:rsidRPr="00D80118">
        <w:rPr>
          <w:rFonts w:ascii="Times New Roman" w:hAnsi="Times New Roman"/>
          <w:i/>
          <w:sz w:val="24"/>
          <w:szCs w:val="24"/>
        </w:rPr>
        <w:t xml:space="preserve">conomics </w:t>
      </w:r>
      <w:r w:rsidRPr="00D80118">
        <w:rPr>
          <w:rFonts w:ascii="Times New Roman" w:hAnsi="Times New Roman"/>
          <w:i/>
          <w:sz w:val="24"/>
          <w:szCs w:val="24"/>
        </w:rPr>
        <w:t>A</w:t>
      </w:r>
      <w:r w:rsidR="00550264" w:rsidRPr="00D80118">
        <w:rPr>
          <w:rFonts w:ascii="Times New Roman" w:hAnsi="Times New Roman"/>
          <w:i/>
          <w:sz w:val="24"/>
          <w:szCs w:val="24"/>
        </w:rPr>
        <w:t>ssociation</w:t>
      </w:r>
      <w:r w:rsidRPr="00D80118">
        <w:rPr>
          <w:rFonts w:ascii="Times New Roman" w:hAnsi="Times New Roman"/>
          <w:i/>
          <w:sz w:val="24"/>
          <w:szCs w:val="24"/>
        </w:rPr>
        <w:t xml:space="preserve"> Student Case Study Competition</w:t>
      </w:r>
      <w:r w:rsidR="00550264" w:rsidRPr="00D80118">
        <w:rPr>
          <w:rFonts w:ascii="Times New Roman" w:hAnsi="Times New Roman"/>
          <w:sz w:val="24"/>
          <w:szCs w:val="24"/>
        </w:rPr>
        <w:t>,</w:t>
      </w:r>
      <w:r w:rsidRPr="00D80118">
        <w:rPr>
          <w:rFonts w:ascii="Times New Roman" w:hAnsi="Times New Roman"/>
          <w:sz w:val="24"/>
          <w:szCs w:val="24"/>
        </w:rPr>
        <w:t xml:space="preserve"> A</w:t>
      </w:r>
      <w:r w:rsidR="00550264" w:rsidRPr="00D80118">
        <w:rPr>
          <w:rFonts w:ascii="Times New Roman" w:hAnsi="Times New Roman"/>
          <w:sz w:val="24"/>
          <w:szCs w:val="24"/>
        </w:rPr>
        <w:t xml:space="preserve">gricultural and </w:t>
      </w:r>
      <w:r w:rsidRPr="00D80118">
        <w:rPr>
          <w:rFonts w:ascii="Times New Roman" w:hAnsi="Times New Roman"/>
          <w:sz w:val="24"/>
          <w:szCs w:val="24"/>
        </w:rPr>
        <w:t>A</w:t>
      </w:r>
      <w:r w:rsidR="00550264" w:rsidRPr="00D80118">
        <w:rPr>
          <w:rFonts w:ascii="Times New Roman" w:hAnsi="Times New Roman"/>
          <w:sz w:val="24"/>
          <w:szCs w:val="24"/>
        </w:rPr>
        <w:t xml:space="preserve">pplied </w:t>
      </w:r>
      <w:r w:rsidRPr="00D80118">
        <w:rPr>
          <w:rFonts w:ascii="Times New Roman" w:hAnsi="Times New Roman"/>
          <w:sz w:val="24"/>
          <w:szCs w:val="24"/>
        </w:rPr>
        <w:t>E</w:t>
      </w:r>
      <w:r w:rsidR="00550264" w:rsidRPr="00D80118">
        <w:rPr>
          <w:rFonts w:ascii="Times New Roman" w:hAnsi="Times New Roman"/>
          <w:sz w:val="24"/>
          <w:szCs w:val="24"/>
        </w:rPr>
        <w:t xml:space="preserve">conomics </w:t>
      </w:r>
      <w:r w:rsidRPr="00D80118">
        <w:rPr>
          <w:rFonts w:ascii="Times New Roman" w:hAnsi="Times New Roman"/>
          <w:sz w:val="24"/>
          <w:szCs w:val="24"/>
        </w:rPr>
        <w:t>A</w:t>
      </w:r>
      <w:r w:rsidR="00550264" w:rsidRPr="00D80118">
        <w:rPr>
          <w:rFonts w:ascii="Times New Roman" w:hAnsi="Times New Roman"/>
          <w:sz w:val="24"/>
          <w:szCs w:val="24"/>
        </w:rPr>
        <w:t>ssociation</w:t>
      </w:r>
      <w:r w:rsidRPr="00D80118">
        <w:rPr>
          <w:rFonts w:ascii="Times New Roman" w:hAnsi="Times New Roman"/>
          <w:sz w:val="24"/>
          <w:szCs w:val="24"/>
        </w:rPr>
        <w:t xml:space="preserve"> </w:t>
      </w:r>
      <w:r w:rsidR="004279E7" w:rsidRPr="00D80118">
        <w:rPr>
          <w:rFonts w:ascii="Times New Roman" w:hAnsi="Times New Roman"/>
          <w:sz w:val="24"/>
          <w:szCs w:val="24"/>
        </w:rPr>
        <w:t>Meeting</w:t>
      </w:r>
      <w:r w:rsidR="00550264" w:rsidRPr="00D80118">
        <w:rPr>
          <w:rFonts w:ascii="Times New Roman" w:hAnsi="Times New Roman"/>
          <w:sz w:val="24"/>
          <w:szCs w:val="24"/>
        </w:rPr>
        <w:t>,</w:t>
      </w:r>
      <w:r w:rsidRPr="00D80118">
        <w:rPr>
          <w:rFonts w:ascii="Times New Roman" w:hAnsi="Times New Roman"/>
          <w:sz w:val="24"/>
          <w:szCs w:val="24"/>
        </w:rPr>
        <w:t xml:space="preserve"> </w:t>
      </w:r>
      <w:r w:rsidR="00550264" w:rsidRPr="00D80118">
        <w:rPr>
          <w:rFonts w:ascii="Times New Roman" w:hAnsi="Times New Roman"/>
          <w:sz w:val="24"/>
          <w:szCs w:val="24"/>
        </w:rPr>
        <w:t>Boston, MA, July 31-August 2, 2016.</w:t>
      </w:r>
    </w:p>
    <w:p w:rsidR="00550264" w:rsidRPr="00D80118" w:rsidRDefault="00550264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Logan </w:t>
      </w:r>
      <w:r w:rsidR="001352D6">
        <w:rPr>
          <w:rFonts w:ascii="Times New Roman" w:hAnsi="Times New Roman"/>
          <w:b/>
          <w:szCs w:val="24"/>
        </w:rPr>
        <w:t xml:space="preserve">L. </w:t>
      </w:r>
      <w:r w:rsidR="00237039" w:rsidRPr="00D80118">
        <w:rPr>
          <w:rFonts w:ascii="Times New Roman" w:hAnsi="Times New Roman"/>
          <w:b/>
          <w:szCs w:val="24"/>
        </w:rPr>
        <w:t>Britton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National Farm Foundation Student Cultivator</w:t>
      </w:r>
      <w:r w:rsidR="00237039" w:rsidRPr="00D80118">
        <w:rPr>
          <w:rFonts w:ascii="Times New Roman" w:hAnsi="Times New Roman"/>
          <w:szCs w:val="24"/>
        </w:rPr>
        <w:t>, June 2016.</w:t>
      </w:r>
    </w:p>
    <w:p w:rsidR="00550264" w:rsidRPr="00DB41EB" w:rsidRDefault="00550264" w:rsidP="00DB41EB">
      <w:pPr>
        <w:tabs>
          <w:tab w:val="left" w:pos="360"/>
          <w:tab w:val="left" w:pos="720"/>
        </w:tabs>
        <w:ind w:left="0" w:firstLine="0"/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Elliott </w:t>
      </w:r>
      <w:r w:rsidR="001352D6">
        <w:rPr>
          <w:rFonts w:ascii="Times New Roman" w:hAnsi="Times New Roman"/>
          <w:b/>
          <w:szCs w:val="24"/>
        </w:rPr>
        <w:t xml:space="preserve">J. </w:t>
      </w:r>
      <w:r w:rsidR="00237039" w:rsidRPr="00D80118">
        <w:rPr>
          <w:rFonts w:ascii="Times New Roman" w:hAnsi="Times New Roman"/>
          <w:b/>
          <w:szCs w:val="24"/>
        </w:rPr>
        <w:t>Dennis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Ag</w:t>
      </w:r>
      <w:r w:rsidR="000D53DB" w:rsidRPr="00D80118">
        <w:rPr>
          <w:rFonts w:ascii="Times New Roman" w:hAnsi="Times New Roman"/>
          <w:i/>
          <w:szCs w:val="24"/>
        </w:rPr>
        <w:t>ricultural</w:t>
      </w:r>
      <w:r w:rsidR="00237039" w:rsidRPr="00D80118">
        <w:rPr>
          <w:rFonts w:ascii="Times New Roman" w:hAnsi="Times New Roman"/>
          <w:i/>
          <w:szCs w:val="24"/>
        </w:rPr>
        <w:t xml:space="preserve"> Econ</w:t>
      </w:r>
      <w:r w:rsidR="000D53DB" w:rsidRPr="00D80118">
        <w:rPr>
          <w:rFonts w:ascii="Times New Roman" w:hAnsi="Times New Roman"/>
          <w:i/>
          <w:szCs w:val="24"/>
        </w:rPr>
        <w:t>omics Scholars Program A</w:t>
      </w:r>
      <w:r w:rsidR="00237039" w:rsidRPr="00D80118">
        <w:rPr>
          <w:rFonts w:ascii="Times New Roman" w:hAnsi="Times New Roman"/>
          <w:i/>
          <w:szCs w:val="24"/>
        </w:rPr>
        <w:t>ward</w:t>
      </w:r>
      <w:r w:rsidR="00AD5751" w:rsidRPr="00D80118">
        <w:rPr>
          <w:rFonts w:ascii="Times New Roman" w:hAnsi="Times New Roman"/>
          <w:szCs w:val="24"/>
        </w:rPr>
        <w:t>,</w:t>
      </w:r>
      <w:r w:rsidR="00237039" w:rsidRPr="00D80118">
        <w:rPr>
          <w:rFonts w:ascii="Times New Roman" w:hAnsi="Times New Roman"/>
          <w:szCs w:val="24"/>
        </w:rPr>
        <w:t xml:space="preserve"> Washington, D.C.</w:t>
      </w:r>
      <w:r w:rsidR="000D53DB" w:rsidRPr="00D80118">
        <w:rPr>
          <w:rFonts w:ascii="Times New Roman" w:hAnsi="Times New Roman"/>
          <w:szCs w:val="24"/>
        </w:rPr>
        <w:t>,</w:t>
      </w:r>
      <w:r w:rsidR="00237039" w:rsidRPr="00D80118">
        <w:rPr>
          <w:rFonts w:ascii="Times New Roman" w:hAnsi="Times New Roman"/>
          <w:szCs w:val="24"/>
        </w:rPr>
        <w:t xml:space="preserve"> </w:t>
      </w:r>
      <w:r w:rsidR="000D53DB" w:rsidRPr="00D80118">
        <w:rPr>
          <w:rFonts w:ascii="Times New Roman" w:hAnsi="Times New Roman"/>
          <w:szCs w:val="24"/>
        </w:rPr>
        <w:t xml:space="preserve">June </w:t>
      </w:r>
      <w:r w:rsidR="00237039" w:rsidRPr="00D80118">
        <w:rPr>
          <w:rFonts w:ascii="Times New Roman" w:hAnsi="Times New Roman"/>
          <w:szCs w:val="24"/>
        </w:rPr>
        <w:t>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Elliott </w:t>
      </w:r>
      <w:r w:rsidR="001352D6">
        <w:rPr>
          <w:rFonts w:ascii="Times New Roman" w:hAnsi="Times New Roman"/>
          <w:b/>
          <w:szCs w:val="24"/>
        </w:rPr>
        <w:t xml:space="preserve">J. </w:t>
      </w:r>
      <w:r w:rsidR="00237039" w:rsidRPr="00D80118">
        <w:rPr>
          <w:rFonts w:ascii="Times New Roman" w:hAnsi="Times New Roman"/>
          <w:b/>
          <w:szCs w:val="24"/>
        </w:rPr>
        <w:t>Dennis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K-State Presidential Scholarship</w:t>
      </w:r>
      <w:r w:rsidR="00237039" w:rsidRPr="00D80118">
        <w:rPr>
          <w:rFonts w:ascii="Times New Roman" w:hAnsi="Times New Roman"/>
          <w:szCs w:val="24"/>
        </w:rPr>
        <w:t>, 2016-2017 School Year.</w:t>
      </w:r>
    </w:p>
    <w:p w:rsidR="00550264" w:rsidRPr="00DB41EB" w:rsidRDefault="00550264" w:rsidP="00DB41EB">
      <w:pPr>
        <w:tabs>
          <w:tab w:val="left" w:pos="360"/>
          <w:tab w:val="left" w:pos="720"/>
        </w:tabs>
        <w:ind w:left="0" w:firstLine="0"/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Olabisi </w:t>
      </w:r>
      <w:r w:rsidR="00237039" w:rsidRPr="00D80118">
        <w:rPr>
          <w:rFonts w:ascii="Times New Roman" w:hAnsi="Times New Roman"/>
          <w:b/>
          <w:szCs w:val="24"/>
        </w:rPr>
        <w:t>Ekong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Ruby Newhall Scholarship</w:t>
      </w:r>
      <w:r w:rsidR="00941A8A" w:rsidRPr="00D80118">
        <w:rPr>
          <w:rFonts w:ascii="Times New Roman" w:hAnsi="Times New Roman"/>
          <w:szCs w:val="24"/>
        </w:rPr>
        <w:t xml:space="preserve"> (Pilot International),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Olabisi </w:t>
      </w:r>
      <w:r w:rsidR="00237039" w:rsidRPr="00D80118">
        <w:rPr>
          <w:rFonts w:ascii="Times New Roman" w:hAnsi="Times New Roman"/>
          <w:b/>
          <w:szCs w:val="24"/>
        </w:rPr>
        <w:t>Ekong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K-State Alumni Association International Student Scholarship</w:t>
      </w:r>
      <w:r w:rsidR="00941A8A" w:rsidRPr="00D80118">
        <w:rPr>
          <w:rFonts w:ascii="Times New Roman" w:hAnsi="Times New Roman"/>
          <w:szCs w:val="24"/>
        </w:rPr>
        <w:t>,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Melissa </w:t>
      </w:r>
      <w:r w:rsidR="001352D6">
        <w:rPr>
          <w:rFonts w:ascii="Times New Roman" w:hAnsi="Times New Roman"/>
          <w:b/>
          <w:szCs w:val="24"/>
        </w:rPr>
        <w:t xml:space="preserve">G.S. </w:t>
      </w:r>
      <w:r w:rsidR="00237039" w:rsidRPr="00D80118">
        <w:rPr>
          <w:rFonts w:ascii="Times New Roman" w:hAnsi="Times New Roman"/>
          <w:b/>
          <w:szCs w:val="24"/>
        </w:rPr>
        <w:t>McKendree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Richard Elmore Brown Outstanding College of Agriculture Graduate Student Teaching Award</w:t>
      </w:r>
      <w:r w:rsidR="00237039" w:rsidRPr="00D80118">
        <w:rPr>
          <w:rFonts w:ascii="Times New Roman" w:hAnsi="Times New Roman"/>
          <w:szCs w:val="24"/>
        </w:rPr>
        <w:t>, Kansas State University, College of Agriculture, March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Melissa </w:t>
      </w:r>
      <w:r w:rsidR="001352D6">
        <w:rPr>
          <w:rFonts w:ascii="Times New Roman" w:hAnsi="Times New Roman"/>
          <w:b/>
          <w:szCs w:val="24"/>
        </w:rPr>
        <w:t xml:space="preserve">G.S. </w:t>
      </w:r>
      <w:r w:rsidR="00237039" w:rsidRPr="00D80118">
        <w:rPr>
          <w:rFonts w:ascii="Times New Roman" w:hAnsi="Times New Roman"/>
          <w:b/>
          <w:szCs w:val="24"/>
        </w:rPr>
        <w:t>McKendree</w:t>
      </w:r>
      <w:r w:rsidR="00237039" w:rsidRPr="00D80118">
        <w:rPr>
          <w:rFonts w:ascii="Times New Roman" w:hAnsi="Times New Roman"/>
          <w:szCs w:val="24"/>
        </w:rPr>
        <w:t xml:space="preserve">. </w:t>
      </w:r>
      <w:proofErr w:type="spellStart"/>
      <w:r w:rsidR="00237039" w:rsidRPr="00D80118">
        <w:rPr>
          <w:rFonts w:ascii="Times New Roman" w:hAnsi="Times New Roman"/>
          <w:i/>
          <w:szCs w:val="24"/>
        </w:rPr>
        <w:t>Nunemacher</w:t>
      </w:r>
      <w:proofErr w:type="spellEnd"/>
      <w:r w:rsidR="00237039" w:rsidRPr="00D80118">
        <w:rPr>
          <w:rFonts w:ascii="Times New Roman" w:hAnsi="Times New Roman"/>
          <w:i/>
          <w:szCs w:val="24"/>
        </w:rPr>
        <w:t xml:space="preserve"> Scholarship</w:t>
      </w:r>
      <w:r w:rsidR="00237039" w:rsidRPr="00D80118">
        <w:rPr>
          <w:rFonts w:ascii="Times New Roman" w:hAnsi="Times New Roman"/>
          <w:szCs w:val="24"/>
        </w:rPr>
        <w:t>, College of Agricultur</w:t>
      </w:r>
      <w:r w:rsidR="00DB41EB">
        <w:rPr>
          <w:rFonts w:ascii="Times New Roman" w:hAnsi="Times New Roman"/>
          <w:szCs w:val="24"/>
        </w:rPr>
        <w:t>e</w:t>
      </w:r>
      <w:r w:rsidR="00237039" w:rsidRPr="00D80118">
        <w:rPr>
          <w:rFonts w:ascii="Times New Roman" w:hAnsi="Times New Roman"/>
          <w:szCs w:val="24"/>
        </w:rPr>
        <w:t>, August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7741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Claire</w:t>
      </w:r>
      <w:r w:rsidR="0070211F">
        <w:rPr>
          <w:rFonts w:ascii="Times New Roman" w:hAnsi="Times New Roman"/>
          <w:b/>
          <w:szCs w:val="24"/>
        </w:rPr>
        <w:t xml:space="preserve"> C.</w:t>
      </w:r>
      <w:r w:rsidRPr="00D80118">
        <w:rPr>
          <w:rFonts w:ascii="Times New Roman" w:hAnsi="Times New Roman"/>
          <w:b/>
          <w:szCs w:val="24"/>
        </w:rPr>
        <w:t xml:space="preserve"> </w:t>
      </w:r>
      <w:r w:rsidR="00237039" w:rsidRPr="00D80118">
        <w:rPr>
          <w:rFonts w:ascii="Times New Roman" w:hAnsi="Times New Roman"/>
          <w:b/>
          <w:szCs w:val="24"/>
        </w:rPr>
        <w:t>Newman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Best paper finalist</w:t>
      </w:r>
      <w:r w:rsidR="00AD5751" w:rsidRPr="00D80118">
        <w:rPr>
          <w:rFonts w:ascii="Times New Roman" w:hAnsi="Times New Roman"/>
          <w:i/>
          <w:szCs w:val="24"/>
        </w:rPr>
        <w:t>,</w:t>
      </w:r>
      <w:r w:rsidR="00237039" w:rsidRPr="00D80118">
        <w:rPr>
          <w:rFonts w:ascii="Times New Roman" w:hAnsi="Times New Roman"/>
          <w:i/>
          <w:szCs w:val="24"/>
        </w:rPr>
        <w:t xml:space="preserve"> </w:t>
      </w:r>
      <w:r w:rsidR="00AD5751" w:rsidRPr="00D80118">
        <w:rPr>
          <w:rFonts w:ascii="Times New Roman" w:hAnsi="Times New Roman"/>
          <w:i/>
          <w:szCs w:val="24"/>
        </w:rPr>
        <w:t>I</w:t>
      </w:r>
      <w:r w:rsidR="000D53DB" w:rsidRPr="00D80118">
        <w:rPr>
          <w:rFonts w:ascii="Times New Roman" w:hAnsi="Times New Roman"/>
          <w:i/>
          <w:szCs w:val="24"/>
        </w:rPr>
        <w:t xml:space="preserve">nternational </w:t>
      </w:r>
      <w:r w:rsidR="00AD5751" w:rsidRPr="00D80118">
        <w:rPr>
          <w:rFonts w:ascii="Times New Roman" w:hAnsi="Times New Roman"/>
          <w:i/>
          <w:szCs w:val="24"/>
        </w:rPr>
        <w:t>F</w:t>
      </w:r>
      <w:r w:rsidR="000D53DB" w:rsidRPr="00D80118">
        <w:rPr>
          <w:rFonts w:ascii="Times New Roman" w:hAnsi="Times New Roman"/>
          <w:i/>
          <w:szCs w:val="24"/>
        </w:rPr>
        <w:t xml:space="preserve">ood and </w:t>
      </w:r>
      <w:r w:rsidR="00AD5751" w:rsidRPr="00D80118">
        <w:rPr>
          <w:rFonts w:ascii="Times New Roman" w:hAnsi="Times New Roman"/>
          <w:i/>
          <w:szCs w:val="24"/>
        </w:rPr>
        <w:t>A</w:t>
      </w:r>
      <w:r w:rsidR="000D53DB" w:rsidRPr="00D80118">
        <w:rPr>
          <w:rFonts w:ascii="Times New Roman" w:hAnsi="Times New Roman"/>
          <w:i/>
          <w:szCs w:val="24"/>
        </w:rPr>
        <w:t xml:space="preserve">gribusiness </w:t>
      </w:r>
      <w:r w:rsidR="00AD5751" w:rsidRPr="00D80118">
        <w:rPr>
          <w:rFonts w:ascii="Times New Roman" w:hAnsi="Times New Roman"/>
          <w:i/>
          <w:szCs w:val="24"/>
        </w:rPr>
        <w:t>M</w:t>
      </w:r>
      <w:r w:rsidR="000D53DB" w:rsidRPr="00D80118">
        <w:rPr>
          <w:rFonts w:ascii="Times New Roman" w:hAnsi="Times New Roman"/>
          <w:i/>
          <w:szCs w:val="24"/>
        </w:rPr>
        <w:t xml:space="preserve">anagement </w:t>
      </w:r>
      <w:r w:rsidR="00AD5751" w:rsidRPr="00D80118">
        <w:rPr>
          <w:rFonts w:ascii="Times New Roman" w:hAnsi="Times New Roman"/>
          <w:i/>
          <w:szCs w:val="24"/>
        </w:rPr>
        <w:t>A</w:t>
      </w:r>
      <w:r w:rsidR="000D53DB" w:rsidRPr="00D80118">
        <w:rPr>
          <w:rFonts w:ascii="Times New Roman" w:hAnsi="Times New Roman"/>
          <w:i/>
          <w:szCs w:val="24"/>
        </w:rPr>
        <w:t>ssociation</w:t>
      </w:r>
      <w:r w:rsidR="00AD5751" w:rsidRPr="00D80118">
        <w:rPr>
          <w:rFonts w:ascii="Times New Roman" w:hAnsi="Times New Roman"/>
          <w:i/>
          <w:szCs w:val="24"/>
        </w:rPr>
        <w:t xml:space="preserve"> World Conference</w:t>
      </w:r>
      <w:r w:rsidR="00AD5751" w:rsidRPr="00D80118">
        <w:rPr>
          <w:rFonts w:ascii="Times New Roman" w:hAnsi="Times New Roman"/>
          <w:szCs w:val="24"/>
        </w:rPr>
        <w:t>, 2016</w:t>
      </w:r>
      <w:r w:rsidR="00237039" w:rsidRPr="00D80118">
        <w:rPr>
          <w:rFonts w:ascii="Times New Roman" w:hAnsi="Times New Roman"/>
          <w:szCs w:val="24"/>
        </w:rPr>
        <w:t>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C0773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Oladipo </w:t>
      </w:r>
      <w:r w:rsidR="00237039" w:rsidRPr="00D80118">
        <w:rPr>
          <w:rFonts w:ascii="Times New Roman" w:hAnsi="Times New Roman"/>
          <w:b/>
          <w:szCs w:val="24"/>
        </w:rPr>
        <w:t>Obembe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David W. Norman International Agricu</w:t>
      </w:r>
      <w:r w:rsidR="00AD5751" w:rsidRPr="00D80118">
        <w:rPr>
          <w:rFonts w:ascii="Times New Roman" w:hAnsi="Times New Roman"/>
          <w:i/>
          <w:szCs w:val="24"/>
        </w:rPr>
        <w:t>ltural Development Scholarship</w:t>
      </w:r>
      <w:r w:rsidR="00AD5751" w:rsidRPr="00D80118">
        <w:rPr>
          <w:rFonts w:ascii="Times New Roman" w:hAnsi="Times New Roman"/>
          <w:szCs w:val="24"/>
        </w:rPr>
        <w:t>,</w:t>
      </w:r>
      <w:r w:rsidR="00237039" w:rsidRPr="00D80118">
        <w:rPr>
          <w:rFonts w:ascii="Times New Roman" w:hAnsi="Times New Roman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C0773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Krishna </w:t>
      </w:r>
      <w:r w:rsidR="00237039" w:rsidRPr="00D80118">
        <w:rPr>
          <w:rFonts w:ascii="Times New Roman" w:hAnsi="Times New Roman"/>
          <w:b/>
          <w:szCs w:val="24"/>
        </w:rPr>
        <w:t>Pokharel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2</w:t>
      </w:r>
      <w:r w:rsidR="00237039" w:rsidRPr="00D80118">
        <w:rPr>
          <w:rFonts w:ascii="Times New Roman" w:hAnsi="Times New Roman"/>
          <w:i/>
          <w:szCs w:val="24"/>
          <w:vertAlign w:val="superscript"/>
        </w:rPr>
        <w:t>nd</w:t>
      </w:r>
      <w:r w:rsidR="00237039" w:rsidRPr="00D80118">
        <w:rPr>
          <w:rFonts w:ascii="Times New Roman" w:hAnsi="Times New Roman"/>
          <w:i/>
          <w:szCs w:val="24"/>
        </w:rPr>
        <w:t xml:space="preserve"> place Award</w:t>
      </w:r>
      <w:r w:rsidR="00AD5751" w:rsidRPr="00D80118">
        <w:rPr>
          <w:rFonts w:ascii="Times New Roman" w:hAnsi="Times New Roman"/>
          <w:i/>
          <w:szCs w:val="24"/>
        </w:rPr>
        <w:t>,</w:t>
      </w:r>
      <w:r w:rsidR="00237039" w:rsidRPr="00D80118">
        <w:rPr>
          <w:rFonts w:ascii="Times New Roman" w:hAnsi="Times New Roman"/>
          <w:i/>
          <w:szCs w:val="24"/>
        </w:rPr>
        <w:t xml:space="preserve"> K-State Graduate Research, Arts, and Discovery Forum for the Social Sciences/Humanities/Education Oral Presentation</w:t>
      </w:r>
      <w:r w:rsidR="00AD5751" w:rsidRPr="00D80118">
        <w:rPr>
          <w:rFonts w:ascii="Times New Roman" w:hAnsi="Times New Roman"/>
          <w:szCs w:val="24"/>
        </w:rPr>
        <w:t>, 2016</w:t>
      </w:r>
      <w:r w:rsidR="00237039" w:rsidRPr="00D80118">
        <w:rPr>
          <w:rFonts w:ascii="Times New Roman" w:hAnsi="Times New Roman"/>
          <w:szCs w:val="24"/>
        </w:rPr>
        <w:t>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Default="00C0773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Madhav </w:t>
      </w:r>
      <w:r w:rsidR="00237039" w:rsidRPr="00D80118">
        <w:rPr>
          <w:rFonts w:ascii="Times New Roman" w:hAnsi="Times New Roman"/>
          <w:b/>
          <w:szCs w:val="24"/>
        </w:rPr>
        <w:t>Regmi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World Development</w:t>
      </w:r>
      <w:r w:rsidR="00AD5751" w:rsidRPr="00D80118">
        <w:rPr>
          <w:rFonts w:ascii="Times New Roman" w:hAnsi="Times New Roman"/>
          <w:i/>
          <w:szCs w:val="24"/>
        </w:rPr>
        <w:t xml:space="preserve"> Reviewer,</w:t>
      </w:r>
      <w:r w:rsidR="00237039" w:rsidRPr="00D80118">
        <w:rPr>
          <w:rFonts w:ascii="Times New Roman" w:hAnsi="Times New Roman"/>
          <w:szCs w:val="24"/>
        </w:rPr>
        <w:t xml:space="preserve"> 2016.</w:t>
      </w:r>
    </w:p>
    <w:p w:rsidR="00DB41EB" w:rsidRPr="00D80118" w:rsidRDefault="00DB41EB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C0773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Madhav </w:t>
      </w:r>
      <w:r w:rsidR="00237039" w:rsidRPr="00D80118">
        <w:rPr>
          <w:rFonts w:ascii="Times New Roman" w:hAnsi="Times New Roman"/>
          <w:b/>
          <w:szCs w:val="24"/>
        </w:rPr>
        <w:t>Regmi</w:t>
      </w:r>
      <w:r w:rsidR="00237039" w:rsidRPr="00D80118">
        <w:rPr>
          <w:rFonts w:ascii="Times New Roman" w:hAnsi="Times New Roman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Cs w:val="24"/>
        </w:rPr>
        <w:t>International Migration</w:t>
      </w:r>
      <w:r w:rsidR="00AD5751" w:rsidRPr="00D80118">
        <w:rPr>
          <w:rFonts w:ascii="Times New Roman" w:hAnsi="Times New Roman"/>
          <w:i/>
          <w:szCs w:val="24"/>
        </w:rPr>
        <w:t xml:space="preserve"> Reviewer,</w:t>
      </w:r>
      <w:r w:rsidR="00237039" w:rsidRPr="00D80118">
        <w:rPr>
          <w:rFonts w:ascii="Times New Roman" w:hAnsi="Times New Roman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C0773D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t xml:space="preserve">Brady </w:t>
      </w:r>
      <w:r w:rsidR="001352D6">
        <w:rPr>
          <w:rFonts w:ascii="Times New Roman" w:hAnsi="Times New Roman"/>
          <w:b/>
          <w:sz w:val="24"/>
          <w:szCs w:val="24"/>
        </w:rPr>
        <w:t xml:space="preserve">R. </w:t>
      </w:r>
      <w:r w:rsidR="00237039" w:rsidRPr="00D80118">
        <w:rPr>
          <w:rFonts w:ascii="Times New Roman" w:hAnsi="Times New Roman"/>
          <w:b/>
          <w:sz w:val="24"/>
          <w:szCs w:val="24"/>
        </w:rPr>
        <w:t>Rundel</w:t>
      </w:r>
      <w:r w:rsidR="00237039" w:rsidRPr="00D80118">
        <w:rPr>
          <w:rFonts w:ascii="Times New Roman" w:hAnsi="Times New Roman"/>
          <w:sz w:val="24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 w:val="24"/>
          <w:szCs w:val="24"/>
        </w:rPr>
        <w:t>Ag</w:t>
      </w:r>
      <w:r w:rsidR="000D53DB" w:rsidRPr="00D80118">
        <w:rPr>
          <w:rFonts w:ascii="Times New Roman" w:hAnsi="Times New Roman"/>
          <w:i/>
          <w:sz w:val="24"/>
          <w:szCs w:val="24"/>
        </w:rPr>
        <w:t>ricultural</w:t>
      </w:r>
      <w:r w:rsidR="00237039" w:rsidRPr="00D80118">
        <w:rPr>
          <w:rFonts w:ascii="Times New Roman" w:hAnsi="Times New Roman"/>
          <w:i/>
          <w:sz w:val="24"/>
          <w:szCs w:val="24"/>
        </w:rPr>
        <w:t xml:space="preserve"> Econ</w:t>
      </w:r>
      <w:r w:rsidR="000D53DB" w:rsidRPr="00D80118">
        <w:rPr>
          <w:rFonts w:ascii="Times New Roman" w:hAnsi="Times New Roman"/>
          <w:i/>
          <w:sz w:val="24"/>
          <w:szCs w:val="24"/>
        </w:rPr>
        <w:t>omics</w:t>
      </w:r>
      <w:r w:rsidR="00237039" w:rsidRPr="00D80118">
        <w:rPr>
          <w:rFonts w:ascii="Times New Roman" w:hAnsi="Times New Roman"/>
          <w:i/>
          <w:sz w:val="24"/>
          <w:szCs w:val="24"/>
        </w:rPr>
        <w:t xml:space="preserve"> Scholar Program</w:t>
      </w:r>
      <w:r w:rsidR="00501175" w:rsidRPr="00D80118">
        <w:rPr>
          <w:rFonts w:ascii="Times New Roman" w:hAnsi="Times New Roman"/>
          <w:sz w:val="24"/>
          <w:szCs w:val="24"/>
        </w:rPr>
        <w:t>,</w:t>
      </w:r>
      <w:r w:rsidR="00237039" w:rsidRPr="00D80118">
        <w:rPr>
          <w:rFonts w:ascii="Times New Roman" w:hAnsi="Times New Roman"/>
          <w:sz w:val="24"/>
          <w:szCs w:val="24"/>
        </w:rPr>
        <w:t xml:space="preserve"> Washington, D.C., June 2016.</w:t>
      </w:r>
    </w:p>
    <w:p w:rsidR="00550264" w:rsidRPr="00D80118" w:rsidRDefault="00550264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</w:p>
    <w:p w:rsidR="00237039" w:rsidRPr="00D80118" w:rsidRDefault="00C0773D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t xml:space="preserve">Ana Claudia </w:t>
      </w:r>
      <w:r w:rsidR="00237039" w:rsidRPr="00D80118">
        <w:rPr>
          <w:rFonts w:ascii="Times New Roman" w:hAnsi="Times New Roman"/>
          <w:b/>
          <w:sz w:val="24"/>
          <w:szCs w:val="24"/>
        </w:rPr>
        <w:t>Sant’Anna</w:t>
      </w:r>
      <w:r w:rsidR="00237039" w:rsidRPr="00D80118">
        <w:rPr>
          <w:rFonts w:ascii="Times New Roman" w:hAnsi="Times New Roman"/>
          <w:sz w:val="24"/>
          <w:szCs w:val="24"/>
        </w:rPr>
        <w:t xml:space="preserve">. </w:t>
      </w:r>
      <w:r w:rsidR="00237039" w:rsidRPr="00D80118">
        <w:rPr>
          <w:rFonts w:ascii="Times New Roman" w:hAnsi="Times New Roman"/>
          <w:i/>
          <w:sz w:val="24"/>
          <w:szCs w:val="24"/>
        </w:rPr>
        <w:t>University Distinguished Professors Graduate Student Award</w:t>
      </w:r>
      <w:r w:rsidR="00501175" w:rsidRPr="00D80118">
        <w:rPr>
          <w:rFonts w:ascii="Times New Roman" w:hAnsi="Times New Roman"/>
          <w:sz w:val="24"/>
          <w:szCs w:val="24"/>
        </w:rPr>
        <w:t>,</w:t>
      </w:r>
      <w:r w:rsidR="00941A8A" w:rsidRPr="00D80118">
        <w:rPr>
          <w:rFonts w:ascii="Times New Roman" w:hAnsi="Times New Roman"/>
          <w:sz w:val="24"/>
          <w:szCs w:val="24"/>
        </w:rPr>
        <w:t xml:space="preserve"> </w:t>
      </w:r>
      <w:r w:rsidR="00501175" w:rsidRPr="00D80118">
        <w:rPr>
          <w:rFonts w:ascii="Times New Roman" w:hAnsi="Times New Roman"/>
          <w:sz w:val="24"/>
          <w:szCs w:val="24"/>
        </w:rPr>
        <w:t>2016.</w:t>
      </w:r>
    </w:p>
    <w:p w:rsidR="00550264" w:rsidRPr="00D80118" w:rsidRDefault="00550264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</w:p>
    <w:p w:rsidR="00237039" w:rsidRPr="00D80118" w:rsidRDefault="00C0773D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lastRenderedPageBreak/>
        <w:t xml:space="preserve">Candice </w:t>
      </w:r>
      <w:r w:rsidR="001352D6">
        <w:rPr>
          <w:rFonts w:ascii="Times New Roman" w:hAnsi="Times New Roman"/>
          <w:b/>
          <w:sz w:val="24"/>
          <w:szCs w:val="24"/>
        </w:rPr>
        <w:t xml:space="preserve">L. </w:t>
      </w:r>
      <w:r w:rsidR="00237039" w:rsidRPr="00D80118">
        <w:rPr>
          <w:rFonts w:ascii="Times New Roman" w:hAnsi="Times New Roman"/>
          <w:b/>
          <w:sz w:val="24"/>
          <w:szCs w:val="24"/>
        </w:rPr>
        <w:t>Wilson</w:t>
      </w:r>
      <w:r w:rsidRPr="00D80118">
        <w:rPr>
          <w:rFonts w:ascii="Times New Roman" w:hAnsi="Times New Roman"/>
          <w:sz w:val="24"/>
          <w:szCs w:val="24"/>
        </w:rPr>
        <w:t>.</w:t>
      </w:r>
      <w:r w:rsidR="00237039" w:rsidRPr="00D80118">
        <w:rPr>
          <w:rFonts w:ascii="Times New Roman" w:hAnsi="Times New Roman"/>
          <w:sz w:val="24"/>
          <w:szCs w:val="24"/>
        </w:rPr>
        <w:t xml:space="preserve"> </w:t>
      </w:r>
      <w:r w:rsidR="00237039" w:rsidRPr="00D80118">
        <w:rPr>
          <w:rFonts w:ascii="Times New Roman" w:hAnsi="Times New Roman"/>
          <w:i/>
          <w:sz w:val="24"/>
          <w:szCs w:val="24"/>
        </w:rPr>
        <w:t xml:space="preserve">Anthony </w:t>
      </w:r>
      <w:proofErr w:type="spellStart"/>
      <w:r w:rsidR="00237039" w:rsidRPr="00D80118">
        <w:rPr>
          <w:rFonts w:ascii="Times New Roman" w:hAnsi="Times New Roman"/>
          <w:i/>
          <w:sz w:val="24"/>
          <w:szCs w:val="24"/>
        </w:rPr>
        <w:t>Grano</w:t>
      </w:r>
      <w:proofErr w:type="spellEnd"/>
      <w:r w:rsidR="00237039" w:rsidRPr="00D80118">
        <w:rPr>
          <w:rFonts w:ascii="Times New Roman" w:hAnsi="Times New Roman"/>
          <w:i/>
          <w:sz w:val="24"/>
          <w:szCs w:val="24"/>
        </w:rPr>
        <w:t xml:space="preserve"> Scholarship award from A</w:t>
      </w:r>
      <w:r w:rsidR="00DD4577" w:rsidRPr="00D80118">
        <w:rPr>
          <w:rFonts w:ascii="Times New Roman" w:hAnsi="Times New Roman"/>
          <w:i/>
          <w:sz w:val="24"/>
          <w:szCs w:val="24"/>
        </w:rPr>
        <w:t xml:space="preserve">gricultural and </w:t>
      </w:r>
      <w:r w:rsidR="00237039" w:rsidRPr="00D80118">
        <w:rPr>
          <w:rFonts w:ascii="Times New Roman" w:hAnsi="Times New Roman"/>
          <w:i/>
          <w:sz w:val="24"/>
          <w:szCs w:val="24"/>
        </w:rPr>
        <w:t>A</w:t>
      </w:r>
      <w:r w:rsidR="00DD4577" w:rsidRPr="00D80118">
        <w:rPr>
          <w:rFonts w:ascii="Times New Roman" w:hAnsi="Times New Roman"/>
          <w:i/>
          <w:sz w:val="24"/>
          <w:szCs w:val="24"/>
        </w:rPr>
        <w:t xml:space="preserve">pplied </w:t>
      </w:r>
      <w:r w:rsidR="00237039" w:rsidRPr="00D80118">
        <w:rPr>
          <w:rFonts w:ascii="Times New Roman" w:hAnsi="Times New Roman"/>
          <w:i/>
          <w:sz w:val="24"/>
          <w:szCs w:val="24"/>
        </w:rPr>
        <w:t>E</w:t>
      </w:r>
      <w:r w:rsidR="00DD4577" w:rsidRPr="00D80118">
        <w:rPr>
          <w:rFonts w:ascii="Times New Roman" w:hAnsi="Times New Roman"/>
          <w:i/>
          <w:sz w:val="24"/>
          <w:szCs w:val="24"/>
        </w:rPr>
        <w:t xml:space="preserve">conomics </w:t>
      </w:r>
      <w:r w:rsidR="00237039" w:rsidRPr="00D80118">
        <w:rPr>
          <w:rFonts w:ascii="Times New Roman" w:hAnsi="Times New Roman"/>
          <w:i/>
          <w:sz w:val="24"/>
          <w:szCs w:val="24"/>
        </w:rPr>
        <w:t>A</w:t>
      </w:r>
      <w:r w:rsidR="00DD4577" w:rsidRPr="00D80118">
        <w:rPr>
          <w:rFonts w:ascii="Times New Roman" w:hAnsi="Times New Roman"/>
          <w:i/>
          <w:sz w:val="24"/>
          <w:szCs w:val="24"/>
        </w:rPr>
        <w:t>ssociation</w:t>
      </w:r>
      <w:r w:rsidR="00DD4577" w:rsidRPr="00D80118">
        <w:rPr>
          <w:rFonts w:ascii="Times New Roman" w:hAnsi="Times New Roman"/>
          <w:sz w:val="24"/>
          <w:szCs w:val="24"/>
        </w:rPr>
        <w:t>,</w:t>
      </w:r>
      <w:r w:rsidR="00237039" w:rsidRPr="00D80118">
        <w:rPr>
          <w:rFonts w:ascii="Times New Roman" w:hAnsi="Times New Roman"/>
          <w:sz w:val="24"/>
          <w:szCs w:val="24"/>
        </w:rPr>
        <w:t xml:space="preserve"> Washington, D.C.</w:t>
      </w:r>
      <w:r w:rsidR="00941A8A" w:rsidRPr="00D80118">
        <w:rPr>
          <w:rFonts w:ascii="Times New Roman" w:hAnsi="Times New Roman"/>
          <w:sz w:val="24"/>
          <w:szCs w:val="24"/>
        </w:rPr>
        <w:t>,</w:t>
      </w:r>
      <w:r w:rsidR="00237039" w:rsidRPr="00D80118">
        <w:rPr>
          <w:rFonts w:ascii="Times New Roman" w:hAnsi="Times New Roman"/>
          <w:sz w:val="24"/>
          <w:szCs w:val="24"/>
        </w:rPr>
        <w:t xml:space="preserve"> </w:t>
      </w:r>
      <w:r w:rsidR="00941A8A" w:rsidRPr="00D80118">
        <w:rPr>
          <w:rFonts w:ascii="Times New Roman" w:hAnsi="Times New Roman"/>
          <w:sz w:val="24"/>
          <w:szCs w:val="24"/>
        </w:rPr>
        <w:t>2016</w:t>
      </w:r>
      <w:r w:rsidR="00237039" w:rsidRPr="00D80118">
        <w:rPr>
          <w:rFonts w:ascii="Times New Roman" w:hAnsi="Times New Roman"/>
          <w:sz w:val="24"/>
          <w:szCs w:val="24"/>
        </w:rPr>
        <w:t>.</w:t>
      </w:r>
    </w:p>
    <w:p w:rsidR="00550264" w:rsidRPr="00D80118" w:rsidRDefault="00550264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</w:p>
    <w:p w:rsidR="00237039" w:rsidRPr="00D80118" w:rsidRDefault="00C0773D" w:rsidP="00091ACC">
      <w:pPr>
        <w:pStyle w:val="PlainText"/>
        <w:tabs>
          <w:tab w:val="left" w:pos="360"/>
          <w:tab w:val="left" w:pos="720"/>
        </w:tabs>
        <w:ind w:left="900" w:hanging="900"/>
        <w:rPr>
          <w:rFonts w:ascii="Times New Roman" w:hAnsi="Times New Roman"/>
          <w:sz w:val="24"/>
          <w:szCs w:val="24"/>
        </w:rPr>
      </w:pPr>
      <w:r w:rsidRPr="00D80118">
        <w:rPr>
          <w:rFonts w:ascii="Times New Roman" w:hAnsi="Times New Roman"/>
          <w:b/>
          <w:sz w:val="24"/>
          <w:szCs w:val="24"/>
        </w:rPr>
        <w:t xml:space="preserve">Candice </w:t>
      </w:r>
      <w:r w:rsidR="001352D6">
        <w:rPr>
          <w:rFonts w:ascii="Times New Roman" w:hAnsi="Times New Roman"/>
          <w:b/>
          <w:sz w:val="24"/>
          <w:szCs w:val="24"/>
        </w:rPr>
        <w:t xml:space="preserve">L. </w:t>
      </w:r>
      <w:r w:rsidR="00237039" w:rsidRPr="00D80118">
        <w:rPr>
          <w:rFonts w:ascii="Times New Roman" w:hAnsi="Times New Roman"/>
          <w:b/>
          <w:sz w:val="24"/>
          <w:szCs w:val="24"/>
        </w:rPr>
        <w:t>Wilson</w:t>
      </w:r>
      <w:r w:rsidR="00E273AF">
        <w:rPr>
          <w:rFonts w:ascii="Times New Roman" w:hAnsi="Times New Roman"/>
          <w:sz w:val="24"/>
          <w:szCs w:val="24"/>
        </w:rPr>
        <w:t>.</w:t>
      </w:r>
      <w:r w:rsidR="00237039" w:rsidRPr="00D80118">
        <w:rPr>
          <w:rFonts w:ascii="Times New Roman" w:hAnsi="Times New Roman"/>
          <w:i/>
          <w:sz w:val="24"/>
          <w:szCs w:val="24"/>
        </w:rPr>
        <w:t xml:space="preserve"> Donoghue Scholarship</w:t>
      </w:r>
      <w:r w:rsidR="00DD4577" w:rsidRPr="00D80118">
        <w:rPr>
          <w:rFonts w:ascii="Times New Roman" w:hAnsi="Times New Roman"/>
          <w:sz w:val="24"/>
          <w:szCs w:val="24"/>
        </w:rPr>
        <w:t>,</w:t>
      </w:r>
      <w:r w:rsidR="00237039" w:rsidRPr="00D80118">
        <w:rPr>
          <w:rFonts w:ascii="Times New Roman" w:hAnsi="Times New Roman"/>
          <w:sz w:val="24"/>
          <w:szCs w:val="24"/>
        </w:rPr>
        <w:t xml:space="preserve"> K</w:t>
      </w:r>
      <w:r w:rsidR="00DD4577" w:rsidRPr="00D80118">
        <w:rPr>
          <w:rFonts w:ascii="Times New Roman" w:hAnsi="Times New Roman"/>
          <w:sz w:val="24"/>
          <w:szCs w:val="24"/>
        </w:rPr>
        <w:t xml:space="preserve">ansas </w:t>
      </w:r>
      <w:r w:rsidR="00237039" w:rsidRPr="00D80118">
        <w:rPr>
          <w:rFonts w:ascii="Times New Roman" w:hAnsi="Times New Roman"/>
          <w:sz w:val="24"/>
          <w:szCs w:val="24"/>
        </w:rPr>
        <w:t>S</w:t>
      </w:r>
      <w:r w:rsidR="00DD4577" w:rsidRPr="00D80118">
        <w:rPr>
          <w:rFonts w:ascii="Times New Roman" w:hAnsi="Times New Roman"/>
          <w:sz w:val="24"/>
          <w:szCs w:val="24"/>
        </w:rPr>
        <w:t xml:space="preserve">tate </w:t>
      </w:r>
      <w:r w:rsidR="00237039" w:rsidRPr="00D80118">
        <w:rPr>
          <w:rFonts w:ascii="Times New Roman" w:hAnsi="Times New Roman"/>
          <w:sz w:val="24"/>
          <w:szCs w:val="24"/>
        </w:rPr>
        <w:t>U</w:t>
      </w:r>
      <w:r w:rsidR="00DD4577" w:rsidRPr="00D80118">
        <w:rPr>
          <w:rFonts w:ascii="Times New Roman" w:hAnsi="Times New Roman"/>
          <w:sz w:val="24"/>
          <w:szCs w:val="24"/>
        </w:rPr>
        <w:t>niversity</w:t>
      </w:r>
      <w:r w:rsidR="00237039" w:rsidRPr="00D80118">
        <w:rPr>
          <w:rFonts w:ascii="Times New Roman" w:hAnsi="Times New Roman"/>
          <w:sz w:val="24"/>
          <w:szCs w:val="24"/>
        </w:rPr>
        <w:t xml:space="preserve"> Graduate School</w:t>
      </w:r>
      <w:r w:rsidR="00DD4577" w:rsidRPr="00D80118">
        <w:rPr>
          <w:rFonts w:ascii="Times New Roman" w:hAnsi="Times New Roman"/>
          <w:sz w:val="24"/>
          <w:szCs w:val="24"/>
        </w:rPr>
        <w:t>,</w:t>
      </w:r>
      <w:r w:rsidR="00237039" w:rsidRPr="00D80118">
        <w:rPr>
          <w:rFonts w:ascii="Times New Roman" w:hAnsi="Times New Roman"/>
          <w:sz w:val="24"/>
          <w:szCs w:val="24"/>
        </w:rPr>
        <w:t xml:space="preserve"> 2016-2017 Academic Year.</w:t>
      </w:r>
    </w:p>
    <w:p w:rsidR="00243179" w:rsidRPr="00EE0E98" w:rsidRDefault="00243179" w:rsidP="00243179">
      <w:pPr>
        <w:jc w:val="left"/>
      </w:pPr>
    </w:p>
    <w:p w:rsidR="00243179" w:rsidRPr="00ED103C" w:rsidRDefault="0067667B" w:rsidP="00DD4403">
      <w:pPr>
        <w:pStyle w:val="Heading1"/>
        <w:jc w:val="center"/>
        <w:rPr>
          <w:rStyle w:val="Hyperlink"/>
          <w:b w:val="0"/>
          <w:color w:val="auto"/>
          <w:u w:val="none"/>
        </w:rPr>
      </w:pPr>
      <w:hyperlink w:anchor="_Toc354579109" w:history="1">
        <w:bookmarkStart w:id="6" w:name="_Toc442355498"/>
        <w:r w:rsidR="00243179" w:rsidRPr="00ED103C">
          <w:rPr>
            <w:rStyle w:val="Hyperlink"/>
            <w:color w:val="auto"/>
            <w:u w:val="none"/>
          </w:rPr>
          <w:t>MAB, M.S. THESES, AND Ph.D. DISSERTATIONS</w:t>
        </w:r>
        <w:bookmarkEnd w:id="6"/>
      </w:hyperlink>
    </w:p>
    <w:p w:rsidR="00C2734D" w:rsidRDefault="00C2734D" w:rsidP="00237039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b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Ahlen, Lindsey. 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“The Economic Impact of Free Trade Agreements with Asia on the U.S. Pork Industry.”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Allen Featherstone.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Andrango, Graciela</w:t>
      </w:r>
      <w:r w:rsidR="009B4307"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“Essays on Extension Education and Farmers Adoption of Oilseeds, Crops, and Conservation Practices.”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 xml:space="preserve">Major Professors: 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Timothy Dalton and Jason Bergtold.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Ph.D. Dissertation,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Bennett, Jeff.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“Value of Map Sharing Between Multiple Vehicles in the Same Field While Using Automated Section Control.”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Terry Griffin.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Blew, Darren.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</w:t>
      </w:r>
      <w:proofErr w:type="spellStart"/>
      <w:r w:rsidRPr="00D80118">
        <w:rPr>
          <w:rFonts w:ascii="Times New Roman" w:hAnsi="Times New Roman"/>
          <w:color w:val="000000" w:themeColor="text1"/>
          <w:szCs w:val="24"/>
        </w:rPr>
        <w:t>Straightbred</w:t>
      </w:r>
      <w:proofErr w:type="spellEnd"/>
      <w:r w:rsidRPr="00D80118">
        <w:rPr>
          <w:rFonts w:ascii="Times New Roman" w:hAnsi="Times New Roman"/>
          <w:color w:val="000000" w:themeColor="text1"/>
          <w:szCs w:val="24"/>
        </w:rPr>
        <w:t xml:space="preserve"> and Composite Progeny’s Impact on Cowherd Economic Performance.”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Elizabeth Yeager.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tabs>
          <w:tab w:val="left" w:pos="360"/>
          <w:tab w:val="left" w:pos="720"/>
        </w:tabs>
        <w:ind w:left="0" w:firstLine="0"/>
        <w:jc w:val="left"/>
        <w:rPr>
          <w:color w:val="000000" w:themeColor="text1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Britton, Logan</w:t>
      </w:r>
      <w:r w:rsidR="001352D6">
        <w:rPr>
          <w:rFonts w:ascii="Times New Roman" w:hAnsi="Times New Roman"/>
          <w:b/>
          <w:color w:val="000000" w:themeColor="text1"/>
          <w:szCs w:val="24"/>
        </w:rPr>
        <w:t xml:space="preserve"> L</w:t>
      </w:r>
      <w:r w:rsidR="009B4307"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“Consumer Acceptance and Willingness to Pay for Beef Products Derived from RNA Interference Technology.” Major Professor: Glynn Tonsor.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M.S. Thesis,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Chen, Tianyu.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Completed Non-Thesis Defense. Major Professor: Aleksan Shanoyan.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Cummings, Carly.</w:t>
      </w:r>
      <w:r w:rsidRPr="00D80118">
        <w:rPr>
          <w:rFonts w:ascii="Times New Roman" w:hAnsi="Times New Roman"/>
          <w:szCs w:val="24"/>
        </w:rPr>
        <w:t xml:space="preserve"> “Enhancing Student Engagement in Entrepreneurial Activities: The Case of Iowa State University.” </w:t>
      </w:r>
      <w:r w:rsidR="00763DB5" w:rsidRPr="00D80118">
        <w:rPr>
          <w:rFonts w:ascii="Times New Roman" w:hAnsi="Times New Roman"/>
          <w:szCs w:val="24"/>
        </w:rPr>
        <w:t xml:space="preserve">Major Professor: Keith Harris. </w:t>
      </w:r>
      <w:r w:rsidRPr="00D80118">
        <w:rPr>
          <w:rFonts w:ascii="Times New Roman" w:hAnsi="Times New Roman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szCs w:val="24"/>
        </w:rPr>
      </w:pPr>
    </w:p>
    <w:p w:rsidR="00237039" w:rsidRPr="00D80118" w:rsidRDefault="009B4307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Farrukh, Syed Haroon Bin</w:t>
      </w:r>
      <w:r w:rsidR="00237039"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="00237039" w:rsidRPr="00D80118">
        <w:rPr>
          <w:rFonts w:ascii="Times New Roman" w:hAnsi="Times New Roman"/>
          <w:color w:val="000000" w:themeColor="text1"/>
          <w:szCs w:val="24"/>
        </w:rPr>
        <w:t xml:space="preserve"> </w:t>
      </w:r>
      <w:r w:rsidR="000D53DB" w:rsidRPr="00D80118">
        <w:rPr>
          <w:rFonts w:ascii="Times New Roman" w:hAnsi="Times New Roman"/>
          <w:color w:val="000000" w:themeColor="text1"/>
          <w:szCs w:val="24"/>
        </w:rPr>
        <w:t>C</w:t>
      </w:r>
      <w:r w:rsidR="00237039" w:rsidRPr="00D80118">
        <w:rPr>
          <w:rFonts w:ascii="Times New Roman" w:hAnsi="Times New Roman"/>
          <w:color w:val="000000" w:themeColor="text1"/>
          <w:szCs w:val="24"/>
        </w:rPr>
        <w:t>o</w:t>
      </w:r>
      <w:r w:rsidR="000D53DB" w:rsidRPr="00D80118">
        <w:rPr>
          <w:rFonts w:ascii="Times New Roman" w:hAnsi="Times New Roman"/>
          <w:color w:val="000000" w:themeColor="text1"/>
          <w:szCs w:val="24"/>
        </w:rPr>
        <w:t xml:space="preserve">mpleted </w:t>
      </w:r>
      <w:r w:rsidR="00237039" w:rsidRPr="00D80118">
        <w:rPr>
          <w:rFonts w:ascii="Times New Roman" w:hAnsi="Times New Roman"/>
          <w:color w:val="000000" w:themeColor="text1"/>
          <w:szCs w:val="24"/>
        </w:rPr>
        <w:t>Non-Thesis Defense. Major Professor: Andrew Barkley.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Fry, Cary.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“Forest Products Industry Risk Based Lending Guidelines.”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Allen Featherstone.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E273AF" w:rsidRPr="00D80118" w:rsidRDefault="00E273AF" w:rsidP="00E273AF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Garr</w:t>
      </w:r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, </w:t>
      </w:r>
      <w:r>
        <w:rPr>
          <w:rFonts w:ascii="Times New Roman" w:hAnsi="Times New Roman"/>
          <w:b/>
          <w:color w:val="000000" w:themeColor="text1"/>
          <w:szCs w:val="24"/>
        </w:rPr>
        <w:t>Dillon</w:t>
      </w:r>
      <w:r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“The Opportunity Cost of the Conservation Reserve Program on Kansas Agricultural Land.” Major Professor: Mykel Taylor. M.S. Thesis, 2016.</w:t>
      </w:r>
    </w:p>
    <w:p w:rsidR="00E273AF" w:rsidRPr="00D80118" w:rsidRDefault="00E273A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Gong, Sheng.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“Essays on Conservation Adoption and Discrete Choice Modeling.” Major Professor: Jason Bergtold.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Ph.D. Dissertation,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Gutierrez, Elizabeth G.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“Agricultural Performance in Northern Ghana:  A Gender Decomposition.”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Major Professor: V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incent Amanor-Boadu.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M.S. Thesis,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lastRenderedPageBreak/>
        <w:t>Highfill, Brian</w:t>
      </w:r>
      <w:r w:rsidR="00BD3EDF">
        <w:rPr>
          <w:rFonts w:ascii="Times New Roman" w:hAnsi="Times New Roman"/>
          <w:b/>
          <w:color w:val="000000" w:themeColor="text1"/>
          <w:szCs w:val="24"/>
        </w:rPr>
        <w:t xml:space="preserve"> J</w:t>
      </w:r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. </w:t>
      </w:r>
      <w:r w:rsidRPr="00D80118">
        <w:rPr>
          <w:rFonts w:ascii="Times New Roman" w:hAnsi="Times New Roman"/>
          <w:color w:val="000000" w:themeColor="text1"/>
          <w:szCs w:val="24"/>
        </w:rPr>
        <w:t>“Structural Changes in Fed Cattle Basis and the Impl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ications on Basis Forecasting.”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Major Professor: Glynn Tonsor. </w:t>
      </w:r>
      <w:r w:rsidR="009B4307" w:rsidRPr="00D80118">
        <w:rPr>
          <w:rFonts w:ascii="Times New Roman" w:hAnsi="Times New Roman"/>
          <w:color w:val="000000" w:themeColor="text1"/>
          <w:szCs w:val="24"/>
        </w:rPr>
        <w:t>M.S. Thesis,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Hoover, Erica.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“Using Regression Analysis and a Simulation Model to Develop Probability of Achieving a Market Share Goal.”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Bryan Schurle.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Lauver, Andrew.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“Lauver Family Farms: Utilizing the Conservation Reserve Program as a Risk Management Tool.”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Christine Wilson.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Lee, Ji Yong.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“Essays in Three Design Issues in Experimental Auctions.” Major Professor: Sean Fox. </w:t>
      </w:r>
      <w:r w:rsidR="009E093F" w:rsidRPr="00D80118">
        <w:rPr>
          <w:rFonts w:ascii="Times New Roman" w:hAnsi="Times New Roman"/>
          <w:color w:val="000000" w:themeColor="text1"/>
          <w:szCs w:val="24"/>
        </w:rPr>
        <w:t xml:space="preserve">Ph.D. Dissertation, </w:t>
      </w:r>
      <w:r w:rsidRPr="00D80118">
        <w:rPr>
          <w:rFonts w:ascii="Times New Roman" w:hAnsi="Times New Roman"/>
          <w:color w:val="000000" w:themeColor="text1"/>
          <w:szCs w:val="24"/>
        </w:rPr>
        <w:t>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Luna </w:t>
      </w:r>
      <w:proofErr w:type="spellStart"/>
      <w:r w:rsidRPr="00D80118">
        <w:rPr>
          <w:rFonts w:ascii="Times New Roman" w:hAnsi="Times New Roman"/>
          <w:b/>
          <w:color w:val="000000" w:themeColor="text1"/>
          <w:szCs w:val="24"/>
        </w:rPr>
        <w:t>Meiners</w:t>
      </w:r>
      <w:proofErr w:type="spellEnd"/>
      <w:r w:rsidRPr="00D80118">
        <w:rPr>
          <w:rFonts w:ascii="Times New Roman" w:hAnsi="Times New Roman"/>
          <w:b/>
          <w:color w:val="000000" w:themeColor="text1"/>
          <w:szCs w:val="24"/>
        </w:rPr>
        <w:t>, Nicole.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“A Transportation and Location Optimization Model: Minimizing Total Cost of Oilseed Crushing Facilities in Kansas.”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Jason Bergtold.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b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McDonald, Jennifer.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“Factors Influencing Premiums on Local Wines: An Exploratory Assessment of Kansas Wine.”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Vincent Amanor-Boadu.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Mitchell, Brook.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“Turning Corn Silage Analysis into Economic Value for the Beef Industry.”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Elizabeth Yeager.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Montoya Nunez, Claudia. 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“Measuring Satisfaction of </w:t>
      </w:r>
      <w:proofErr w:type="spellStart"/>
      <w:r w:rsidRPr="00D80118">
        <w:rPr>
          <w:rFonts w:ascii="Times New Roman" w:hAnsi="Times New Roman"/>
          <w:color w:val="000000" w:themeColor="text1"/>
          <w:szCs w:val="24"/>
        </w:rPr>
        <w:t>Siteone</w:t>
      </w:r>
      <w:proofErr w:type="spellEnd"/>
      <w:r w:rsidRPr="00D80118">
        <w:rPr>
          <w:rFonts w:ascii="Times New Roman" w:hAnsi="Times New Roman"/>
          <w:color w:val="000000" w:themeColor="text1"/>
          <w:szCs w:val="24"/>
        </w:rPr>
        <w:t xml:space="preserve"> Landscape Supply Customers in Dallas/Fort Worth, Texas.”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Kevin </w:t>
      </w:r>
      <w:proofErr w:type="spellStart"/>
      <w:r w:rsidR="00763DB5" w:rsidRPr="00D80118">
        <w:rPr>
          <w:rFonts w:ascii="Times New Roman" w:hAnsi="Times New Roman"/>
          <w:color w:val="000000" w:themeColor="text1"/>
          <w:szCs w:val="24"/>
        </w:rPr>
        <w:t>Gwinner</w:t>
      </w:r>
      <w:proofErr w:type="spellEnd"/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C2734D" w:rsidRPr="00D80118" w:rsidRDefault="00C2734D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9E093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Mzyece, Agness</w:t>
      </w:r>
      <w:r w:rsidR="00237039"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="00237039" w:rsidRPr="00D80118">
        <w:rPr>
          <w:rFonts w:ascii="Times New Roman" w:hAnsi="Times New Roman"/>
          <w:color w:val="000000" w:themeColor="text1"/>
          <w:szCs w:val="24"/>
        </w:rPr>
        <w:t xml:space="preserve"> “Effect of Buyer Type on Market Participation of Smallholder Farmers in Northern Ghana.” Major Professor: Vincent Amanor-Boadu. </w:t>
      </w:r>
      <w:r w:rsidRPr="00D80118">
        <w:rPr>
          <w:rFonts w:ascii="Times New Roman" w:hAnsi="Times New Roman"/>
          <w:color w:val="000000" w:themeColor="text1"/>
          <w:szCs w:val="24"/>
        </w:rPr>
        <w:t>M.S. Thesis,</w:t>
      </w:r>
      <w:r w:rsidR="00237039" w:rsidRPr="00D80118">
        <w:rPr>
          <w:rFonts w:ascii="Times New Roman" w:hAnsi="Times New Roman"/>
          <w:color w:val="000000" w:themeColor="text1"/>
          <w:szCs w:val="24"/>
        </w:rPr>
        <w:t xml:space="preserve"> 2016</w:t>
      </w:r>
      <w:r w:rsidRPr="00D80118">
        <w:rPr>
          <w:rFonts w:ascii="Times New Roman" w:hAnsi="Times New Roman"/>
          <w:color w:val="000000" w:themeColor="text1"/>
          <w:szCs w:val="24"/>
        </w:rPr>
        <w:t>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szCs w:val="24"/>
        </w:rPr>
        <w:t xml:space="preserve">Newman, </w:t>
      </w:r>
      <w:r w:rsidRPr="00D80118">
        <w:rPr>
          <w:rFonts w:ascii="Times New Roman" w:hAnsi="Times New Roman"/>
          <w:b/>
          <w:color w:val="000000" w:themeColor="text1"/>
          <w:szCs w:val="24"/>
        </w:rPr>
        <w:t>Claire</w:t>
      </w:r>
      <w:r w:rsidR="0070211F">
        <w:rPr>
          <w:rFonts w:ascii="Times New Roman" w:hAnsi="Times New Roman"/>
          <w:b/>
          <w:color w:val="000000" w:themeColor="text1"/>
          <w:szCs w:val="24"/>
        </w:rPr>
        <w:t xml:space="preserve"> C</w:t>
      </w:r>
      <w:r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="00774164" w:rsidRPr="00D80118">
        <w:rPr>
          <w:rFonts w:ascii="Times New Roman" w:hAnsi="Times New Roman"/>
          <w:color w:val="000000" w:themeColor="text1"/>
          <w:szCs w:val="24"/>
        </w:rPr>
        <w:t xml:space="preserve"> “</w:t>
      </w:r>
      <w:r w:rsidRPr="00D80118">
        <w:rPr>
          <w:rFonts w:ascii="Times New Roman" w:hAnsi="Times New Roman"/>
          <w:color w:val="000000" w:themeColor="text1"/>
          <w:szCs w:val="24"/>
        </w:rPr>
        <w:t>The Economic Value of Trust.</w:t>
      </w:r>
      <w:r w:rsidR="00774164" w:rsidRPr="00D80118">
        <w:rPr>
          <w:rFonts w:ascii="Times New Roman" w:hAnsi="Times New Roman"/>
          <w:color w:val="000000" w:themeColor="text1"/>
          <w:szCs w:val="24"/>
        </w:rPr>
        <w:t>”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Major Professor: Brian Briggeman. </w:t>
      </w:r>
      <w:r w:rsidR="00774164" w:rsidRPr="00D80118">
        <w:rPr>
          <w:rFonts w:ascii="Times New Roman" w:hAnsi="Times New Roman"/>
          <w:color w:val="000000" w:themeColor="text1"/>
          <w:szCs w:val="24"/>
        </w:rPr>
        <w:t>M.S. Thesis,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Ott, Henry</w:t>
      </w:r>
      <w:r w:rsidR="00BD3EDF">
        <w:rPr>
          <w:rFonts w:ascii="Times New Roman" w:hAnsi="Times New Roman"/>
          <w:b/>
          <w:color w:val="000000" w:themeColor="text1"/>
          <w:szCs w:val="24"/>
        </w:rPr>
        <w:t xml:space="preserve"> L</w:t>
      </w:r>
      <w:r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“Economic Analysis of Backgrounding and Stocking Industries in the Flint Hills of Kansas.” Major Professor: Glynn Tonsor. </w:t>
      </w:r>
      <w:r w:rsidR="00774164" w:rsidRPr="00D80118">
        <w:rPr>
          <w:rFonts w:ascii="Times New Roman" w:hAnsi="Times New Roman"/>
          <w:color w:val="000000" w:themeColor="text1"/>
          <w:szCs w:val="24"/>
        </w:rPr>
        <w:t>M.S. Thesis,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E23631" w:rsidRPr="00D80118" w:rsidRDefault="00E23631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550264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Patterson, Chris.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“Assessing Business Models for the Local Food Market in the Pacific Northwest.”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Hikaru Peterson.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Pokharel, Krishna.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“Essays on Measuring Efficiency and Productivity of Agricultural Cooperatives.” Major Professor: Allen Featherstone. </w:t>
      </w:r>
      <w:r w:rsidR="00774164" w:rsidRPr="00D80118">
        <w:rPr>
          <w:rFonts w:ascii="Times New Roman" w:hAnsi="Times New Roman"/>
          <w:color w:val="000000" w:themeColor="text1"/>
          <w:szCs w:val="24"/>
        </w:rPr>
        <w:t>Ph.D. Dissertation,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Putnam, Eric.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“Analysis of Automation of Bulk Packaging Line at </w:t>
      </w:r>
      <w:proofErr w:type="spellStart"/>
      <w:r w:rsidRPr="00D80118">
        <w:rPr>
          <w:rFonts w:ascii="Times New Roman" w:hAnsi="Times New Roman"/>
          <w:color w:val="000000" w:themeColor="text1"/>
          <w:szCs w:val="24"/>
        </w:rPr>
        <w:t>Wixon</w:t>
      </w:r>
      <w:proofErr w:type="spellEnd"/>
      <w:r w:rsidRPr="00D80118">
        <w:rPr>
          <w:rFonts w:ascii="Times New Roman" w:hAnsi="Times New Roman"/>
          <w:color w:val="000000" w:themeColor="text1"/>
          <w:szCs w:val="24"/>
        </w:rPr>
        <w:t xml:space="preserve"> Inc.”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Allen Featherstone.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proofErr w:type="spellStart"/>
      <w:r w:rsidRPr="00D80118">
        <w:rPr>
          <w:rFonts w:ascii="Times New Roman" w:hAnsi="Times New Roman"/>
          <w:b/>
          <w:color w:val="000000" w:themeColor="text1"/>
          <w:szCs w:val="24"/>
        </w:rPr>
        <w:t>Schieltz</w:t>
      </w:r>
      <w:proofErr w:type="spellEnd"/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, Travis. 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“Sales, Parts, and Service Performance Evaluation Tool.”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Jeffery Williams.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proofErr w:type="spellStart"/>
      <w:r w:rsidRPr="00D80118">
        <w:rPr>
          <w:rFonts w:ascii="Times New Roman" w:hAnsi="Times New Roman"/>
          <w:b/>
          <w:color w:val="000000" w:themeColor="text1"/>
          <w:szCs w:val="24"/>
        </w:rPr>
        <w:lastRenderedPageBreak/>
        <w:t>Schuele</w:t>
      </w:r>
      <w:proofErr w:type="spellEnd"/>
      <w:r w:rsidRPr="00D80118">
        <w:rPr>
          <w:rFonts w:ascii="Times New Roman" w:hAnsi="Times New Roman"/>
          <w:b/>
          <w:color w:val="000000" w:themeColor="text1"/>
          <w:szCs w:val="24"/>
        </w:rPr>
        <w:t>, Mike.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“Financial Analysis of an Oat Mill Location and Timing of the Investment.”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Allen Featherstone.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Shang, Xia.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“Food Safety Impacts on U.S. Domestic Meat Demand and International Red Meat Trade.” </w:t>
      </w:r>
      <w:r w:rsidR="00774164" w:rsidRPr="00D80118">
        <w:rPr>
          <w:rFonts w:ascii="Times New Roman" w:hAnsi="Times New Roman"/>
          <w:color w:val="000000" w:themeColor="text1"/>
          <w:szCs w:val="24"/>
        </w:rPr>
        <w:t xml:space="preserve">Major Professor: 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Glynn Tonsor. </w:t>
      </w:r>
      <w:r w:rsidR="00774164" w:rsidRPr="00D80118">
        <w:rPr>
          <w:rFonts w:ascii="Times New Roman" w:hAnsi="Times New Roman"/>
          <w:color w:val="000000" w:themeColor="text1"/>
          <w:szCs w:val="24"/>
        </w:rPr>
        <w:t>Ph.D. Dissertation,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2016.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proofErr w:type="spellStart"/>
      <w:r w:rsidRPr="00D80118">
        <w:rPr>
          <w:rFonts w:ascii="Times New Roman" w:hAnsi="Times New Roman"/>
          <w:b/>
          <w:color w:val="000000" w:themeColor="text1"/>
          <w:szCs w:val="24"/>
        </w:rPr>
        <w:t>Sisung</w:t>
      </w:r>
      <w:proofErr w:type="spellEnd"/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, Theresa. 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“Soil Testing and Nutrient Application Practices of Agricultural Retailers in the Great Lakes Region.”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Terry Griffin.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E23631" w:rsidRPr="00D80118" w:rsidRDefault="00E23631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Wibowo, Rulianda.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“Optimal Irrigation Strategy with Limited Water Availability Accounting for the Risk from Weather Uncertainty.” Major Professor: Nathan Hendricks. Ph.D. Dissertation, 2016.</w:t>
      </w:r>
    </w:p>
    <w:p w:rsidR="00E23631" w:rsidRPr="00D80118" w:rsidRDefault="00E23631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>Witt, Chris.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“Analysis of Pickle Packaging Equipment.” </w:t>
      </w:r>
      <w:r w:rsidR="00763DB5" w:rsidRPr="00D80118">
        <w:rPr>
          <w:rFonts w:ascii="Times New Roman" w:hAnsi="Times New Roman"/>
          <w:color w:val="000000" w:themeColor="text1"/>
          <w:szCs w:val="24"/>
        </w:rPr>
        <w:t xml:space="preserve">Major Professor: Allen Featherstone. </w:t>
      </w:r>
      <w:r w:rsidRPr="00D80118">
        <w:rPr>
          <w:rFonts w:ascii="Times New Roman" w:hAnsi="Times New Roman"/>
          <w:color w:val="000000" w:themeColor="text1"/>
          <w:szCs w:val="24"/>
        </w:rPr>
        <w:t>MAB Thesis, 2016.</w:t>
      </w:r>
    </w:p>
    <w:p w:rsidR="0026560F" w:rsidRPr="00D80118" w:rsidRDefault="0026560F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ind w:left="900" w:hanging="900"/>
        <w:rPr>
          <w:rFonts w:ascii="Times New Roman" w:hAnsi="Times New Roman"/>
          <w:color w:val="000000" w:themeColor="text1"/>
          <w:szCs w:val="24"/>
        </w:rPr>
      </w:pPr>
      <w:r w:rsidRPr="00D80118">
        <w:rPr>
          <w:rFonts w:ascii="Times New Roman" w:hAnsi="Times New Roman"/>
          <w:b/>
          <w:color w:val="000000" w:themeColor="text1"/>
          <w:szCs w:val="24"/>
        </w:rPr>
        <w:t xml:space="preserve">Xu, </w:t>
      </w:r>
      <w:proofErr w:type="spellStart"/>
      <w:r w:rsidRPr="00D80118">
        <w:rPr>
          <w:rFonts w:ascii="Times New Roman" w:hAnsi="Times New Roman"/>
          <w:b/>
          <w:color w:val="000000" w:themeColor="text1"/>
          <w:szCs w:val="24"/>
        </w:rPr>
        <w:t>Shuang</w:t>
      </w:r>
      <w:proofErr w:type="spellEnd"/>
      <w:r w:rsidRPr="00D80118">
        <w:rPr>
          <w:rFonts w:ascii="Times New Roman" w:hAnsi="Times New Roman"/>
          <w:b/>
          <w:color w:val="000000" w:themeColor="text1"/>
          <w:szCs w:val="24"/>
        </w:rPr>
        <w:t>.</w:t>
      </w:r>
      <w:r w:rsidRPr="00D80118">
        <w:rPr>
          <w:rFonts w:ascii="Times New Roman" w:hAnsi="Times New Roman"/>
          <w:color w:val="000000" w:themeColor="text1"/>
          <w:szCs w:val="24"/>
        </w:rPr>
        <w:t xml:space="preserve"> Completed Non-Thesis Defense. Major Professor: Aleksan Shanoyan. 2016.</w:t>
      </w:r>
    </w:p>
    <w:p w:rsidR="00243179" w:rsidRPr="00D80118" w:rsidRDefault="00243179" w:rsidP="00091ACC">
      <w:pPr>
        <w:jc w:val="left"/>
      </w:pPr>
    </w:p>
    <w:p w:rsidR="00243179" w:rsidRDefault="00243179" w:rsidP="00243179"/>
    <w:p w:rsidR="00243179" w:rsidRPr="00C9166C" w:rsidRDefault="00243179" w:rsidP="00243179">
      <w:pPr>
        <w:jc w:val="center"/>
        <w:rPr>
          <w:b/>
          <w:color w:val="000000" w:themeColor="text1"/>
          <w:sz w:val="32"/>
          <w:szCs w:val="32"/>
        </w:rPr>
      </w:pPr>
      <w:r w:rsidRPr="00C9166C">
        <w:rPr>
          <w:b/>
          <w:color w:val="000000" w:themeColor="text1"/>
          <w:sz w:val="32"/>
          <w:szCs w:val="32"/>
        </w:rPr>
        <w:t>INTERNSHIPS BY GRADUATE STUDENTS</w:t>
      </w:r>
    </w:p>
    <w:p w:rsidR="00243179" w:rsidRDefault="00243179" w:rsidP="00243179">
      <w:pPr>
        <w:rPr>
          <w:b/>
          <w:color w:val="000000" w:themeColor="text1"/>
        </w:rPr>
      </w:pPr>
    </w:p>
    <w:p w:rsidR="00237039" w:rsidRPr="00D80118" w:rsidRDefault="00237039" w:rsidP="00091ACC">
      <w:pPr>
        <w:tabs>
          <w:tab w:val="left" w:pos="360"/>
          <w:tab w:val="left" w:pos="720"/>
        </w:tabs>
        <w:ind w:left="900" w:hanging="900"/>
        <w:jc w:val="left"/>
      </w:pPr>
      <w:r w:rsidRPr="00D80118">
        <w:rPr>
          <w:b/>
        </w:rPr>
        <w:t>Highfill, Brian</w:t>
      </w:r>
      <w:r w:rsidR="00BD3EDF">
        <w:rPr>
          <w:b/>
        </w:rPr>
        <w:t xml:space="preserve"> J.</w:t>
      </w:r>
      <w:r w:rsidR="004F6168" w:rsidRPr="00D80118">
        <w:t xml:space="preserve"> Internship</w:t>
      </w:r>
      <w:r w:rsidR="004C798D" w:rsidRPr="00D80118">
        <w:t>,</w:t>
      </w:r>
      <w:r w:rsidR="004F6168" w:rsidRPr="00D80118">
        <w:t xml:space="preserve"> Smithfield </w:t>
      </w:r>
      <w:r w:rsidR="004C798D" w:rsidRPr="00D80118">
        <w:t>Foods</w:t>
      </w:r>
      <w:r w:rsidR="004F6168" w:rsidRPr="00D80118">
        <w:t>, Smithfield, VA.</w:t>
      </w:r>
    </w:p>
    <w:p w:rsidR="00550264" w:rsidRPr="00D80118" w:rsidRDefault="00550264" w:rsidP="00091ACC">
      <w:pPr>
        <w:tabs>
          <w:tab w:val="left" w:pos="360"/>
          <w:tab w:val="left" w:pos="720"/>
        </w:tabs>
        <w:ind w:left="900" w:hanging="900"/>
        <w:jc w:val="left"/>
      </w:pPr>
    </w:p>
    <w:p w:rsidR="00237039" w:rsidRPr="00D80118" w:rsidRDefault="00237039" w:rsidP="00091ACC">
      <w:pPr>
        <w:tabs>
          <w:tab w:val="left" w:pos="360"/>
          <w:tab w:val="left" w:pos="720"/>
        </w:tabs>
        <w:ind w:left="900" w:hanging="900"/>
        <w:jc w:val="left"/>
      </w:pPr>
      <w:r w:rsidRPr="00D80118">
        <w:rPr>
          <w:b/>
        </w:rPr>
        <w:t>Rundel, Brady</w:t>
      </w:r>
      <w:r w:rsidR="00BD3EDF">
        <w:rPr>
          <w:b/>
        </w:rPr>
        <w:t xml:space="preserve"> R.</w:t>
      </w:r>
      <w:r w:rsidRPr="00D80118">
        <w:t xml:space="preserve"> Economist Intern</w:t>
      </w:r>
      <w:r w:rsidR="009B4307" w:rsidRPr="00D80118">
        <w:t>,</w:t>
      </w:r>
      <w:r w:rsidRPr="00D80118">
        <w:t xml:space="preserve"> Kansas Department of Agriculture</w:t>
      </w:r>
      <w:r w:rsidR="004F6168" w:rsidRPr="00D80118">
        <w:t>, Manhattan, KS</w:t>
      </w:r>
      <w:r w:rsidRPr="00D80118">
        <w:t>.</w:t>
      </w:r>
    </w:p>
    <w:p w:rsidR="00550264" w:rsidRPr="00D80118" w:rsidRDefault="00550264" w:rsidP="00091ACC">
      <w:pPr>
        <w:tabs>
          <w:tab w:val="left" w:pos="360"/>
          <w:tab w:val="left" w:pos="720"/>
        </w:tabs>
        <w:ind w:left="900" w:hanging="900"/>
        <w:jc w:val="left"/>
      </w:pPr>
    </w:p>
    <w:p w:rsidR="00237039" w:rsidRPr="00D80118" w:rsidRDefault="00237039" w:rsidP="00091ACC">
      <w:pPr>
        <w:tabs>
          <w:tab w:val="left" w:pos="360"/>
          <w:tab w:val="left" w:pos="720"/>
        </w:tabs>
        <w:ind w:left="900" w:hanging="900"/>
        <w:jc w:val="left"/>
      </w:pPr>
      <w:r w:rsidRPr="00D80118">
        <w:rPr>
          <w:b/>
        </w:rPr>
        <w:t>Wilson, Candice</w:t>
      </w:r>
      <w:r w:rsidR="00BD3EDF">
        <w:rPr>
          <w:b/>
        </w:rPr>
        <w:t xml:space="preserve"> L.</w:t>
      </w:r>
      <w:r w:rsidRPr="00D80118">
        <w:t xml:space="preserve"> Internship</w:t>
      </w:r>
      <w:r w:rsidR="009B4307" w:rsidRPr="00D80118">
        <w:t>,</w:t>
      </w:r>
      <w:r w:rsidRPr="00D80118">
        <w:t xml:space="preserve"> Foreign Agricultural Service</w:t>
      </w:r>
      <w:r w:rsidR="009B4307" w:rsidRPr="00D80118">
        <w:t>,</w:t>
      </w:r>
      <w:r w:rsidRPr="00D80118">
        <w:t xml:space="preserve"> United States Mission to the European Union</w:t>
      </w:r>
      <w:r w:rsidR="009B4307" w:rsidRPr="00D80118">
        <w:t>,</w:t>
      </w:r>
      <w:r w:rsidRPr="00D80118">
        <w:t xml:space="preserve"> Brussels, Belgium.</w:t>
      </w:r>
    </w:p>
    <w:p w:rsidR="00237039" w:rsidRPr="00550264" w:rsidRDefault="00237039" w:rsidP="00237039">
      <w:pPr>
        <w:tabs>
          <w:tab w:val="left" w:pos="360"/>
          <w:tab w:val="left" w:pos="720"/>
        </w:tabs>
        <w:ind w:left="900" w:hanging="900"/>
        <w:jc w:val="left"/>
      </w:pPr>
    </w:p>
    <w:p w:rsidR="00243179" w:rsidRDefault="00243179" w:rsidP="00243179"/>
    <w:p w:rsidR="00243179" w:rsidRPr="001873D9" w:rsidRDefault="00243179" w:rsidP="00243179">
      <w:pPr>
        <w:jc w:val="center"/>
        <w:rPr>
          <w:b/>
          <w:color w:val="000000" w:themeColor="text1"/>
          <w:sz w:val="32"/>
          <w:szCs w:val="32"/>
        </w:rPr>
      </w:pPr>
      <w:r w:rsidRPr="001873D9">
        <w:rPr>
          <w:b/>
          <w:sz w:val="32"/>
          <w:szCs w:val="32"/>
        </w:rPr>
        <w:t>EMPLOYMENT &amp; POSTGRADUATE OFFERS ACCEPTED BY</w:t>
      </w:r>
    </w:p>
    <w:p w:rsidR="00243179" w:rsidRPr="00DA7FCF" w:rsidRDefault="00243179" w:rsidP="00DA7FC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A7FCF">
        <w:rPr>
          <w:b/>
          <w:sz w:val="32"/>
          <w:szCs w:val="32"/>
        </w:rPr>
        <w:t>GRADUATES &amp; ABD DOCTORAL STUDEN</w:t>
      </w:r>
      <w:r w:rsidR="00DA7FCF" w:rsidRPr="00DA7FCF">
        <w:rPr>
          <w:b/>
          <w:sz w:val="32"/>
          <w:szCs w:val="32"/>
        </w:rPr>
        <w:t xml:space="preserve">TS           </w:t>
      </w:r>
    </w:p>
    <w:p w:rsidR="00E23631" w:rsidRDefault="00E23631" w:rsidP="00237039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b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Britton, Logan</w:t>
      </w:r>
      <w:r w:rsidR="00BD3EDF">
        <w:rPr>
          <w:rFonts w:ascii="Times New Roman" w:hAnsi="Times New Roman"/>
          <w:b/>
          <w:szCs w:val="24"/>
        </w:rPr>
        <w:t xml:space="preserve"> L.</w:t>
      </w:r>
      <w:r w:rsidRPr="00D80118">
        <w:rPr>
          <w:rFonts w:ascii="Times New Roman" w:hAnsi="Times New Roman"/>
          <w:szCs w:val="24"/>
        </w:rPr>
        <w:t xml:space="preserve"> </w:t>
      </w:r>
      <w:r w:rsidR="00E66168" w:rsidRPr="00D80118">
        <w:rPr>
          <w:rFonts w:ascii="Times New Roman" w:hAnsi="Times New Roman"/>
          <w:szCs w:val="24"/>
        </w:rPr>
        <w:t xml:space="preserve">Graduate Fellow in Economics and Policy Analysis, </w:t>
      </w:r>
      <w:r w:rsidRPr="00D80118">
        <w:rPr>
          <w:rFonts w:ascii="Times New Roman" w:hAnsi="Times New Roman"/>
          <w:i/>
          <w:szCs w:val="24"/>
        </w:rPr>
        <w:t>U.S. Grains Council</w:t>
      </w:r>
      <w:r w:rsidRPr="00D80118">
        <w:rPr>
          <w:rFonts w:ascii="Times New Roman" w:hAnsi="Times New Roman"/>
          <w:szCs w:val="24"/>
        </w:rPr>
        <w:t xml:space="preserve">, </w:t>
      </w:r>
      <w:r w:rsidR="00857099" w:rsidRPr="00D80118">
        <w:rPr>
          <w:rFonts w:ascii="Times New Roman" w:hAnsi="Times New Roman"/>
          <w:szCs w:val="24"/>
        </w:rPr>
        <w:t>Washington, D.C</w:t>
      </w:r>
      <w:r w:rsidR="00DD4577" w:rsidRPr="00D80118">
        <w:rPr>
          <w:rFonts w:ascii="Times New Roman" w:hAnsi="Times New Roman"/>
          <w:szCs w:val="24"/>
        </w:rPr>
        <w:t>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Highfill, Brian</w:t>
      </w:r>
      <w:r w:rsidR="00BD3EDF">
        <w:rPr>
          <w:rFonts w:ascii="Times New Roman" w:hAnsi="Times New Roman"/>
          <w:b/>
          <w:szCs w:val="24"/>
        </w:rPr>
        <w:t xml:space="preserve"> J.</w:t>
      </w:r>
      <w:r w:rsidRPr="00D80118">
        <w:rPr>
          <w:rFonts w:ascii="Times New Roman" w:hAnsi="Times New Roman"/>
          <w:szCs w:val="24"/>
        </w:rPr>
        <w:t xml:space="preserve"> </w:t>
      </w:r>
      <w:r w:rsidR="00E66168" w:rsidRPr="00D80118">
        <w:rPr>
          <w:rFonts w:ascii="Times New Roman" w:hAnsi="Times New Roman"/>
          <w:szCs w:val="24"/>
        </w:rPr>
        <w:t xml:space="preserve">Commodity Analyst, </w:t>
      </w:r>
      <w:r w:rsidRPr="00D80118">
        <w:rPr>
          <w:rFonts w:ascii="Times New Roman" w:hAnsi="Times New Roman"/>
          <w:i/>
          <w:szCs w:val="24"/>
        </w:rPr>
        <w:t>Cargill</w:t>
      </w:r>
      <w:r w:rsidRPr="00D80118">
        <w:rPr>
          <w:rFonts w:ascii="Times New Roman" w:hAnsi="Times New Roman"/>
          <w:szCs w:val="24"/>
        </w:rPr>
        <w:t>, Wichita</w:t>
      </w:r>
      <w:r w:rsidR="00857099" w:rsidRPr="00D80118">
        <w:rPr>
          <w:rFonts w:ascii="Times New Roman" w:hAnsi="Times New Roman"/>
          <w:szCs w:val="24"/>
        </w:rPr>
        <w:t>, KS</w:t>
      </w:r>
      <w:r w:rsidRPr="00D80118">
        <w:rPr>
          <w:rFonts w:ascii="Times New Roman" w:hAnsi="Times New Roman"/>
          <w:szCs w:val="24"/>
        </w:rPr>
        <w:t>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</w:p>
    <w:p w:rsidR="00237039" w:rsidRDefault="00237039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Newman, Claire</w:t>
      </w:r>
      <w:r w:rsidR="0070211F">
        <w:rPr>
          <w:rFonts w:ascii="Times New Roman" w:hAnsi="Times New Roman"/>
          <w:b/>
          <w:szCs w:val="24"/>
        </w:rPr>
        <w:t xml:space="preserve"> C.</w:t>
      </w:r>
      <w:r w:rsidRPr="00D80118">
        <w:rPr>
          <w:rFonts w:ascii="Times New Roman" w:hAnsi="Times New Roman"/>
          <w:szCs w:val="24"/>
        </w:rPr>
        <w:t xml:space="preserve"> Research Assistant, </w:t>
      </w:r>
      <w:r w:rsidRPr="00D80118">
        <w:rPr>
          <w:rFonts w:ascii="Times New Roman" w:hAnsi="Times New Roman"/>
          <w:i/>
          <w:szCs w:val="24"/>
        </w:rPr>
        <w:t>University of California-Davis</w:t>
      </w:r>
      <w:r w:rsidRPr="00D80118">
        <w:rPr>
          <w:rFonts w:ascii="Times New Roman" w:hAnsi="Times New Roman"/>
          <w:szCs w:val="24"/>
        </w:rPr>
        <w:t xml:space="preserve">, </w:t>
      </w:r>
      <w:r w:rsidR="00857099" w:rsidRPr="00D80118">
        <w:rPr>
          <w:rFonts w:ascii="Times New Roman" w:hAnsi="Times New Roman"/>
          <w:szCs w:val="24"/>
        </w:rPr>
        <w:t xml:space="preserve">Davis, </w:t>
      </w:r>
      <w:r w:rsidRPr="00D80118">
        <w:rPr>
          <w:rFonts w:ascii="Times New Roman" w:hAnsi="Times New Roman"/>
          <w:szCs w:val="24"/>
        </w:rPr>
        <w:t>C</w:t>
      </w:r>
      <w:r w:rsidR="00857099" w:rsidRPr="00D80118">
        <w:rPr>
          <w:rFonts w:ascii="Times New Roman" w:hAnsi="Times New Roman"/>
          <w:szCs w:val="24"/>
        </w:rPr>
        <w:t>A</w:t>
      </w:r>
      <w:r w:rsidRPr="00D80118">
        <w:rPr>
          <w:rFonts w:ascii="Times New Roman" w:hAnsi="Times New Roman"/>
          <w:szCs w:val="24"/>
        </w:rPr>
        <w:t>.</w:t>
      </w:r>
    </w:p>
    <w:p w:rsidR="00BD3EDF" w:rsidRPr="00D80118" w:rsidRDefault="00BD3EDF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Ott, Henry</w:t>
      </w:r>
      <w:r w:rsidR="00BD3EDF">
        <w:rPr>
          <w:rFonts w:ascii="Times New Roman" w:hAnsi="Times New Roman"/>
          <w:b/>
          <w:szCs w:val="24"/>
        </w:rPr>
        <w:t xml:space="preserve"> L.</w:t>
      </w:r>
      <w:r w:rsidRPr="00D80118">
        <w:rPr>
          <w:rFonts w:ascii="Times New Roman" w:hAnsi="Times New Roman"/>
          <w:szCs w:val="24"/>
        </w:rPr>
        <w:t xml:space="preserve"> </w:t>
      </w:r>
      <w:r w:rsidR="00E66168" w:rsidRPr="00D80118">
        <w:rPr>
          <w:rFonts w:ascii="Times New Roman" w:hAnsi="Times New Roman"/>
          <w:szCs w:val="24"/>
        </w:rPr>
        <w:t xml:space="preserve">Real Estate and Chattel Appraiser, </w:t>
      </w:r>
      <w:r w:rsidRPr="00D80118">
        <w:rPr>
          <w:rFonts w:ascii="Times New Roman" w:hAnsi="Times New Roman"/>
          <w:i/>
          <w:szCs w:val="24"/>
        </w:rPr>
        <w:t>Frontier Farm Credit</w:t>
      </w:r>
      <w:r w:rsidRPr="00D80118">
        <w:rPr>
          <w:rFonts w:ascii="Times New Roman" w:hAnsi="Times New Roman"/>
          <w:szCs w:val="24"/>
        </w:rPr>
        <w:t xml:space="preserve">, </w:t>
      </w:r>
      <w:r w:rsidR="00857099" w:rsidRPr="00D80118">
        <w:rPr>
          <w:rFonts w:ascii="Times New Roman" w:hAnsi="Times New Roman"/>
          <w:szCs w:val="24"/>
        </w:rPr>
        <w:t>Emporia, KS</w:t>
      </w:r>
      <w:r w:rsidRPr="00D80118">
        <w:rPr>
          <w:rFonts w:ascii="Times New Roman" w:hAnsi="Times New Roman"/>
          <w:szCs w:val="24"/>
        </w:rPr>
        <w:t>.</w:t>
      </w:r>
    </w:p>
    <w:p w:rsidR="00550264" w:rsidRPr="00D80118" w:rsidRDefault="00550264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</w:p>
    <w:p w:rsidR="00237039" w:rsidRPr="00D80118" w:rsidRDefault="00237039" w:rsidP="00091ACC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900" w:hanging="900"/>
        <w:rPr>
          <w:rFonts w:ascii="Times New Roman" w:hAnsi="Times New Roman"/>
          <w:szCs w:val="24"/>
        </w:rPr>
      </w:pPr>
      <w:r w:rsidRPr="00D80118">
        <w:rPr>
          <w:rFonts w:ascii="Times New Roman" w:hAnsi="Times New Roman"/>
          <w:b/>
          <w:szCs w:val="24"/>
        </w:rPr>
        <w:t>Shang, Xia</w:t>
      </w:r>
      <w:r w:rsidRPr="00D80118">
        <w:rPr>
          <w:rFonts w:ascii="Times New Roman" w:hAnsi="Times New Roman"/>
          <w:i/>
          <w:szCs w:val="24"/>
        </w:rPr>
        <w:t>.</w:t>
      </w:r>
      <w:r w:rsidR="004C798D" w:rsidRPr="00D80118">
        <w:rPr>
          <w:rFonts w:ascii="Times New Roman" w:hAnsi="Times New Roman"/>
          <w:szCs w:val="24"/>
        </w:rPr>
        <w:t xml:space="preserve"> Data Scientist-Econometrics</w:t>
      </w:r>
      <w:r w:rsidR="00DA7FCF">
        <w:rPr>
          <w:rFonts w:ascii="Times New Roman" w:hAnsi="Times New Roman"/>
          <w:szCs w:val="24"/>
        </w:rPr>
        <w:t>,</w:t>
      </w:r>
      <w:r w:rsidRPr="00D80118">
        <w:rPr>
          <w:rFonts w:ascii="Times New Roman" w:hAnsi="Times New Roman"/>
          <w:i/>
          <w:szCs w:val="24"/>
        </w:rPr>
        <w:t xml:space="preserve"> Monsanto</w:t>
      </w:r>
      <w:r w:rsidRPr="00D80118">
        <w:rPr>
          <w:rFonts w:ascii="Times New Roman" w:hAnsi="Times New Roman"/>
          <w:szCs w:val="24"/>
        </w:rPr>
        <w:t>, St. Louis, MO.</w:t>
      </w:r>
    </w:p>
    <w:p w:rsidR="00243179" w:rsidRPr="00D80118" w:rsidRDefault="00243179" w:rsidP="00243179">
      <w:pPr>
        <w:widowControl/>
        <w:autoSpaceDE/>
        <w:autoSpaceDN/>
        <w:adjustRightInd/>
        <w:spacing w:after="160" w:line="259" w:lineRule="auto"/>
        <w:ind w:left="0" w:firstLine="0"/>
        <w:jc w:val="left"/>
        <w:rPr>
          <w:b/>
          <w:noProof/>
        </w:rPr>
      </w:pPr>
      <w:r w:rsidRPr="00D80118">
        <w:br w:type="page"/>
      </w:r>
    </w:p>
    <w:p w:rsidR="00243179" w:rsidRPr="00707B82" w:rsidRDefault="00243179" w:rsidP="00ED103C">
      <w:pPr>
        <w:pStyle w:val="TOC1"/>
      </w:pPr>
      <w:bookmarkStart w:id="7" w:name="_Toc442355499"/>
      <w:r>
        <w:lastRenderedPageBreak/>
        <w:t xml:space="preserve">FACULTY </w:t>
      </w:r>
      <w:r w:rsidRPr="00707B82">
        <w:t>AWARDS</w:t>
      </w:r>
      <w:bookmarkEnd w:id="7"/>
    </w:p>
    <w:p w:rsidR="00243179" w:rsidRDefault="00243179" w:rsidP="00243179">
      <w:pPr>
        <w:widowControl/>
        <w:ind w:left="0" w:firstLine="0"/>
        <w:jc w:val="left"/>
        <w:rPr>
          <w:rFonts w:eastAsiaTheme="minorHAnsi"/>
        </w:rPr>
      </w:pPr>
    </w:p>
    <w:p w:rsidR="00CB2CA2" w:rsidRPr="00D80118" w:rsidRDefault="00CB2CA2" w:rsidP="00091ACC">
      <w:pPr>
        <w:tabs>
          <w:tab w:val="left" w:pos="-1440"/>
        </w:tabs>
        <w:contextualSpacing/>
        <w:jc w:val="left"/>
        <w:rPr>
          <w:i/>
        </w:rPr>
      </w:pPr>
      <w:r w:rsidRPr="00D80118">
        <w:t>Barkley, Andrew. Faculty of the Semester Award</w:t>
      </w:r>
      <w:r w:rsidR="008A12E5" w:rsidRPr="00D80118">
        <w:t>, Fall 2016,</w:t>
      </w:r>
      <w:r w:rsidRPr="00D80118">
        <w:t xml:space="preserve"> College of Agriculture, </w:t>
      </w:r>
      <w:r w:rsidRPr="00D80118">
        <w:rPr>
          <w:i/>
        </w:rPr>
        <w:t>Kansas</w:t>
      </w:r>
      <w:r w:rsidRPr="00D80118">
        <w:rPr>
          <w:i/>
        </w:rPr>
        <w:br/>
        <w:t>State University.</w:t>
      </w:r>
    </w:p>
    <w:p w:rsidR="00CB2CA2" w:rsidRPr="00D80118" w:rsidRDefault="00CB2CA2" w:rsidP="00091ACC">
      <w:pPr>
        <w:tabs>
          <w:tab w:val="left" w:pos="-1440"/>
        </w:tabs>
        <w:ind w:left="0"/>
        <w:contextualSpacing/>
        <w:jc w:val="left"/>
      </w:pPr>
    </w:p>
    <w:p w:rsidR="00CB2CA2" w:rsidRPr="00D80118" w:rsidRDefault="00CB2CA2" w:rsidP="00091ACC">
      <w:pPr>
        <w:tabs>
          <w:tab w:val="left" w:pos="-1440"/>
        </w:tabs>
        <w:contextualSpacing/>
        <w:jc w:val="left"/>
      </w:pPr>
      <w:r w:rsidRPr="00D80118">
        <w:t>Barkley, Andrew. Quality of Communication Award</w:t>
      </w:r>
      <w:r w:rsidR="008A12E5" w:rsidRPr="00D80118">
        <w:t>,</w:t>
      </w:r>
      <w:r w:rsidRPr="00D80118">
        <w:t xml:space="preserve"> </w:t>
      </w:r>
      <w:r w:rsidRPr="00D80118">
        <w:rPr>
          <w:i/>
        </w:rPr>
        <w:t>Agricultural and Applied Economics Association</w:t>
      </w:r>
      <w:r w:rsidRPr="00D80118">
        <w:t>, August 2016.</w:t>
      </w:r>
    </w:p>
    <w:p w:rsidR="00CB2CA2" w:rsidRPr="00D80118" w:rsidRDefault="00CB2CA2" w:rsidP="00091ACC">
      <w:pPr>
        <w:tabs>
          <w:tab w:val="left" w:pos="-1440"/>
        </w:tabs>
        <w:contextualSpacing/>
        <w:jc w:val="left"/>
      </w:pPr>
    </w:p>
    <w:p w:rsidR="00CB2CA2" w:rsidRPr="00D80118" w:rsidRDefault="00CB2CA2" w:rsidP="00091ACC">
      <w:pPr>
        <w:tabs>
          <w:tab w:val="left" w:pos="-1440"/>
        </w:tabs>
        <w:contextualSpacing/>
        <w:jc w:val="left"/>
      </w:pPr>
      <w:r w:rsidRPr="00D80118">
        <w:t>Barkley, Andrew. Distinguished Undergraduate Teaching Award, Ten or More Years' Experience</w:t>
      </w:r>
      <w:r w:rsidR="008A12E5" w:rsidRPr="00D80118">
        <w:t>,</w:t>
      </w:r>
      <w:r w:rsidRPr="00D80118">
        <w:t xml:space="preserve"> </w:t>
      </w:r>
      <w:r w:rsidRPr="00D80118">
        <w:rPr>
          <w:i/>
        </w:rPr>
        <w:t>Agricultural and Applied Economics Association</w:t>
      </w:r>
      <w:r w:rsidRPr="00D80118">
        <w:t>, August 2016.</w:t>
      </w:r>
    </w:p>
    <w:p w:rsidR="00CB2CA2" w:rsidRPr="00D80118" w:rsidRDefault="00CB2CA2" w:rsidP="00091ACC">
      <w:pPr>
        <w:tabs>
          <w:tab w:val="left" w:pos="-1440"/>
        </w:tabs>
        <w:contextualSpacing/>
        <w:jc w:val="left"/>
      </w:pPr>
    </w:p>
    <w:p w:rsidR="005B4B58" w:rsidRDefault="005B4B58" w:rsidP="005B4B58">
      <w:pPr>
        <w:jc w:val="left"/>
      </w:pPr>
      <w:r>
        <w:t xml:space="preserve">Barkley, Andrew with Jesse Tack and Lanier </w:t>
      </w:r>
      <w:proofErr w:type="spellStart"/>
      <w:r>
        <w:t>Nalley</w:t>
      </w:r>
      <w:proofErr w:type="spellEnd"/>
      <w:r>
        <w:t>.</w:t>
      </w:r>
      <w:r w:rsidR="00CB2CA2" w:rsidRPr="00D80118">
        <w:t xml:space="preserve"> </w:t>
      </w:r>
      <w:r w:rsidRPr="005B4B58">
        <w:t>Mississippi State University</w:t>
      </w:r>
      <w:r>
        <w:t xml:space="preserve">, </w:t>
      </w:r>
      <w:r w:rsidRPr="00D80118">
        <w:t>College of Agriculture and Life Sciences</w:t>
      </w:r>
      <w:r>
        <w:t>,</w:t>
      </w:r>
      <w:r w:rsidRPr="00D80118">
        <w:t xml:space="preserve"> Agriculture and Forestry Experiment Station </w:t>
      </w:r>
      <w:r>
        <w:t xml:space="preserve">Outstanding </w:t>
      </w:r>
      <w:r w:rsidRPr="00D80118">
        <w:t xml:space="preserve">Scientific Publication Award, “The effect of warming temperature on U.S. wheat yields.” </w:t>
      </w:r>
      <w:r w:rsidRPr="00D80118">
        <w:rPr>
          <w:i/>
        </w:rPr>
        <w:t>Proceedings of the National Academy of Sciences</w:t>
      </w:r>
      <w:r w:rsidRPr="00D80118">
        <w:t>, 2016</w:t>
      </w:r>
      <w:r w:rsidR="0085540E">
        <w:t>.</w:t>
      </w:r>
    </w:p>
    <w:p w:rsidR="005B4B58" w:rsidRDefault="005B4B58" w:rsidP="005B4B58">
      <w:pPr>
        <w:jc w:val="left"/>
      </w:pPr>
    </w:p>
    <w:p w:rsidR="0002354F" w:rsidRDefault="0002354F" w:rsidP="0002354F">
      <w:pPr>
        <w:jc w:val="left"/>
      </w:pPr>
      <w:r>
        <w:t xml:space="preserve">Featherstone, Allen. Outstanding Research Award, Agricultural Finance and Management Section, </w:t>
      </w:r>
      <w:r w:rsidRPr="0002354F">
        <w:rPr>
          <w:i/>
        </w:rPr>
        <w:t>Agricultural and Applied Economics Association</w:t>
      </w:r>
      <w:r>
        <w:t>, July 31, 2016.</w:t>
      </w:r>
    </w:p>
    <w:p w:rsidR="0002354F" w:rsidRDefault="0002354F" w:rsidP="00091ACC">
      <w:pPr>
        <w:jc w:val="left"/>
      </w:pPr>
    </w:p>
    <w:p w:rsidR="00B86786" w:rsidRDefault="00B86786" w:rsidP="00B86786">
      <w:r>
        <w:t>Featherstone, Allen. Agricultural and Applied Economics Association Executive Board, Director (2015-2018)</w:t>
      </w:r>
    </w:p>
    <w:p w:rsidR="00B86786" w:rsidRDefault="00B86786" w:rsidP="00091ACC">
      <w:pPr>
        <w:jc w:val="left"/>
      </w:pPr>
    </w:p>
    <w:p w:rsidR="005D797B" w:rsidRPr="00D80118" w:rsidRDefault="005D797B" w:rsidP="00091ACC">
      <w:pPr>
        <w:jc w:val="left"/>
      </w:pPr>
      <w:r w:rsidRPr="00D80118">
        <w:t xml:space="preserve">Llewelyn, Richard. Snyder Award – Outstanding Alumni, </w:t>
      </w:r>
      <w:r w:rsidRPr="00D80118">
        <w:rPr>
          <w:i/>
        </w:rPr>
        <w:t xml:space="preserve">Kansas State Chapter of </w:t>
      </w:r>
      <w:proofErr w:type="spellStart"/>
      <w:r w:rsidRPr="00D80118">
        <w:rPr>
          <w:i/>
        </w:rPr>
        <w:t>FarmHouse</w:t>
      </w:r>
      <w:proofErr w:type="spellEnd"/>
      <w:r w:rsidRPr="00D80118">
        <w:rPr>
          <w:i/>
        </w:rPr>
        <w:t xml:space="preserve"> Fraternity</w:t>
      </w:r>
      <w:r w:rsidRPr="00D80118">
        <w:t>, 2016.</w:t>
      </w:r>
    </w:p>
    <w:p w:rsidR="005D797B" w:rsidRPr="00D80118" w:rsidRDefault="005D797B" w:rsidP="00091ACC">
      <w:pPr>
        <w:jc w:val="left"/>
      </w:pPr>
      <w:r w:rsidRPr="00D80118">
        <w:t xml:space="preserve"> </w:t>
      </w:r>
    </w:p>
    <w:p w:rsidR="008A12E5" w:rsidRPr="00D80118" w:rsidRDefault="005D797B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>Llewelyn, Richard.</w:t>
      </w:r>
      <w:r w:rsidR="008A12E5" w:rsidRPr="00D80118">
        <w:t xml:space="preserve"> 10 Years </w:t>
      </w:r>
      <w:r w:rsidR="008B35F1" w:rsidRPr="00D80118">
        <w:t xml:space="preserve">of </w:t>
      </w:r>
      <w:r w:rsidR="008A12E5" w:rsidRPr="00D80118">
        <w:t xml:space="preserve">Service Award, </w:t>
      </w:r>
      <w:r w:rsidRPr="00D80118">
        <w:rPr>
          <w:i/>
        </w:rPr>
        <w:t>K-State Research and Extension</w:t>
      </w:r>
      <w:r w:rsidR="008A12E5" w:rsidRPr="00D80118">
        <w:rPr>
          <w:i/>
        </w:rPr>
        <w:t xml:space="preserve"> Annual </w:t>
      </w:r>
    </w:p>
    <w:p w:rsidR="005D797B" w:rsidRPr="00D80118" w:rsidRDefault="008A12E5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  <w:t>Conference</w:t>
      </w:r>
      <w:r w:rsidR="005D797B" w:rsidRPr="00D80118">
        <w:t xml:space="preserve">, </w:t>
      </w:r>
      <w:r w:rsidR="008B35F1" w:rsidRPr="00D80118">
        <w:t xml:space="preserve">Kansas State University, </w:t>
      </w:r>
      <w:r w:rsidR="005D797B" w:rsidRPr="00D80118">
        <w:t>2016.</w:t>
      </w:r>
    </w:p>
    <w:p w:rsidR="00D308F0" w:rsidRPr="00D80118" w:rsidRDefault="00D308F0" w:rsidP="00091ACC">
      <w:pPr>
        <w:spacing w:before="180"/>
        <w:jc w:val="left"/>
        <w:rPr>
          <w:i/>
          <w:color w:val="000000" w:themeColor="text1"/>
        </w:rPr>
      </w:pPr>
      <w:r w:rsidRPr="00D80118">
        <w:t xml:space="preserve">O’Brien, Daniel. </w:t>
      </w:r>
      <w:r w:rsidRPr="00D80118">
        <w:rPr>
          <w:color w:val="000000" w:themeColor="text1"/>
        </w:rPr>
        <w:t xml:space="preserve">35 Years </w:t>
      </w:r>
      <w:r w:rsidR="008B35F1" w:rsidRPr="00D80118">
        <w:rPr>
          <w:color w:val="000000" w:themeColor="text1"/>
        </w:rPr>
        <w:t xml:space="preserve">of </w:t>
      </w:r>
      <w:r w:rsidR="008A12E5" w:rsidRPr="00D80118">
        <w:rPr>
          <w:color w:val="000000" w:themeColor="text1"/>
        </w:rPr>
        <w:t xml:space="preserve">Service </w:t>
      </w:r>
      <w:r w:rsidRPr="00D80118">
        <w:rPr>
          <w:color w:val="000000" w:themeColor="text1"/>
        </w:rPr>
        <w:t>Award</w:t>
      </w:r>
      <w:r w:rsidR="008A12E5" w:rsidRPr="00D80118">
        <w:rPr>
          <w:color w:val="000000" w:themeColor="text1"/>
        </w:rPr>
        <w:t>,</w:t>
      </w:r>
      <w:r w:rsidRPr="00D80118">
        <w:rPr>
          <w:b/>
          <w:color w:val="000000" w:themeColor="text1"/>
        </w:rPr>
        <w:t xml:space="preserve"> </w:t>
      </w:r>
      <w:r w:rsidRPr="00D80118">
        <w:rPr>
          <w:i/>
          <w:color w:val="000000" w:themeColor="text1"/>
        </w:rPr>
        <w:t>K-State Research and Extension Annual Conference</w:t>
      </w:r>
      <w:r w:rsidR="008B35F1" w:rsidRPr="00D80118">
        <w:rPr>
          <w:color w:val="000000" w:themeColor="text1"/>
        </w:rPr>
        <w:t>,</w:t>
      </w:r>
      <w:r w:rsidRPr="00D80118">
        <w:rPr>
          <w:color w:val="000000" w:themeColor="text1"/>
        </w:rPr>
        <w:t xml:space="preserve"> </w:t>
      </w:r>
      <w:r w:rsidR="008B35F1" w:rsidRPr="00D80118">
        <w:rPr>
          <w:color w:val="000000" w:themeColor="text1"/>
        </w:rPr>
        <w:t xml:space="preserve">Kansas </w:t>
      </w:r>
      <w:r w:rsidRPr="00D80118">
        <w:rPr>
          <w:color w:val="000000" w:themeColor="text1"/>
        </w:rPr>
        <w:t>S</w:t>
      </w:r>
      <w:r w:rsidR="008B35F1" w:rsidRPr="00D80118">
        <w:rPr>
          <w:color w:val="000000" w:themeColor="text1"/>
        </w:rPr>
        <w:t xml:space="preserve">tate University, </w:t>
      </w:r>
      <w:r w:rsidRPr="00D80118">
        <w:rPr>
          <w:color w:val="000000" w:themeColor="text1"/>
        </w:rPr>
        <w:t xml:space="preserve">2016. </w:t>
      </w:r>
      <w:r w:rsidRPr="00D80118">
        <w:rPr>
          <w:i/>
          <w:color w:val="000000" w:themeColor="text1"/>
        </w:rPr>
        <w:t xml:space="preserve"> </w:t>
      </w:r>
    </w:p>
    <w:p w:rsidR="00243179" w:rsidRPr="00D80118" w:rsidRDefault="00243179" w:rsidP="00091ACC">
      <w:pPr>
        <w:jc w:val="left"/>
      </w:pPr>
    </w:p>
    <w:p w:rsidR="00FF6214" w:rsidRPr="00D80118" w:rsidRDefault="00FF6214" w:rsidP="00091ACC">
      <w:pPr>
        <w:widowControl/>
        <w:autoSpaceDE/>
        <w:autoSpaceDN/>
        <w:adjustRightInd/>
        <w:jc w:val="left"/>
      </w:pPr>
      <w:r w:rsidRPr="00D80118">
        <w:t xml:space="preserve">Shanoyan, Aleksan. Outstanding Undergraduate Teaching Award under ten years of experience, </w:t>
      </w:r>
      <w:r w:rsidRPr="00D80118">
        <w:rPr>
          <w:i/>
        </w:rPr>
        <w:t>Western Agricultural Economics Association</w:t>
      </w:r>
      <w:r w:rsidRPr="00D80118">
        <w:t>, 2016.</w:t>
      </w:r>
    </w:p>
    <w:p w:rsidR="00FF6214" w:rsidRPr="00D80118" w:rsidRDefault="00FF6214" w:rsidP="00091ACC">
      <w:pPr>
        <w:widowControl/>
        <w:autoSpaceDE/>
        <w:autoSpaceDN/>
        <w:adjustRightInd/>
        <w:ind w:left="0" w:firstLine="0"/>
        <w:jc w:val="left"/>
      </w:pPr>
    </w:p>
    <w:p w:rsidR="00FF6214" w:rsidRPr="00D80118" w:rsidRDefault="00FF6214" w:rsidP="00091ACC">
      <w:pPr>
        <w:widowControl/>
        <w:autoSpaceDE/>
        <w:autoSpaceDN/>
        <w:adjustRightInd/>
        <w:jc w:val="left"/>
      </w:pPr>
      <w:r w:rsidRPr="00D80118">
        <w:t xml:space="preserve">Shanoyan, Aleksan. Gold Quill Award for Outstanding Article, </w:t>
      </w:r>
      <w:r w:rsidRPr="00D80118">
        <w:rPr>
          <w:i/>
        </w:rPr>
        <w:t>Journal of the American Society of Farm Managers and Rural Appraisers</w:t>
      </w:r>
      <w:r w:rsidRPr="00D80118">
        <w:t>, 2016.</w:t>
      </w:r>
    </w:p>
    <w:p w:rsidR="00243179" w:rsidRPr="00D80118" w:rsidRDefault="00243179" w:rsidP="00091ACC">
      <w:pPr>
        <w:jc w:val="left"/>
      </w:pPr>
    </w:p>
    <w:p w:rsidR="00DB41EB" w:rsidRPr="00D80118" w:rsidRDefault="005B4B58" w:rsidP="00DB41EB">
      <w:pPr>
        <w:jc w:val="left"/>
      </w:pPr>
      <w:r>
        <w:t xml:space="preserve">Tack, Jesse </w:t>
      </w:r>
      <w:r w:rsidR="00977B5B" w:rsidRPr="00D80118">
        <w:t>with And</w:t>
      </w:r>
      <w:r>
        <w:t xml:space="preserve">rew Barkley and Lanier </w:t>
      </w:r>
      <w:proofErr w:type="spellStart"/>
      <w:r>
        <w:t>Nalley</w:t>
      </w:r>
      <w:proofErr w:type="spellEnd"/>
      <w:r>
        <w:t>.</w:t>
      </w:r>
      <w:r w:rsidR="00977B5B" w:rsidRPr="00D80118">
        <w:t xml:space="preserve"> </w:t>
      </w:r>
      <w:r w:rsidR="00977B5B" w:rsidRPr="005B4B58">
        <w:t>Mississippi State University</w:t>
      </w:r>
      <w:r>
        <w:t xml:space="preserve">, </w:t>
      </w:r>
      <w:r w:rsidRPr="00D80118">
        <w:t>College of Agriculture and Life Sciences</w:t>
      </w:r>
      <w:r>
        <w:t>,</w:t>
      </w:r>
      <w:r w:rsidRPr="00D80118">
        <w:t xml:space="preserve"> </w:t>
      </w:r>
      <w:r w:rsidR="00DB41EB" w:rsidRPr="00D80118">
        <w:t xml:space="preserve">Agriculture and Forestry Experiment Station </w:t>
      </w:r>
      <w:r>
        <w:t xml:space="preserve">Outstanding </w:t>
      </w:r>
      <w:r w:rsidR="00DB41EB" w:rsidRPr="00D80118">
        <w:t xml:space="preserve">Scientific Publication Award, “The effect of warming temperature on U.S. wheat yields.” </w:t>
      </w:r>
      <w:r w:rsidR="00DB41EB" w:rsidRPr="00D80118">
        <w:rPr>
          <w:i/>
        </w:rPr>
        <w:t>Proceedings of the National Academy of Sciences</w:t>
      </w:r>
      <w:r w:rsidR="00DB41EB" w:rsidRPr="00D80118">
        <w:t>, 2016.</w:t>
      </w:r>
    </w:p>
    <w:p w:rsidR="00243179" w:rsidRPr="00D80118" w:rsidRDefault="00243179" w:rsidP="005B4B58">
      <w:pPr>
        <w:ind w:left="0" w:firstLine="0"/>
        <w:jc w:val="left"/>
      </w:pPr>
    </w:p>
    <w:p w:rsidR="0027342B" w:rsidRPr="00D80118" w:rsidRDefault="0027342B" w:rsidP="00091ACC">
      <w:pPr>
        <w:pStyle w:val="NoSpacing"/>
        <w:jc w:val="left"/>
      </w:pPr>
      <w:r w:rsidRPr="00D80118">
        <w:t xml:space="preserve">Yeager, Elizabeth. Outstanding Young Scholar, Agricultural Finance and Management Section, </w:t>
      </w:r>
      <w:r w:rsidRPr="00D80118">
        <w:rPr>
          <w:i/>
        </w:rPr>
        <w:t>Agricultural and Applied Economics Association</w:t>
      </w:r>
      <w:r w:rsidRPr="00D80118">
        <w:t>, 2016.</w:t>
      </w:r>
    </w:p>
    <w:p w:rsidR="00243179" w:rsidRDefault="00243179" w:rsidP="00243179">
      <w:pPr>
        <w:widowControl/>
        <w:autoSpaceDE/>
        <w:autoSpaceDN/>
        <w:adjustRightInd/>
        <w:spacing w:after="160" w:line="259" w:lineRule="auto"/>
        <w:ind w:left="0" w:firstLine="0"/>
        <w:jc w:val="left"/>
        <w:rPr>
          <w:b/>
          <w:noProof/>
          <w:sz w:val="32"/>
          <w:szCs w:val="32"/>
        </w:rPr>
      </w:pPr>
      <w:r>
        <w:br w:type="page"/>
      </w:r>
    </w:p>
    <w:p w:rsidR="00243179" w:rsidRPr="00ED103C" w:rsidRDefault="0067667B" w:rsidP="0004491B">
      <w:pPr>
        <w:pStyle w:val="Heading1"/>
        <w:jc w:val="center"/>
        <w:rPr>
          <w:rStyle w:val="Hyperlink"/>
          <w:rFonts w:ascii="Times New Roman" w:hAnsi="Times New Roman"/>
          <w:color w:val="auto"/>
          <w:sz w:val="36"/>
          <w:szCs w:val="36"/>
          <w:u w:val="none"/>
        </w:rPr>
      </w:pPr>
      <w:hyperlink w:anchor="_Toc354579107" w:history="1">
        <w:bookmarkStart w:id="8" w:name="_Toc442355500"/>
        <w:r w:rsidR="00243179" w:rsidRPr="00ED103C">
          <w:rPr>
            <w:rStyle w:val="Hyperlink"/>
            <w:rFonts w:ascii="Times New Roman" w:hAnsi="Times New Roman"/>
            <w:color w:val="auto"/>
            <w:sz w:val="36"/>
            <w:szCs w:val="36"/>
            <w:u w:val="none"/>
          </w:rPr>
          <w:t>AG MANAGER PAPERS</w:t>
        </w:r>
        <w:bookmarkEnd w:id="8"/>
      </w:hyperlink>
    </w:p>
    <w:p w:rsidR="0004491B" w:rsidRDefault="0004491B" w:rsidP="00243179">
      <w:pPr>
        <w:jc w:val="left"/>
        <w:rPr>
          <w:bCs/>
          <w:highlight w:val="yellow"/>
        </w:rPr>
      </w:pPr>
    </w:p>
    <w:p w:rsidR="007C5B24" w:rsidRPr="00D80118" w:rsidRDefault="007C5B24" w:rsidP="00091ACC">
      <w:pPr>
        <w:widowControl/>
        <w:autoSpaceDE/>
        <w:autoSpaceDN/>
        <w:adjustRightInd/>
        <w:jc w:val="left"/>
      </w:pPr>
      <w:r w:rsidRPr="00D80118">
        <w:t>Barnaby, G.A., R.</w:t>
      </w:r>
      <w:r w:rsidR="00E1053D">
        <w:t>M.</w:t>
      </w:r>
      <w:r w:rsidRPr="00D80118">
        <w:t xml:space="preserve"> Reid, and R.</w:t>
      </w:r>
      <w:r w:rsidR="00120150" w:rsidRPr="00D80118">
        <w:t>V.</w:t>
      </w:r>
      <w:r w:rsidRPr="00D80118">
        <w:t xml:space="preserve"> Llewelyn. “KSU Estimated Agriculture Risk Coverage (ARC) Payments for All</w:t>
      </w:r>
      <w:r w:rsidR="00120150" w:rsidRPr="00D80118">
        <w:t xml:space="preserve"> </w:t>
      </w:r>
      <w:r w:rsidRPr="00D80118">
        <w:t>USA Counties</w:t>
      </w:r>
      <w:r w:rsidR="00750087" w:rsidRPr="00D80118">
        <w:t>.</w:t>
      </w:r>
      <w:r w:rsidRPr="00D80118">
        <w:t xml:space="preserve">” Department of Agricultural </w:t>
      </w:r>
      <w:r w:rsidR="00120150" w:rsidRPr="00D80118">
        <w:t xml:space="preserve">Economics, </w:t>
      </w:r>
      <w:r w:rsidR="00367ED2">
        <w:t xml:space="preserve">Kansas State University, </w:t>
      </w:r>
      <w:r w:rsidR="00750087" w:rsidRPr="00D80118">
        <w:rPr>
          <w:i/>
        </w:rPr>
        <w:t>www.AgManager.info,</w:t>
      </w:r>
      <w:r w:rsidR="00750087" w:rsidRPr="00D80118">
        <w:t xml:space="preserve"> </w:t>
      </w:r>
      <w:r w:rsidR="00120150" w:rsidRPr="00D80118">
        <w:t>January 19, 2016.</w:t>
      </w:r>
      <w:r w:rsidRPr="00D80118">
        <w:br/>
      </w:r>
    </w:p>
    <w:p w:rsidR="007C5B24" w:rsidRPr="00D80118" w:rsidRDefault="007C5B24" w:rsidP="00091ACC">
      <w:pPr>
        <w:widowControl/>
        <w:autoSpaceDE/>
        <w:autoSpaceDN/>
        <w:adjustRightInd/>
        <w:jc w:val="left"/>
      </w:pPr>
      <w:proofErr w:type="spellStart"/>
      <w:r w:rsidRPr="00D80118">
        <w:t>Dhuyvetter</w:t>
      </w:r>
      <w:proofErr w:type="spellEnd"/>
      <w:r w:rsidRPr="00D80118">
        <w:t>, K.</w:t>
      </w:r>
      <w:r w:rsidR="00120150" w:rsidRPr="00D80118">
        <w:t>C.</w:t>
      </w:r>
      <w:r w:rsidRPr="00D80118">
        <w:t>, R.</w:t>
      </w:r>
      <w:r w:rsidR="00120150" w:rsidRPr="00D80118">
        <w:t>V.</w:t>
      </w:r>
      <w:r w:rsidRPr="00D80118">
        <w:t xml:space="preserve"> Llewelyn, </w:t>
      </w:r>
      <w:r w:rsidR="00120150" w:rsidRPr="00D80118">
        <w:t xml:space="preserve">and </w:t>
      </w:r>
      <w:r w:rsidRPr="00D80118">
        <w:t>T.</w:t>
      </w:r>
      <w:r w:rsidR="00120150" w:rsidRPr="00D80118">
        <w:t>L.</w:t>
      </w:r>
      <w:r w:rsidRPr="00D80118">
        <w:t xml:space="preserve"> </w:t>
      </w:r>
      <w:proofErr w:type="spellStart"/>
      <w:r w:rsidRPr="00D80118">
        <w:t>Kastens</w:t>
      </w:r>
      <w:proofErr w:type="spellEnd"/>
      <w:r w:rsidRPr="00D80118">
        <w:t>. “Own Combine.xls</w:t>
      </w:r>
      <w:r w:rsidR="00F71006" w:rsidRPr="00D80118">
        <w:t>.</w:t>
      </w:r>
      <w:r w:rsidR="008B35F1" w:rsidRPr="00D80118">
        <w:t>”</w:t>
      </w:r>
      <w:r w:rsidR="008B35F1" w:rsidRPr="00D80118">
        <w:rPr>
          <w:shd w:val="solid" w:color="FFFFFF" w:fill="auto"/>
          <w:lang w:eastAsia="ru-RU"/>
        </w:rPr>
        <w:t xml:space="preserve"> Department of Agricultural Economics, Kansas State University, </w:t>
      </w:r>
      <w:r w:rsidR="00120150" w:rsidRPr="00D80118">
        <w:rPr>
          <w:i/>
        </w:rPr>
        <w:t>w</w:t>
      </w:r>
      <w:r w:rsidRPr="00D80118">
        <w:rPr>
          <w:i/>
        </w:rPr>
        <w:t>ww.AgManager.info</w:t>
      </w:r>
      <w:r w:rsidR="00120150" w:rsidRPr="00D80118">
        <w:t>,</w:t>
      </w:r>
      <w:r w:rsidRPr="00D80118">
        <w:t xml:space="preserve"> September 25, 2011. Updated June 28, 2016. </w:t>
      </w:r>
    </w:p>
    <w:p w:rsidR="007C5B24" w:rsidRPr="00D80118" w:rsidRDefault="007C5B24" w:rsidP="00091ACC">
      <w:pPr>
        <w:widowControl/>
        <w:autoSpaceDE/>
        <w:autoSpaceDN/>
        <w:adjustRightInd/>
        <w:ind w:left="0" w:firstLine="0"/>
        <w:jc w:val="left"/>
      </w:pPr>
    </w:p>
    <w:p w:rsidR="008B35F1" w:rsidRPr="00D80118" w:rsidRDefault="007C5B24" w:rsidP="00091ACC">
      <w:pPr>
        <w:widowControl/>
        <w:autoSpaceDE/>
        <w:autoSpaceDN/>
        <w:adjustRightInd/>
        <w:ind w:left="0" w:firstLine="0"/>
        <w:jc w:val="left"/>
        <w:rPr>
          <w:shd w:val="solid" w:color="FFFFFF" w:fill="auto"/>
          <w:lang w:eastAsia="ru-RU"/>
        </w:rPr>
      </w:pPr>
      <w:proofErr w:type="spellStart"/>
      <w:r w:rsidRPr="00D80118">
        <w:t>Dhuyvetter</w:t>
      </w:r>
      <w:proofErr w:type="spellEnd"/>
      <w:r w:rsidRPr="00D80118">
        <w:t>, K.</w:t>
      </w:r>
      <w:r w:rsidR="00120150" w:rsidRPr="00D80118">
        <w:t>C.</w:t>
      </w:r>
      <w:r w:rsidRPr="00D80118">
        <w:t>, R.</w:t>
      </w:r>
      <w:r w:rsidR="00120150" w:rsidRPr="00D80118">
        <w:t>V.</w:t>
      </w:r>
      <w:r w:rsidRPr="00D80118">
        <w:t xml:space="preserve"> Llewelyn, </w:t>
      </w:r>
      <w:r w:rsidR="00120150" w:rsidRPr="00D80118">
        <w:t xml:space="preserve">and </w:t>
      </w:r>
      <w:r w:rsidRPr="00D80118">
        <w:t>T</w:t>
      </w:r>
      <w:r w:rsidR="00120150" w:rsidRPr="00D80118">
        <w:t>.L</w:t>
      </w:r>
      <w:r w:rsidRPr="00D80118">
        <w:t xml:space="preserve">. </w:t>
      </w:r>
      <w:proofErr w:type="spellStart"/>
      <w:r w:rsidRPr="00D80118">
        <w:t>Kastens</w:t>
      </w:r>
      <w:proofErr w:type="spellEnd"/>
      <w:r w:rsidRPr="00D80118">
        <w:t>. “Own Baler</w:t>
      </w:r>
      <w:r w:rsidR="00F71006" w:rsidRPr="00D80118">
        <w:t>.xls</w:t>
      </w:r>
      <w:r w:rsidRPr="00D80118">
        <w:t>.</w:t>
      </w:r>
      <w:r w:rsidR="00F71006" w:rsidRPr="00D80118">
        <w:t>”</w:t>
      </w:r>
      <w:r w:rsidR="008B35F1" w:rsidRPr="00D80118">
        <w:rPr>
          <w:shd w:val="solid" w:color="FFFFFF" w:fill="auto"/>
          <w:lang w:eastAsia="ru-RU"/>
        </w:rPr>
        <w:t xml:space="preserve"> Department of </w:t>
      </w:r>
    </w:p>
    <w:p w:rsidR="007C5B24" w:rsidRPr="00D80118" w:rsidRDefault="008B35F1" w:rsidP="00091ACC">
      <w:pPr>
        <w:widowControl/>
        <w:autoSpaceDE/>
        <w:autoSpaceDN/>
        <w:adjustRightInd/>
        <w:ind w:firstLine="0"/>
        <w:jc w:val="left"/>
      </w:pPr>
      <w:r w:rsidRPr="00D80118">
        <w:rPr>
          <w:shd w:val="solid" w:color="FFFFFF" w:fill="auto"/>
          <w:lang w:eastAsia="ru-RU"/>
        </w:rPr>
        <w:t xml:space="preserve">Agricultural Economics, Kansas State University, </w:t>
      </w:r>
      <w:hyperlink r:id="rId12" w:history="1">
        <w:r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Pr="00D80118">
        <w:t xml:space="preserve">, </w:t>
      </w:r>
      <w:r w:rsidR="00E736D2" w:rsidRPr="00D80118">
        <w:t xml:space="preserve">August 12, </w:t>
      </w:r>
      <w:r w:rsidR="007C5B24" w:rsidRPr="00D80118">
        <w:t>2011. Updated June 28, 2016.</w:t>
      </w:r>
    </w:p>
    <w:p w:rsidR="007C5B24" w:rsidRPr="00D80118" w:rsidRDefault="007C5B24" w:rsidP="00091ACC">
      <w:pPr>
        <w:widowControl/>
        <w:autoSpaceDE/>
        <w:autoSpaceDN/>
        <w:adjustRightInd/>
        <w:ind w:left="0" w:firstLine="0"/>
        <w:jc w:val="left"/>
      </w:pPr>
    </w:p>
    <w:p w:rsidR="007C5B24" w:rsidRPr="00D80118" w:rsidRDefault="007C5B24" w:rsidP="00091ACC">
      <w:pPr>
        <w:widowControl/>
        <w:autoSpaceDE/>
        <w:autoSpaceDN/>
        <w:adjustRightInd/>
        <w:jc w:val="left"/>
      </w:pPr>
      <w:proofErr w:type="spellStart"/>
      <w:r w:rsidRPr="00D80118">
        <w:t>Dhuyvetter</w:t>
      </w:r>
      <w:proofErr w:type="spellEnd"/>
      <w:r w:rsidRPr="00D80118">
        <w:t>, K.</w:t>
      </w:r>
      <w:r w:rsidR="00120150" w:rsidRPr="00D80118">
        <w:t>C.</w:t>
      </w:r>
      <w:r w:rsidRPr="00D80118">
        <w:t>, R.</w:t>
      </w:r>
      <w:r w:rsidR="00120150" w:rsidRPr="00D80118">
        <w:t>V.</w:t>
      </w:r>
      <w:r w:rsidRPr="00D80118">
        <w:t xml:space="preserve"> Llewelyn, </w:t>
      </w:r>
      <w:r w:rsidR="00120150" w:rsidRPr="00D80118">
        <w:t xml:space="preserve">and </w:t>
      </w:r>
      <w:r w:rsidRPr="00D80118">
        <w:t>T.</w:t>
      </w:r>
      <w:r w:rsidR="00120150" w:rsidRPr="00D80118">
        <w:t>L.</w:t>
      </w:r>
      <w:r w:rsidRPr="00D80118">
        <w:t xml:space="preserve"> </w:t>
      </w:r>
      <w:proofErr w:type="spellStart"/>
      <w:r w:rsidRPr="00D80118">
        <w:t>Kastens</w:t>
      </w:r>
      <w:proofErr w:type="spellEnd"/>
      <w:r w:rsidRPr="00D80118">
        <w:t>. “Own Tractor.xls.</w:t>
      </w:r>
      <w:r w:rsidR="00F71006" w:rsidRPr="00D80118">
        <w:t>”</w:t>
      </w:r>
      <w:r w:rsidR="008B35F1" w:rsidRPr="00D80118">
        <w:rPr>
          <w:shd w:val="solid" w:color="FFFFFF" w:fill="auto"/>
          <w:lang w:eastAsia="ru-RU"/>
        </w:rPr>
        <w:t xml:space="preserve"> Department of Agricultural Economics, Kansas State University, </w:t>
      </w:r>
      <w:hyperlink r:id="rId13" w:history="1">
        <w:r w:rsidR="008B35F1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8B35F1" w:rsidRPr="00D80118">
        <w:t>,</w:t>
      </w:r>
      <w:r w:rsidRPr="00D80118">
        <w:t xml:space="preserve"> August 12, 2011. Updated June 28, 2016.</w:t>
      </w:r>
    </w:p>
    <w:p w:rsidR="007C5B24" w:rsidRPr="00D80118" w:rsidRDefault="007C5B24" w:rsidP="00091ACC">
      <w:pPr>
        <w:widowControl/>
        <w:autoSpaceDE/>
        <w:autoSpaceDN/>
        <w:adjustRightInd/>
        <w:ind w:left="0" w:firstLine="0"/>
        <w:jc w:val="left"/>
      </w:pPr>
    </w:p>
    <w:p w:rsidR="007C5B24" w:rsidRPr="00D80118" w:rsidRDefault="00120150" w:rsidP="00091ACC">
      <w:pPr>
        <w:widowControl/>
        <w:autoSpaceDE/>
        <w:autoSpaceDN/>
        <w:adjustRightInd/>
        <w:jc w:val="left"/>
      </w:pPr>
      <w:proofErr w:type="spellStart"/>
      <w:r w:rsidRPr="00D80118">
        <w:t>Dhuyvetter</w:t>
      </w:r>
      <w:proofErr w:type="spellEnd"/>
      <w:r w:rsidRPr="00D80118">
        <w:t>, K.C.,</w:t>
      </w:r>
      <w:r w:rsidR="007C5B24" w:rsidRPr="00D80118">
        <w:t xml:space="preserve"> R.</w:t>
      </w:r>
      <w:r w:rsidRPr="00D80118">
        <w:t>V.</w:t>
      </w:r>
      <w:r w:rsidR="007C5B24" w:rsidRPr="00D80118">
        <w:t xml:space="preserve"> Llewelyn, </w:t>
      </w:r>
      <w:r w:rsidRPr="00D80118">
        <w:t xml:space="preserve">and </w:t>
      </w:r>
      <w:r w:rsidR="007C5B24" w:rsidRPr="00D80118">
        <w:t>T.</w:t>
      </w:r>
      <w:r w:rsidRPr="00D80118">
        <w:t>L.</w:t>
      </w:r>
      <w:r w:rsidR="007C5B24" w:rsidRPr="00D80118">
        <w:t xml:space="preserve"> </w:t>
      </w:r>
      <w:proofErr w:type="spellStart"/>
      <w:r w:rsidR="007C5B24" w:rsidRPr="00D80118">
        <w:t>Kastens</w:t>
      </w:r>
      <w:proofErr w:type="spellEnd"/>
      <w:r w:rsidR="007C5B24" w:rsidRPr="00D80118">
        <w:t>. “Own Sprayer.xls</w:t>
      </w:r>
      <w:r w:rsidR="00F71006" w:rsidRPr="00D80118">
        <w:t>.</w:t>
      </w:r>
      <w:r w:rsidR="008B35F1" w:rsidRPr="00D80118">
        <w:t>”</w:t>
      </w:r>
      <w:r w:rsidR="00E736D2" w:rsidRPr="00D80118">
        <w:rPr>
          <w:shd w:val="solid" w:color="FFFFFF" w:fill="auto"/>
          <w:lang w:eastAsia="ru-RU"/>
        </w:rPr>
        <w:t xml:space="preserve"> Department of Agricultural Economics, Kansas State University, </w:t>
      </w:r>
      <w:hyperlink r:id="rId14" w:history="1">
        <w:r w:rsidR="008B35F1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8B35F1" w:rsidRPr="00D80118">
        <w:t xml:space="preserve">, </w:t>
      </w:r>
      <w:r w:rsidR="007C5B24" w:rsidRPr="00D80118">
        <w:t>October 8, 2010. Updated June 28, 2016.</w:t>
      </w:r>
    </w:p>
    <w:p w:rsidR="007C5B24" w:rsidRPr="00D80118" w:rsidRDefault="007C5B24" w:rsidP="00091ACC">
      <w:pPr>
        <w:widowControl/>
        <w:autoSpaceDE/>
        <w:autoSpaceDN/>
        <w:adjustRightInd/>
        <w:ind w:left="0" w:firstLine="0"/>
        <w:jc w:val="left"/>
      </w:pPr>
    </w:p>
    <w:p w:rsidR="007C5B24" w:rsidRPr="00D80118" w:rsidRDefault="007C5B24" w:rsidP="00091ACC">
      <w:pPr>
        <w:widowControl/>
        <w:autoSpaceDE/>
        <w:autoSpaceDN/>
        <w:adjustRightInd/>
        <w:jc w:val="left"/>
      </w:pPr>
      <w:proofErr w:type="spellStart"/>
      <w:r w:rsidRPr="00D80118">
        <w:t>Dhuyvetter</w:t>
      </w:r>
      <w:proofErr w:type="spellEnd"/>
      <w:r w:rsidRPr="00D80118">
        <w:t>, K.</w:t>
      </w:r>
      <w:r w:rsidR="00120150" w:rsidRPr="00D80118">
        <w:t>C.</w:t>
      </w:r>
      <w:r w:rsidRPr="00D80118">
        <w:t>, T.</w:t>
      </w:r>
      <w:r w:rsidR="00120150" w:rsidRPr="00D80118">
        <w:t>L.</w:t>
      </w:r>
      <w:r w:rsidRPr="00D80118">
        <w:t xml:space="preserve"> </w:t>
      </w:r>
      <w:proofErr w:type="spellStart"/>
      <w:r w:rsidRPr="00D80118">
        <w:t>Kastens</w:t>
      </w:r>
      <w:proofErr w:type="spellEnd"/>
      <w:r w:rsidR="00F71006" w:rsidRPr="00D80118">
        <w:t>, and</w:t>
      </w:r>
      <w:r w:rsidRPr="00D80118">
        <w:t xml:space="preserve"> R.</w:t>
      </w:r>
      <w:r w:rsidR="00F71006" w:rsidRPr="00D80118">
        <w:t>V.</w:t>
      </w:r>
      <w:r w:rsidRPr="00D80118">
        <w:t xml:space="preserve"> Llewelyn. “KSU-MachCost.xls</w:t>
      </w:r>
      <w:r w:rsidR="00F71006" w:rsidRPr="00D80118">
        <w:t>.</w:t>
      </w:r>
      <w:r w:rsidR="008B35F1" w:rsidRPr="00D80118">
        <w:t xml:space="preserve">” </w:t>
      </w:r>
      <w:r w:rsidR="00E736D2" w:rsidRPr="00D80118">
        <w:rPr>
          <w:shd w:val="solid" w:color="FFFFFF" w:fill="auto"/>
          <w:lang w:eastAsia="ru-RU"/>
        </w:rPr>
        <w:t xml:space="preserve">Department of Agricultural Economics, Kansas State University, </w:t>
      </w:r>
      <w:hyperlink r:id="rId15" w:history="1">
        <w:r w:rsidR="008B35F1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8B35F1" w:rsidRPr="00D80118">
        <w:rPr>
          <w:i/>
        </w:rPr>
        <w:t xml:space="preserve">, </w:t>
      </w:r>
      <w:r w:rsidRPr="00D80118">
        <w:t>September 9, 2010. Updated June 28, 2016.</w:t>
      </w:r>
    </w:p>
    <w:p w:rsidR="007C5B24" w:rsidRPr="00D80118" w:rsidRDefault="007C5B24" w:rsidP="00091ACC">
      <w:pPr>
        <w:widowControl/>
        <w:autoSpaceDE/>
        <w:autoSpaceDN/>
        <w:adjustRightInd/>
        <w:ind w:left="0" w:firstLine="0"/>
        <w:jc w:val="left"/>
      </w:pPr>
    </w:p>
    <w:p w:rsidR="007C5B24" w:rsidRPr="00D80118" w:rsidRDefault="007C5B24" w:rsidP="00091ACC">
      <w:pPr>
        <w:widowControl/>
        <w:autoSpaceDE/>
        <w:autoSpaceDN/>
        <w:adjustRightInd/>
        <w:jc w:val="left"/>
      </w:pPr>
      <w:proofErr w:type="spellStart"/>
      <w:r w:rsidRPr="00D80118">
        <w:t>Dhuyvetter</w:t>
      </w:r>
      <w:proofErr w:type="spellEnd"/>
      <w:r w:rsidRPr="00D80118">
        <w:t>, K.</w:t>
      </w:r>
      <w:r w:rsidR="00F71006" w:rsidRPr="00D80118">
        <w:t>C.</w:t>
      </w:r>
      <w:r w:rsidRPr="00D80118">
        <w:t>, T.</w:t>
      </w:r>
      <w:r w:rsidR="00F71006" w:rsidRPr="00D80118">
        <w:t>L.</w:t>
      </w:r>
      <w:r w:rsidRPr="00D80118">
        <w:t xml:space="preserve"> </w:t>
      </w:r>
      <w:proofErr w:type="spellStart"/>
      <w:r w:rsidRPr="00D80118">
        <w:t>Kastens</w:t>
      </w:r>
      <w:proofErr w:type="spellEnd"/>
      <w:r w:rsidRPr="00D80118">
        <w:t xml:space="preserve">, </w:t>
      </w:r>
      <w:r w:rsidR="00F71006" w:rsidRPr="00D80118">
        <w:t xml:space="preserve">and </w:t>
      </w:r>
      <w:r w:rsidRPr="00D80118">
        <w:t>R.</w:t>
      </w:r>
      <w:r w:rsidR="00F71006" w:rsidRPr="00D80118">
        <w:t>V.</w:t>
      </w:r>
      <w:r w:rsidRPr="00D80118">
        <w:t xml:space="preserve"> Llewelyn. “KSU-TruckCosts.xls</w:t>
      </w:r>
      <w:r w:rsidR="00F71006" w:rsidRPr="00D80118">
        <w:t>.</w:t>
      </w:r>
      <w:r w:rsidR="008B35F1" w:rsidRPr="00D80118">
        <w:t xml:space="preserve">” </w:t>
      </w:r>
      <w:r w:rsidR="00E736D2" w:rsidRPr="00D80118">
        <w:rPr>
          <w:shd w:val="solid" w:color="FFFFFF" w:fill="auto"/>
          <w:lang w:eastAsia="ru-RU"/>
        </w:rPr>
        <w:t xml:space="preserve">Department of Agricultural Economics, Kansas State University, </w:t>
      </w:r>
      <w:r w:rsidRPr="00D80118">
        <w:rPr>
          <w:i/>
        </w:rPr>
        <w:t>www.AgManager.info</w:t>
      </w:r>
      <w:r w:rsidR="008B35F1" w:rsidRPr="00D80118">
        <w:t>,</w:t>
      </w:r>
      <w:r w:rsidRPr="00D80118">
        <w:t xml:space="preserve"> September 9, 2010. Updated June 28, 2016.</w:t>
      </w:r>
    </w:p>
    <w:p w:rsidR="00243179" w:rsidRPr="00D80118" w:rsidRDefault="00243179" w:rsidP="00091ACC">
      <w:pPr>
        <w:jc w:val="left"/>
        <w:rPr>
          <w:bCs/>
          <w:highlight w:val="yellow"/>
        </w:rPr>
      </w:pPr>
    </w:p>
    <w:p w:rsidR="001D476F" w:rsidRPr="00D80118" w:rsidRDefault="001D476F" w:rsidP="00091ACC">
      <w:pPr>
        <w:tabs>
          <w:tab w:val="left" w:pos="720"/>
          <w:tab w:val="left" w:pos="1710"/>
        </w:tabs>
        <w:jc w:val="left"/>
        <w:rPr>
          <w:b/>
          <w:shd w:val="solid" w:color="FFFFFF" w:fill="auto"/>
          <w:lang w:eastAsia="ru-RU"/>
        </w:rPr>
      </w:pPr>
      <w:r w:rsidRPr="00D80118">
        <w:rPr>
          <w:shd w:val="solid" w:color="FFFFFF" w:fill="auto"/>
          <w:lang w:eastAsia="ru-RU"/>
        </w:rPr>
        <w:t>Herbel, K.L. “Annual Whole-Farm Analysis Summaries.” Department of Agricultural Economics, Kansas State University,</w:t>
      </w:r>
      <w:r w:rsidR="00C875AC" w:rsidRPr="00D80118">
        <w:rPr>
          <w:shd w:val="solid" w:color="FFFFFF" w:fill="auto"/>
          <w:lang w:eastAsia="ru-RU"/>
        </w:rPr>
        <w:t xml:space="preserve"> </w:t>
      </w:r>
      <w:hyperlink r:id="rId16" w:history="1">
        <w:r w:rsidR="00C875AC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C875AC" w:rsidRPr="00D80118">
        <w:rPr>
          <w:i/>
          <w:shd w:val="solid" w:color="FFFFFF" w:fill="auto"/>
          <w:lang w:eastAsia="ru-RU"/>
        </w:rPr>
        <w:t xml:space="preserve">, </w:t>
      </w:r>
      <w:r w:rsidRPr="00D80118">
        <w:rPr>
          <w:shd w:val="solid" w:color="FFFFFF" w:fill="auto"/>
          <w:lang w:eastAsia="ru-RU"/>
        </w:rPr>
        <w:t>May 2016.</w:t>
      </w:r>
    </w:p>
    <w:p w:rsidR="001D476F" w:rsidRPr="00D80118" w:rsidRDefault="001D476F" w:rsidP="00091ACC">
      <w:pPr>
        <w:tabs>
          <w:tab w:val="left" w:pos="720"/>
          <w:tab w:val="left" w:pos="1710"/>
        </w:tabs>
        <w:jc w:val="left"/>
        <w:rPr>
          <w:shd w:val="solid" w:color="FFFFFF" w:fill="auto"/>
          <w:lang w:eastAsia="ru-RU"/>
        </w:rPr>
      </w:pPr>
    </w:p>
    <w:p w:rsidR="001D476F" w:rsidRPr="00D80118" w:rsidRDefault="001D476F" w:rsidP="00091ACC">
      <w:pPr>
        <w:tabs>
          <w:tab w:val="left" w:pos="720"/>
          <w:tab w:val="left" w:pos="1710"/>
        </w:tabs>
        <w:jc w:val="left"/>
        <w:rPr>
          <w:b/>
          <w:shd w:val="solid" w:color="FFFFFF" w:fill="auto"/>
          <w:lang w:eastAsia="ru-RU"/>
        </w:rPr>
      </w:pPr>
      <w:r w:rsidRPr="00D80118">
        <w:rPr>
          <w:shd w:val="solid" w:color="FFFFFF" w:fill="auto"/>
          <w:lang w:eastAsia="ru-RU"/>
        </w:rPr>
        <w:t>Herbel, K.L. “Annual Enterprise Analysis Summaries.” Department of Agricultural Economics, Kansas State University</w:t>
      </w:r>
      <w:r w:rsidR="00C875AC" w:rsidRPr="00D80118">
        <w:rPr>
          <w:shd w:val="solid" w:color="FFFFFF" w:fill="auto"/>
          <w:lang w:eastAsia="ru-RU"/>
        </w:rPr>
        <w:t xml:space="preserve">, </w:t>
      </w:r>
      <w:hyperlink r:id="rId17" w:history="1">
        <w:r w:rsidR="00C875AC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C875AC" w:rsidRPr="00D80118">
        <w:rPr>
          <w:i/>
          <w:shd w:val="solid" w:color="FFFFFF" w:fill="auto"/>
          <w:lang w:eastAsia="ru-RU"/>
        </w:rPr>
        <w:t>,</w:t>
      </w:r>
      <w:r w:rsidRPr="00D80118">
        <w:rPr>
          <w:shd w:val="solid" w:color="FFFFFF" w:fill="auto"/>
          <w:lang w:eastAsia="ru-RU"/>
        </w:rPr>
        <w:t xml:space="preserve"> May 2016.</w:t>
      </w:r>
    </w:p>
    <w:p w:rsidR="001D476F" w:rsidRDefault="001D476F" w:rsidP="00091ACC">
      <w:pPr>
        <w:jc w:val="left"/>
        <w:rPr>
          <w:bCs/>
          <w:highlight w:val="yellow"/>
        </w:rPr>
      </w:pPr>
    </w:p>
    <w:p w:rsidR="00E24CC2" w:rsidRPr="00D80118" w:rsidRDefault="00E24CC2" w:rsidP="00E24CC2">
      <w:pPr>
        <w:tabs>
          <w:tab w:val="left" w:pos="720"/>
          <w:tab w:val="left" w:pos="1710"/>
        </w:tabs>
        <w:jc w:val="left"/>
        <w:rPr>
          <w:b/>
          <w:shd w:val="solid" w:color="FFFFFF" w:fill="auto"/>
          <w:lang w:eastAsia="ru-RU"/>
        </w:rPr>
      </w:pPr>
      <w:r w:rsidRPr="00D80118">
        <w:rPr>
          <w:shd w:val="solid" w:color="FFFFFF" w:fill="auto"/>
          <w:lang w:eastAsia="ru-RU"/>
        </w:rPr>
        <w:t xml:space="preserve">Herbel, K.L. and M.A. Dikeman. “Executive Summary: KFMA </w:t>
      </w:r>
      <w:proofErr w:type="spellStart"/>
      <w:r w:rsidRPr="00D80118">
        <w:rPr>
          <w:shd w:val="solid" w:color="FFFFFF" w:fill="auto"/>
          <w:lang w:eastAsia="ru-RU"/>
        </w:rPr>
        <w:t>Profitlink</w:t>
      </w:r>
      <w:proofErr w:type="spellEnd"/>
      <w:r w:rsidRPr="00D80118">
        <w:rPr>
          <w:shd w:val="solid" w:color="FFFFFF" w:fill="auto"/>
          <w:lang w:eastAsia="ru-RU"/>
        </w:rPr>
        <w:t xml:space="preserve"> Analysis.” Department of Agricultural Economics, Kansas State University, </w:t>
      </w:r>
      <w:hyperlink r:id="rId18" w:history="1">
        <w:r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Pr="00D80118">
        <w:rPr>
          <w:i/>
          <w:shd w:val="solid" w:color="FFFFFF" w:fill="auto"/>
          <w:lang w:eastAsia="ru-RU"/>
        </w:rPr>
        <w:t xml:space="preserve">, </w:t>
      </w:r>
      <w:hyperlink r:id="rId19" w:history="1"/>
      <w:r w:rsidRPr="00D80118">
        <w:rPr>
          <w:shd w:val="solid" w:color="FFFFFF" w:fill="auto"/>
          <w:lang w:eastAsia="ru-RU"/>
        </w:rPr>
        <w:t>May 2016.</w:t>
      </w:r>
    </w:p>
    <w:p w:rsidR="00E24CC2" w:rsidRPr="00D80118" w:rsidRDefault="00E24CC2" w:rsidP="00091ACC">
      <w:pPr>
        <w:jc w:val="left"/>
        <w:rPr>
          <w:bCs/>
          <w:highlight w:val="yellow"/>
        </w:rPr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G.</w:t>
      </w:r>
      <w:r w:rsidR="00367ED2">
        <w:t>A.</w:t>
      </w:r>
      <w:r w:rsidRPr="00D80118">
        <w:t xml:space="preserve"> “Custom Rate Comparison for 2016.”</w:t>
      </w:r>
      <w:r w:rsidR="00247A25" w:rsidRPr="00D80118">
        <w:rPr>
          <w:shd w:val="solid" w:color="FFFFFF" w:fill="auto"/>
          <w:lang w:eastAsia="ru-RU"/>
        </w:rPr>
        <w:t xml:space="preserve"> Department of Agricultural Economics, Kansas State University,</w:t>
      </w:r>
      <w:r w:rsidR="00C875AC" w:rsidRPr="00D80118">
        <w:rPr>
          <w:i/>
          <w:shd w:val="solid" w:color="FFFFFF" w:fill="auto"/>
          <w:lang w:eastAsia="ru-RU"/>
        </w:rPr>
        <w:t xml:space="preserve"> </w:t>
      </w:r>
      <w:hyperlink r:id="rId20" w:history="1">
        <w:r w:rsidR="00C875AC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C875AC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GI-2016.1</w:t>
      </w:r>
      <w:r w:rsidR="00C875AC" w:rsidRPr="00D80118">
        <w:t>,</w:t>
      </w:r>
      <w:r w:rsidRPr="00D80118">
        <w:t xml:space="preserve"> </w:t>
      </w:r>
      <w:r w:rsidR="00C875AC" w:rsidRPr="00D80118">
        <w:t>February</w:t>
      </w:r>
      <w:r w:rsidRPr="00D80118">
        <w:t xml:space="preserve">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</w:t>
      </w:r>
      <w:r w:rsidR="00367ED2">
        <w:t>.A</w:t>
      </w:r>
      <w:r w:rsidRPr="00D80118">
        <w:t>. “Early Spring Diesel Fuel Prices.”</w:t>
      </w:r>
      <w:r w:rsidR="00247A25" w:rsidRPr="00D80118">
        <w:t xml:space="preserve"> </w:t>
      </w:r>
      <w:r w:rsidR="00247A25" w:rsidRPr="00D80118">
        <w:rPr>
          <w:shd w:val="solid" w:color="FFFFFF" w:fill="auto"/>
          <w:lang w:eastAsia="ru-RU"/>
        </w:rPr>
        <w:t>Department of Agricultural Economics, Kansas State University,</w:t>
      </w:r>
      <w:r w:rsidR="006D00A4" w:rsidRPr="00D80118">
        <w:rPr>
          <w:i/>
          <w:shd w:val="solid" w:color="FFFFFF" w:fill="auto"/>
          <w:lang w:eastAsia="ru-RU"/>
        </w:rPr>
        <w:t xml:space="preserve"> </w:t>
      </w:r>
      <w:hyperlink r:id="rId21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GI-2016.2</w:t>
      </w:r>
      <w:r w:rsidR="006D00A4" w:rsidRPr="00D80118">
        <w:t>,</w:t>
      </w:r>
      <w:r w:rsidRPr="00D80118">
        <w:t xml:space="preserve"> March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lastRenderedPageBreak/>
        <w:t>Ibendahl, G.</w:t>
      </w:r>
      <w:r w:rsidR="00367ED2">
        <w:t>A.</w:t>
      </w:r>
      <w:r w:rsidRPr="00D80118">
        <w:t xml:space="preserve"> “Net Farm Income and Loan Defaults.”</w:t>
      </w:r>
      <w:r w:rsidR="00247A25" w:rsidRPr="00D80118">
        <w:rPr>
          <w:shd w:val="solid" w:color="FFFFFF" w:fill="auto"/>
          <w:lang w:eastAsia="ru-RU"/>
        </w:rPr>
        <w:t xml:space="preserve"> Department of Agricultural Economics, Kansas State University,</w:t>
      </w:r>
      <w:r w:rsidR="00247A25" w:rsidRPr="00D80118">
        <w:t xml:space="preserve"> </w:t>
      </w:r>
      <w:hyperlink r:id="rId22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GI-2016.3</w:t>
      </w:r>
      <w:r w:rsidR="006D00A4" w:rsidRPr="00D80118">
        <w:t>,</w:t>
      </w:r>
      <w:r w:rsidRPr="00D80118">
        <w:t xml:space="preserve"> March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G.</w:t>
      </w:r>
      <w:r w:rsidR="00367ED2">
        <w:t>A.</w:t>
      </w:r>
      <w:r w:rsidRPr="00D80118">
        <w:t xml:space="preserve"> “A Yield Comparison of No-Till and Tillage Farms.”</w:t>
      </w:r>
      <w:r w:rsidR="00247A25" w:rsidRPr="00D80118">
        <w:t xml:space="preserve"> </w:t>
      </w:r>
      <w:r w:rsidR="00247A25" w:rsidRPr="00D80118">
        <w:rPr>
          <w:shd w:val="solid" w:color="FFFFFF" w:fill="auto"/>
          <w:lang w:eastAsia="ru-RU"/>
        </w:rPr>
        <w:t>Department of Agricultural Economics, Kansas State University,</w:t>
      </w:r>
      <w:r w:rsidR="006D00A4" w:rsidRPr="00D80118">
        <w:t xml:space="preserve"> </w:t>
      </w:r>
      <w:hyperlink r:id="rId23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GI-2016.4</w:t>
      </w:r>
      <w:r w:rsidR="006D00A4" w:rsidRPr="00D80118">
        <w:t>,</w:t>
      </w:r>
      <w:r w:rsidRPr="00D80118">
        <w:t xml:space="preserve"> March 2016. 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G.</w:t>
      </w:r>
      <w:r w:rsidR="00367ED2">
        <w:t>A.</w:t>
      </w:r>
      <w:r w:rsidRPr="00D80118">
        <w:t xml:space="preserve"> “A Profitability Comparison of No-Till and Tillage Farms.”</w:t>
      </w:r>
      <w:r w:rsidR="00247A25" w:rsidRPr="00D80118">
        <w:t xml:space="preserve"> </w:t>
      </w:r>
      <w:r w:rsidR="00247A25" w:rsidRPr="00D80118">
        <w:rPr>
          <w:shd w:val="solid" w:color="FFFFFF" w:fill="auto"/>
          <w:lang w:eastAsia="ru-RU"/>
        </w:rPr>
        <w:t>Department of Agricultural Economics, Kansas State University,</w:t>
      </w:r>
      <w:r w:rsidR="006D00A4" w:rsidRPr="00D80118">
        <w:rPr>
          <w:i/>
          <w:shd w:val="solid" w:color="FFFFFF" w:fill="auto"/>
          <w:lang w:eastAsia="ru-RU"/>
        </w:rPr>
        <w:t xml:space="preserve"> </w:t>
      </w:r>
      <w:hyperlink r:id="rId24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GI-2016.5</w:t>
      </w:r>
      <w:r w:rsidR="006D00A4" w:rsidRPr="00D80118">
        <w:t>,</w:t>
      </w:r>
      <w:r w:rsidRPr="00D80118">
        <w:t xml:space="preserve"> March 2016.</w:t>
      </w:r>
    </w:p>
    <w:p w:rsidR="00160A93" w:rsidRPr="00D80118" w:rsidRDefault="00160A93" w:rsidP="00091ACC">
      <w:pPr>
        <w:shd w:val="solid" w:color="FFFFFF" w:fill="auto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</w:t>
      </w:r>
      <w:r w:rsidR="00367ED2">
        <w:t>.A</w:t>
      </w:r>
      <w:r w:rsidRPr="00D80118">
        <w:t>. “A Cost Comparison of No-Till and Tillage Farms.”</w:t>
      </w:r>
      <w:r w:rsidR="00247A25" w:rsidRPr="00D80118">
        <w:rPr>
          <w:shd w:val="solid" w:color="FFFFFF" w:fill="auto"/>
          <w:lang w:eastAsia="ru-RU"/>
        </w:rPr>
        <w:t xml:space="preserve"> Department of Agricultural Economics, Kansas State University,</w:t>
      </w:r>
      <w:r w:rsidR="00247A25" w:rsidRPr="00D80118">
        <w:t xml:space="preserve"> </w:t>
      </w:r>
      <w:hyperlink r:id="rId25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GI-2016.6</w:t>
      </w:r>
      <w:r w:rsidR="006D00A4" w:rsidRPr="00D80118">
        <w:t>,</w:t>
      </w:r>
      <w:r w:rsidRPr="00D80118">
        <w:t xml:space="preserve"> March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G.</w:t>
      </w:r>
      <w:r w:rsidR="00367ED2">
        <w:t>A.</w:t>
      </w:r>
      <w:r w:rsidRPr="00D80118">
        <w:t xml:space="preserve"> “An Analysis of Family Living of Kansas Farm Families.”</w:t>
      </w:r>
      <w:r w:rsidR="00247A25" w:rsidRPr="00D80118">
        <w:t xml:space="preserve"> </w:t>
      </w:r>
      <w:r w:rsidR="00247A25" w:rsidRPr="00D80118">
        <w:rPr>
          <w:shd w:val="solid" w:color="FFFFFF" w:fill="auto"/>
          <w:lang w:eastAsia="ru-RU"/>
        </w:rPr>
        <w:t>Department of Agricultural Economics, Kansas State University,</w:t>
      </w:r>
      <w:r w:rsidR="006D00A4" w:rsidRPr="00D80118">
        <w:rPr>
          <w:i/>
          <w:shd w:val="solid" w:color="FFFFFF" w:fill="auto"/>
          <w:lang w:eastAsia="ru-RU"/>
        </w:rPr>
        <w:t xml:space="preserve"> </w:t>
      </w:r>
      <w:hyperlink r:id="rId26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GI-2016.7</w:t>
      </w:r>
      <w:r w:rsidR="006D00A4" w:rsidRPr="00D80118">
        <w:t>,</w:t>
      </w:r>
      <w:r w:rsidRPr="00D80118">
        <w:t xml:space="preserve"> April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</w:t>
      </w:r>
      <w:r w:rsidR="00367ED2">
        <w:t>.A</w:t>
      </w:r>
      <w:r w:rsidRPr="00D80118">
        <w:t xml:space="preserve">. “Net Farm Income by Decile Group – A Historical Comparison.” </w:t>
      </w:r>
      <w:r w:rsidR="00247A25" w:rsidRPr="00D80118">
        <w:rPr>
          <w:shd w:val="solid" w:color="FFFFFF" w:fill="auto"/>
          <w:lang w:eastAsia="ru-RU"/>
        </w:rPr>
        <w:t xml:space="preserve">Department of Agricultural Economics, Kansas State University, </w:t>
      </w:r>
      <w:hyperlink r:id="rId27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GI-2016.8</w:t>
      </w:r>
      <w:r w:rsidR="006D00A4" w:rsidRPr="00D80118">
        <w:t>,</w:t>
      </w:r>
      <w:r w:rsidRPr="00D80118">
        <w:t xml:space="preserve"> June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160A93" w:rsidRPr="00D80118" w:rsidRDefault="00160A93" w:rsidP="00091ACC">
      <w:pPr>
        <w:shd w:val="solid" w:color="FFFFFF" w:fill="auto"/>
        <w:jc w:val="left"/>
      </w:pPr>
      <w:r w:rsidRPr="00D80118">
        <w:t>Ibendahl, G.</w:t>
      </w:r>
      <w:r w:rsidR="00367ED2">
        <w:t>A.</w:t>
      </w:r>
      <w:r w:rsidRPr="00D80118">
        <w:t xml:space="preserve"> “An Analysis of Family Living Expense Categories.”</w:t>
      </w:r>
      <w:r w:rsidR="00247A25" w:rsidRPr="00D80118">
        <w:t xml:space="preserve"> </w:t>
      </w:r>
      <w:r w:rsidR="00247A25" w:rsidRPr="00D80118">
        <w:rPr>
          <w:shd w:val="solid" w:color="FFFFFF" w:fill="auto"/>
          <w:lang w:eastAsia="ru-RU"/>
        </w:rPr>
        <w:t>Department of Agricultural Economics, Kansas State University,</w:t>
      </w:r>
      <w:r w:rsidRPr="00D80118">
        <w:t xml:space="preserve"> </w:t>
      </w:r>
      <w:hyperlink r:id="rId28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Pr="00D80118">
        <w:t>GI-2016.9</w:t>
      </w:r>
      <w:r w:rsidR="006D00A4" w:rsidRPr="00D80118">
        <w:t>,</w:t>
      </w:r>
      <w:r w:rsidRPr="00D80118">
        <w:t xml:space="preserve"> June 2016.</w:t>
      </w:r>
    </w:p>
    <w:p w:rsidR="00160A93" w:rsidRPr="00D80118" w:rsidRDefault="00160A93" w:rsidP="00091ACC">
      <w:pPr>
        <w:shd w:val="solid" w:color="FFFFFF" w:fill="auto"/>
        <w:ind w:left="2880" w:hanging="990"/>
        <w:jc w:val="left"/>
      </w:pPr>
    </w:p>
    <w:p w:rsidR="00A57E49" w:rsidRPr="00D80118" w:rsidRDefault="00A57E49" w:rsidP="00091ACC">
      <w:pPr>
        <w:jc w:val="left"/>
      </w:pPr>
      <w:r w:rsidRPr="00D80118">
        <w:rPr>
          <w:bCs/>
          <w:iCs/>
        </w:rPr>
        <w:t>Li, X. and L.J. Tsoodle. “2016 Kansas Custom Rates.”</w:t>
      </w:r>
      <w:r w:rsidR="00247A25" w:rsidRPr="00D80118">
        <w:rPr>
          <w:bCs/>
          <w:iCs/>
        </w:rPr>
        <w:t xml:space="preserve"> </w:t>
      </w:r>
      <w:r w:rsidR="00247A25" w:rsidRPr="00D80118">
        <w:rPr>
          <w:shd w:val="solid" w:color="FFFFFF" w:fill="auto"/>
          <w:lang w:eastAsia="ru-RU"/>
        </w:rPr>
        <w:t>Department of Agricultural Economics, Kansas State University,</w:t>
      </w:r>
      <w:r w:rsidRPr="00D80118">
        <w:t xml:space="preserve"> </w:t>
      </w:r>
      <w:r w:rsidRPr="00D80118">
        <w:rPr>
          <w:i/>
        </w:rPr>
        <w:t>www.AgManager.info</w:t>
      </w:r>
      <w:r w:rsidRPr="00D80118">
        <w:t>, 2016.</w:t>
      </w:r>
    </w:p>
    <w:p w:rsidR="00A57E49" w:rsidRPr="00D80118" w:rsidRDefault="00A57E4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Llewelyn, R.V. </w:t>
      </w:r>
      <w:r w:rsidR="007C5B24" w:rsidRPr="00D80118">
        <w:t xml:space="preserve">and K.C. </w:t>
      </w:r>
      <w:proofErr w:type="spellStart"/>
      <w:r w:rsidR="007C5B24" w:rsidRPr="00D80118">
        <w:t>Dhuyvetter</w:t>
      </w:r>
      <w:proofErr w:type="spellEnd"/>
      <w:r w:rsidR="007C5B24" w:rsidRPr="00D80118">
        <w:t xml:space="preserve">. </w:t>
      </w:r>
      <w:r w:rsidRPr="00D80118">
        <w:t>“T</w:t>
      </w:r>
      <w:r w:rsidR="007C5B24" w:rsidRPr="00D80118">
        <w:t xml:space="preserve">ips </w:t>
      </w:r>
      <w:r w:rsidRPr="00D80118">
        <w:t>f</w:t>
      </w:r>
      <w:r w:rsidR="007C5B24" w:rsidRPr="00D80118">
        <w:t>or Using Excel</w:t>
      </w:r>
      <w:r w:rsidRPr="00D80118">
        <w:t xml:space="preserve"> Spreadsheet</w:t>
      </w:r>
      <w:r w:rsidR="007C5B24" w:rsidRPr="00D80118">
        <w:t>s</w:t>
      </w:r>
      <w:r w:rsidRPr="00D80118">
        <w:t>.” Department of Agricultural Economics, Kansas State University,</w:t>
      </w:r>
      <w:r w:rsidR="00120150" w:rsidRPr="00D80118">
        <w:t xml:space="preserve"> </w:t>
      </w:r>
      <w:hyperlink r:id="rId29" w:history="1">
        <w:r w:rsidR="006D00A4" w:rsidRPr="00D80118">
          <w:rPr>
            <w:rStyle w:val="Hyperlink"/>
            <w:i/>
            <w:color w:val="auto"/>
            <w:u w:val="none"/>
            <w:shd w:val="solid" w:color="FFFFFF" w:fill="auto"/>
            <w:lang w:eastAsia="ru-RU"/>
          </w:rPr>
          <w:t>www.AgManager.info</w:t>
        </w:r>
      </w:hyperlink>
      <w:r w:rsidR="006D00A4" w:rsidRPr="00D80118">
        <w:rPr>
          <w:i/>
          <w:shd w:val="solid" w:color="FFFFFF" w:fill="auto"/>
          <w:lang w:eastAsia="ru-RU"/>
        </w:rPr>
        <w:t xml:space="preserve">, </w:t>
      </w:r>
      <w:r w:rsidR="006D00A4" w:rsidRPr="00D80118">
        <w:t>June 2016.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056007" w:rsidRPr="00D80118" w:rsidRDefault="00056007" w:rsidP="00091ACC">
      <w:pPr>
        <w:shd w:val="solid" w:color="FFFFFF" w:fill="auto"/>
        <w:jc w:val="left"/>
        <w:rPr>
          <w:rStyle w:val="Hyperlink"/>
          <w:u w:val="none"/>
        </w:rPr>
      </w:pPr>
      <w:r w:rsidRPr="00D80118">
        <w:t>Miller, N</w:t>
      </w:r>
      <w:r w:rsidR="006E0108">
        <w:t>.J</w:t>
      </w:r>
      <w:r w:rsidRPr="00D80118">
        <w:t>., T.W. Griffin, and J.S. Bergtold. “Kansas Farms’ Sequence of Information-Intensive Precision Agriculture Technology Adoptio</w:t>
      </w:r>
      <w:r w:rsidR="00247A25" w:rsidRPr="00D80118">
        <w:t>n in Bundles.”</w:t>
      </w:r>
      <w:r w:rsidR="005C6195" w:rsidRPr="00D80118">
        <w:rPr>
          <w:shd w:val="solid" w:color="FFFFFF" w:fill="auto"/>
          <w:lang w:eastAsia="ru-RU"/>
        </w:rPr>
        <w:t xml:space="preserve"> Department of Agricultural Economics, Kansas State University,</w:t>
      </w:r>
      <w:r w:rsidR="005C6195" w:rsidRPr="00D80118">
        <w:t xml:space="preserve"> </w:t>
      </w:r>
      <w:r w:rsidR="00247A25" w:rsidRPr="00D80118">
        <w:rPr>
          <w:i/>
        </w:rPr>
        <w:t>www.Ag</w:t>
      </w:r>
      <w:r w:rsidR="005C6195" w:rsidRPr="00D80118">
        <w:rPr>
          <w:i/>
        </w:rPr>
        <w:t>M</w:t>
      </w:r>
      <w:r w:rsidR="00247A25" w:rsidRPr="00D80118">
        <w:rPr>
          <w:i/>
        </w:rPr>
        <w:t>anager.info</w:t>
      </w:r>
      <w:r w:rsidR="00247A25" w:rsidRPr="00D80118">
        <w:t>,</w:t>
      </w:r>
      <w:r w:rsidRPr="00D80118">
        <w:rPr>
          <w:rStyle w:val="Hyperlink"/>
          <w:color w:val="auto"/>
          <w:u w:val="none"/>
        </w:rPr>
        <w:t xml:space="preserve"> 2016.</w:t>
      </w:r>
    </w:p>
    <w:p w:rsidR="00056007" w:rsidRPr="00D80118" w:rsidRDefault="00056007" w:rsidP="00091ACC">
      <w:pPr>
        <w:jc w:val="left"/>
        <w:rPr>
          <w:highlight w:val="yellow"/>
        </w:rPr>
      </w:pPr>
    </w:p>
    <w:p w:rsidR="00243179" w:rsidRPr="00D80118" w:rsidRDefault="00E736D2" w:rsidP="00091ACC">
      <w:pPr>
        <w:jc w:val="left"/>
      </w:pPr>
      <w:r w:rsidRPr="00D80118">
        <w:t>O’Brien, D.M.</w:t>
      </w:r>
      <w:r w:rsidR="00243179" w:rsidRPr="00D80118">
        <w:t xml:space="preserve"> “Grain Market Situation and Outlook.” Department of Agricultural Economics, Kansas State University, </w:t>
      </w:r>
      <w:r w:rsidR="00243179" w:rsidRPr="00D80118">
        <w:rPr>
          <w:i/>
        </w:rPr>
        <w:t>www.AgManager.</w:t>
      </w:r>
      <w:r w:rsidR="005C6195" w:rsidRPr="00D80118">
        <w:rPr>
          <w:i/>
        </w:rPr>
        <w:t>i</w:t>
      </w:r>
      <w:r w:rsidR="00243179" w:rsidRPr="00D80118">
        <w:rPr>
          <w:i/>
        </w:rPr>
        <w:t>nfo</w:t>
      </w:r>
      <w:r w:rsidR="005C6195" w:rsidRPr="00D80118">
        <w:t>,</w:t>
      </w:r>
      <w:r w:rsidR="00243179" w:rsidRPr="00D80118">
        <w:t xml:space="preserve"> 32 updates, January-December 201</w:t>
      </w:r>
      <w:r w:rsidR="0052437F" w:rsidRPr="00D80118">
        <w:t>6</w:t>
      </w:r>
      <w:r w:rsidR="00243179" w:rsidRPr="00D80118">
        <w:t>.</w:t>
      </w:r>
    </w:p>
    <w:p w:rsidR="00243179" w:rsidRPr="00D80118" w:rsidRDefault="00243179" w:rsidP="00091ACC">
      <w:pPr>
        <w:jc w:val="left"/>
      </w:pPr>
    </w:p>
    <w:p w:rsidR="00243179" w:rsidRPr="00D80118" w:rsidRDefault="00E736D2" w:rsidP="00091ACC">
      <w:pPr>
        <w:jc w:val="left"/>
      </w:pPr>
      <w:r w:rsidRPr="00D80118">
        <w:t>O’Brien, D.M.</w:t>
      </w:r>
      <w:r w:rsidR="00243179" w:rsidRPr="00D80118">
        <w:t xml:space="preserve"> “K-State Grain &amp; Bioenergy Market Presentations.” Department of Agricultural Economics, Kansas State University</w:t>
      </w:r>
      <w:r w:rsidR="00243179" w:rsidRPr="00D80118">
        <w:rPr>
          <w:i/>
        </w:rPr>
        <w:t xml:space="preserve">, </w:t>
      </w:r>
      <w:hyperlink r:id="rId30" w:history="1">
        <w:r w:rsidR="005C6195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5C6195" w:rsidRPr="00D80118">
        <w:rPr>
          <w:i/>
        </w:rPr>
        <w:t>,</w:t>
      </w:r>
      <w:r w:rsidR="00243179" w:rsidRPr="00D80118">
        <w:t xml:space="preserve"> </w:t>
      </w:r>
      <w:r w:rsidR="005C6195" w:rsidRPr="00D80118">
        <w:t>1</w:t>
      </w:r>
      <w:r w:rsidR="00243179" w:rsidRPr="00D80118">
        <w:t>2 updates, January-December 201</w:t>
      </w:r>
      <w:r w:rsidR="0052437F" w:rsidRPr="00D80118">
        <w:t>6</w:t>
      </w:r>
      <w:r w:rsidR="00243179" w:rsidRPr="00D80118">
        <w:t>.</w:t>
      </w:r>
    </w:p>
    <w:p w:rsidR="0052437F" w:rsidRPr="00D80118" w:rsidRDefault="00E736D2" w:rsidP="00091ACC">
      <w:pPr>
        <w:spacing w:before="180"/>
        <w:jc w:val="left"/>
      </w:pPr>
      <w:r w:rsidRPr="00D80118">
        <w:t>O’Brien, D.M.</w:t>
      </w:r>
      <w:r w:rsidR="0052437F" w:rsidRPr="00D80118">
        <w:t xml:space="preserve"> “Weekly Grain Market Commentary.” Department of Agricultural Economics, Kansas State University, </w:t>
      </w:r>
      <w:hyperlink r:id="rId31" w:history="1">
        <w:r w:rsidR="005C6195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5C6195" w:rsidRPr="00D80118">
        <w:rPr>
          <w:i/>
        </w:rPr>
        <w:t>,</w:t>
      </w:r>
      <w:r w:rsidR="0052437F" w:rsidRPr="00D80118">
        <w:t xml:space="preserve"> 44 articles, January-December 2016.</w:t>
      </w:r>
    </w:p>
    <w:p w:rsidR="0052437F" w:rsidRPr="00D80118" w:rsidRDefault="00E736D2" w:rsidP="00091ACC">
      <w:pPr>
        <w:spacing w:before="180"/>
        <w:jc w:val="left"/>
      </w:pPr>
      <w:r w:rsidRPr="00D80118">
        <w:t>O’Brien, D.M.</w:t>
      </w:r>
      <w:r w:rsidR="0052437F" w:rsidRPr="00D80118">
        <w:t xml:space="preserve"> and various authors. “KSU Farm Management Guide Crop and Livestock Production Cost-Return Budgets.” Department of Agricultural Economics, Kansas State University, </w:t>
      </w:r>
      <w:hyperlink r:id="rId32" w:history="1">
        <w:r w:rsidR="005C6195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5C6195" w:rsidRPr="00D80118">
        <w:rPr>
          <w:i/>
        </w:rPr>
        <w:t>,</w:t>
      </w:r>
      <w:r w:rsidR="0052437F" w:rsidRPr="00D80118">
        <w:t xml:space="preserve"> 2016.</w:t>
      </w:r>
    </w:p>
    <w:p w:rsidR="00243179" w:rsidRPr="00D80118" w:rsidRDefault="00243179" w:rsidP="00091ACC">
      <w:pPr>
        <w:jc w:val="left"/>
        <w:rPr>
          <w:shd w:val="solid" w:color="FFFFFF" w:fill="auto"/>
          <w:lang w:eastAsia="ru-RU"/>
        </w:rPr>
      </w:pPr>
      <w:r w:rsidRPr="00D80118">
        <w:rPr>
          <w:shd w:val="solid" w:color="FFFFFF" w:fill="auto"/>
          <w:lang w:val="ru-RU" w:eastAsia="ru-RU"/>
        </w:rPr>
        <w:lastRenderedPageBreak/>
        <w:t>Pendell, D.L. and K.L. Herbel</w:t>
      </w:r>
      <w:r w:rsidRPr="00D80118">
        <w:rPr>
          <w:shd w:val="solid" w:color="FFFFFF" w:fill="auto"/>
          <w:lang w:eastAsia="ru-RU"/>
        </w:rPr>
        <w:t>.</w:t>
      </w:r>
      <w:r w:rsidRPr="00D80118">
        <w:rPr>
          <w:shd w:val="solid" w:color="FFFFFF" w:fill="auto"/>
          <w:lang w:val="ru-RU" w:eastAsia="ru-RU"/>
        </w:rPr>
        <w:t xml:space="preserve"> “Differences Between High-, Medium-, and Low-Profit Cow-Calf Producers: An Analysis of 201</w:t>
      </w:r>
      <w:r w:rsidR="001D476F" w:rsidRPr="00D80118">
        <w:rPr>
          <w:shd w:val="solid" w:color="FFFFFF" w:fill="auto"/>
          <w:lang w:eastAsia="ru-RU"/>
        </w:rPr>
        <w:t>1</w:t>
      </w:r>
      <w:r w:rsidRPr="00D80118">
        <w:rPr>
          <w:shd w:val="solid" w:color="FFFFFF" w:fill="auto"/>
          <w:lang w:val="ru-RU" w:eastAsia="ru-RU"/>
        </w:rPr>
        <w:t>-201</w:t>
      </w:r>
      <w:r w:rsidR="001D476F" w:rsidRPr="00D80118">
        <w:rPr>
          <w:shd w:val="solid" w:color="FFFFFF" w:fill="auto"/>
          <w:lang w:eastAsia="ru-RU"/>
        </w:rPr>
        <w:t>5</w:t>
      </w:r>
      <w:r w:rsidRPr="00D80118">
        <w:rPr>
          <w:shd w:val="solid" w:color="FFFFFF" w:fill="auto"/>
          <w:lang w:val="ru-RU" w:eastAsia="ru-RU"/>
        </w:rPr>
        <w:t xml:space="preserve"> Kansas Farm Management Association Cow-Calf Enterprise</w:t>
      </w:r>
      <w:r w:rsidRPr="00D80118">
        <w:rPr>
          <w:shd w:val="solid" w:color="FFFFFF" w:fill="auto"/>
          <w:lang w:eastAsia="ru-RU"/>
        </w:rPr>
        <w:t>.</w:t>
      </w:r>
      <w:r w:rsidRPr="00D80118">
        <w:rPr>
          <w:shd w:val="solid" w:color="FFFFFF" w:fill="auto"/>
          <w:lang w:val="ru-RU" w:eastAsia="ru-RU"/>
        </w:rPr>
        <w:t xml:space="preserve">” </w:t>
      </w:r>
      <w:r w:rsidRPr="00D80118">
        <w:rPr>
          <w:shd w:val="solid" w:color="FFFFFF" w:fill="auto"/>
          <w:lang w:eastAsia="ru-RU"/>
        </w:rPr>
        <w:t>Department of Agricultural Econ</w:t>
      </w:r>
      <w:r w:rsidR="005C6195" w:rsidRPr="00D80118">
        <w:rPr>
          <w:shd w:val="solid" w:color="FFFFFF" w:fill="auto"/>
          <w:lang w:eastAsia="ru-RU"/>
        </w:rPr>
        <w:t xml:space="preserve">omics, Kansas State University, </w:t>
      </w:r>
      <w:r w:rsidR="005C6195" w:rsidRPr="00D80118">
        <w:rPr>
          <w:i/>
          <w:shd w:val="solid" w:color="FFFFFF" w:fill="auto"/>
          <w:lang w:eastAsia="ru-RU"/>
        </w:rPr>
        <w:t>www.AgManager.info</w:t>
      </w:r>
      <w:r w:rsidR="005C6195" w:rsidRPr="00D80118">
        <w:rPr>
          <w:shd w:val="solid" w:color="FFFFFF" w:fill="auto"/>
          <w:lang w:eastAsia="ru-RU"/>
        </w:rPr>
        <w:t>,</w:t>
      </w:r>
      <w:r w:rsidRPr="00D80118">
        <w:rPr>
          <w:shd w:val="solid" w:color="FFFFFF" w:fill="auto"/>
          <w:lang w:eastAsia="ru-RU"/>
        </w:rPr>
        <w:t xml:space="preserve"> </w:t>
      </w:r>
      <w:r w:rsidR="001D476F" w:rsidRPr="00D80118">
        <w:rPr>
          <w:shd w:val="solid" w:color="FFFFFF" w:fill="auto"/>
          <w:lang w:eastAsia="ru-RU"/>
        </w:rPr>
        <w:t>Nov</w:t>
      </w:r>
      <w:r w:rsidRPr="00D80118">
        <w:rPr>
          <w:shd w:val="solid" w:color="FFFFFF" w:fill="auto"/>
          <w:lang w:val="ru-RU" w:eastAsia="ru-RU"/>
        </w:rPr>
        <w:t>ember</w:t>
      </w:r>
      <w:r w:rsidR="001D476F" w:rsidRPr="00D80118">
        <w:rPr>
          <w:shd w:val="solid" w:color="FFFFFF" w:fill="auto"/>
          <w:lang w:eastAsia="ru-RU"/>
        </w:rPr>
        <w:t xml:space="preserve"> </w:t>
      </w:r>
      <w:r w:rsidRPr="00D80118">
        <w:rPr>
          <w:shd w:val="solid" w:color="FFFFFF" w:fill="auto"/>
          <w:lang w:val="ru-RU" w:eastAsia="ru-RU"/>
        </w:rPr>
        <w:t>201</w:t>
      </w:r>
      <w:r w:rsidR="001D476F" w:rsidRPr="00D80118">
        <w:rPr>
          <w:shd w:val="solid" w:color="FFFFFF" w:fill="auto"/>
          <w:lang w:eastAsia="ru-RU"/>
        </w:rPr>
        <w:t>6</w:t>
      </w:r>
      <w:r w:rsidRPr="00D80118">
        <w:rPr>
          <w:shd w:val="solid" w:color="FFFFFF" w:fill="auto"/>
          <w:lang w:eastAsia="ru-RU"/>
        </w:rPr>
        <w:t>.</w:t>
      </w:r>
    </w:p>
    <w:p w:rsidR="00243179" w:rsidRPr="00D80118" w:rsidRDefault="00243179" w:rsidP="00091ACC">
      <w:pPr>
        <w:jc w:val="left"/>
        <w:rPr>
          <w:highlight w:val="yellow"/>
          <w:shd w:val="solid" w:color="FFFFFF" w:fill="auto"/>
          <w:lang w:val="ru-RU" w:eastAsia="ru-RU"/>
        </w:rPr>
      </w:pPr>
    </w:p>
    <w:p w:rsidR="001D476F" w:rsidRPr="00D80118" w:rsidRDefault="001D476F" w:rsidP="00091ACC">
      <w:pPr>
        <w:tabs>
          <w:tab w:val="left" w:pos="720"/>
          <w:tab w:val="left" w:pos="1710"/>
        </w:tabs>
        <w:jc w:val="left"/>
        <w:rPr>
          <w:shd w:val="solid" w:color="FFFFFF" w:fill="auto"/>
          <w:lang w:val="ru-RU" w:eastAsia="ru-RU"/>
        </w:rPr>
      </w:pPr>
      <w:r w:rsidRPr="00D80118">
        <w:rPr>
          <w:shd w:val="solid" w:color="FFFFFF" w:fill="auto"/>
          <w:lang w:eastAsia="ru-RU"/>
        </w:rPr>
        <w:t>Reid, R</w:t>
      </w:r>
      <w:r w:rsidR="00E1053D">
        <w:rPr>
          <w:shd w:val="solid" w:color="FFFFFF" w:fill="auto"/>
          <w:lang w:eastAsia="ru-RU"/>
        </w:rPr>
        <w:t>.M</w:t>
      </w:r>
      <w:r w:rsidRPr="00D80118">
        <w:rPr>
          <w:shd w:val="solid" w:color="FFFFFF" w:fill="auto"/>
          <w:lang w:eastAsia="ru-RU"/>
        </w:rPr>
        <w:t xml:space="preserve">. and K.L. Herbel. “Financial Benchmarking to Assess a Farm’s Financial Position in a </w:t>
      </w:r>
      <w:r w:rsidRPr="00D80118">
        <w:rPr>
          <w:shd w:val="solid" w:color="FFFFFF" w:fill="auto"/>
          <w:lang w:eastAsia="ru-RU"/>
        </w:rPr>
        <w:br/>
        <w:t xml:space="preserve">Struggling Agricultural Economy.” Department of Agricultural Economics, Kansas State University, </w:t>
      </w:r>
      <w:r w:rsidR="00162F7B" w:rsidRPr="00D80118">
        <w:rPr>
          <w:i/>
          <w:shd w:val="solid" w:color="FFFFFF" w:fill="auto"/>
          <w:lang w:eastAsia="ru-RU"/>
        </w:rPr>
        <w:t>www.AgManager.info</w:t>
      </w:r>
      <w:r w:rsidR="00162F7B" w:rsidRPr="00D80118">
        <w:rPr>
          <w:shd w:val="solid" w:color="FFFFFF" w:fill="auto"/>
          <w:lang w:eastAsia="ru-RU"/>
        </w:rPr>
        <w:t>, Dec</w:t>
      </w:r>
      <w:r w:rsidRPr="00D80118">
        <w:rPr>
          <w:shd w:val="solid" w:color="FFFFFF" w:fill="auto"/>
          <w:lang w:eastAsia="ru-RU"/>
        </w:rPr>
        <w:t>ember 2016.</w:t>
      </w:r>
    </w:p>
    <w:p w:rsidR="00243179" w:rsidRPr="00D80118" w:rsidRDefault="00243179" w:rsidP="00091ACC">
      <w:pPr>
        <w:jc w:val="left"/>
        <w:rPr>
          <w:rFonts w:eastAsiaTheme="minorHAnsi"/>
          <w:highlight w:val="yellow"/>
        </w:rPr>
      </w:pPr>
    </w:p>
    <w:p w:rsidR="00D320B9" w:rsidRPr="00D80118" w:rsidRDefault="00D320B9" w:rsidP="00091ACC">
      <w:pPr>
        <w:jc w:val="left"/>
      </w:pPr>
      <w:r w:rsidRPr="00D80118">
        <w:t xml:space="preserve">Tonsor, G.T. “Connecting Livestock Producers with Recent Economic Research (CLPER).” </w:t>
      </w:r>
      <w:r w:rsidRPr="00D80118">
        <w:br/>
        <w:t xml:space="preserve">Department of Agricultural Economics, Kansas State University, </w:t>
      </w:r>
      <w:hyperlink r:id="rId33" w:history="1">
        <w:r w:rsidR="00162F7B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162F7B" w:rsidRPr="00D80118">
        <w:t>, u</w:t>
      </w:r>
      <w:r w:rsidRPr="00D80118">
        <w:t>pdated quarterly</w:t>
      </w:r>
      <w:r w:rsidR="00A57E49" w:rsidRPr="00D80118">
        <w:t>, 2016</w:t>
      </w:r>
      <w:r w:rsidRPr="00D80118">
        <w:t>.</w:t>
      </w:r>
    </w:p>
    <w:p w:rsidR="00D320B9" w:rsidRPr="00D80118" w:rsidRDefault="00D320B9" w:rsidP="00091ACC">
      <w:pPr>
        <w:ind w:left="0" w:firstLine="0"/>
        <w:jc w:val="left"/>
      </w:pPr>
    </w:p>
    <w:p w:rsidR="009A0ACF" w:rsidRPr="00D80118" w:rsidRDefault="009A0ACF" w:rsidP="00091ACC">
      <w:pPr>
        <w:jc w:val="left"/>
      </w:pPr>
      <w:r w:rsidRPr="00D80118">
        <w:t xml:space="preserve">Tonsor, G.T. “Fed Cattle Finishing Historical and Projected Returns.” Department of Agricultural Economics, Kansas State University, </w:t>
      </w:r>
      <w:r w:rsidRPr="00D80118">
        <w:rPr>
          <w:i/>
        </w:rPr>
        <w:t>www.AgManager.</w:t>
      </w:r>
      <w:r w:rsidR="00162F7B" w:rsidRPr="00D80118">
        <w:rPr>
          <w:i/>
        </w:rPr>
        <w:t>i</w:t>
      </w:r>
      <w:r w:rsidRPr="00D80118">
        <w:rPr>
          <w:i/>
        </w:rPr>
        <w:t>nfo</w:t>
      </w:r>
      <w:r w:rsidR="00162F7B" w:rsidRPr="00D80118">
        <w:rPr>
          <w:i/>
        </w:rPr>
        <w:t>,</w:t>
      </w:r>
      <w:r w:rsidRPr="00D80118">
        <w:rPr>
          <w:color w:val="1F497D"/>
        </w:rPr>
        <w:t xml:space="preserve"> </w:t>
      </w:r>
      <w:r w:rsidR="00162F7B" w:rsidRPr="00A85D67">
        <w:t>u</w:t>
      </w:r>
      <w:r w:rsidRPr="00A85D67">
        <w:t>p</w:t>
      </w:r>
      <w:r w:rsidRPr="00D80118">
        <w:t>dated monthly</w:t>
      </w:r>
      <w:r w:rsidR="00A57E49" w:rsidRPr="00D80118">
        <w:t>, 2016</w:t>
      </w:r>
      <w:r w:rsidRPr="00D80118">
        <w:t>.</w:t>
      </w:r>
    </w:p>
    <w:p w:rsidR="009A0ACF" w:rsidRPr="00D80118" w:rsidRDefault="009A0ACF" w:rsidP="00091ACC">
      <w:pPr>
        <w:jc w:val="left"/>
        <w:rPr>
          <w:b/>
        </w:rPr>
      </w:pPr>
    </w:p>
    <w:p w:rsidR="009A0ACF" w:rsidRPr="00D80118" w:rsidRDefault="009A0ACF" w:rsidP="00091ACC">
      <w:pPr>
        <w:jc w:val="left"/>
      </w:pPr>
      <w:r w:rsidRPr="00D80118">
        <w:t xml:space="preserve">Tonsor, G.T. “Retail Beef and Pork Demand Indices.” Department of Agricultural Economics, Kansas State University, </w:t>
      </w:r>
      <w:r w:rsidR="00162F7B" w:rsidRPr="00D80118">
        <w:rPr>
          <w:i/>
        </w:rPr>
        <w:t>www.AgManager.i</w:t>
      </w:r>
      <w:r w:rsidRPr="00D80118">
        <w:rPr>
          <w:i/>
        </w:rPr>
        <w:t>nfo</w:t>
      </w:r>
      <w:r w:rsidR="00162F7B" w:rsidRPr="00D80118">
        <w:t>,</w:t>
      </w:r>
      <w:r w:rsidRPr="00D80118">
        <w:t xml:space="preserve"> </w:t>
      </w:r>
      <w:r w:rsidR="00162F7B" w:rsidRPr="00D80118">
        <w:t>u</w:t>
      </w:r>
      <w:r w:rsidR="00A57E49" w:rsidRPr="00D80118">
        <w:t>p</w:t>
      </w:r>
      <w:r w:rsidRPr="00D80118">
        <w:t>dated quarterly</w:t>
      </w:r>
      <w:r w:rsidR="00A57E49" w:rsidRPr="00D80118">
        <w:t>, 2016</w:t>
      </w:r>
      <w:r w:rsidRPr="00D80118">
        <w:t>.</w:t>
      </w:r>
    </w:p>
    <w:p w:rsidR="00F310B5" w:rsidRPr="00D80118" w:rsidRDefault="00F310B5" w:rsidP="00091ACC">
      <w:pPr>
        <w:jc w:val="left"/>
      </w:pPr>
    </w:p>
    <w:p w:rsidR="00F310B5" w:rsidRPr="00D80118" w:rsidRDefault="00F310B5" w:rsidP="00091ACC">
      <w:pPr>
        <w:jc w:val="left"/>
      </w:pPr>
      <w:r w:rsidRPr="00D80118">
        <w:t xml:space="preserve">Tonsor, G.T. “In the Cattle Markets.” Department of Agricultural Economics, Kansas State </w:t>
      </w:r>
      <w:r w:rsidRPr="00D80118">
        <w:br/>
        <w:t xml:space="preserve">University, </w:t>
      </w:r>
      <w:hyperlink r:id="rId34" w:history="1">
        <w:r w:rsidR="00162F7B" w:rsidRPr="00D80118">
          <w:rPr>
            <w:rStyle w:val="Hyperlink"/>
            <w:i/>
            <w:color w:val="auto"/>
            <w:u w:val="none"/>
          </w:rPr>
          <w:t>www.AgManager.info</w:t>
        </w:r>
      </w:hyperlink>
      <w:r w:rsidR="00162F7B" w:rsidRPr="00D80118">
        <w:rPr>
          <w:i/>
        </w:rPr>
        <w:t>,</w:t>
      </w:r>
      <w:r w:rsidR="00162F7B" w:rsidRPr="00D80118">
        <w:t xml:space="preserve"> u</w:t>
      </w:r>
      <w:r w:rsidRPr="00D80118">
        <w:t>pdated January 11, April 4, May 16, June 20, August 8, September 12, and October 10</w:t>
      </w:r>
      <w:r w:rsidR="00A57E49" w:rsidRPr="00D80118">
        <w:t>, 2016</w:t>
      </w:r>
      <w:r w:rsidRPr="00D80118">
        <w:t>.</w:t>
      </w:r>
    </w:p>
    <w:p w:rsidR="009A0ACF" w:rsidRPr="00D80118" w:rsidRDefault="009A0ACF" w:rsidP="00091ACC">
      <w:pPr>
        <w:jc w:val="left"/>
        <w:rPr>
          <w:highlight w:val="yellow"/>
        </w:rPr>
      </w:pPr>
    </w:p>
    <w:p w:rsidR="00043EE6" w:rsidRPr="00D80118" w:rsidRDefault="00A57E49" w:rsidP="00091ACC">
      <w:pPr>
        <w:jc w:val="left"/>
      </w:pPr>
      <w:r w:rsidRPr="00D80118">
        <w:rPr>
          <w:bCs/>
          <w:iCs/>
        </w:rPr>
        <w:t>Tsoodle, L.J. and X. Li. “2</w:t>
      </w:r>
      <w:r w:rsidR="00043EE6" w:rsidRPr="00D80118">
        <w:rPr>
          <w:bCs/>
          <w:iCs/>
        </w:rPr>
        <w:t>016 Non-Irrigated Crop-Share Leasing Arrangements in Kansas</w:t>
      </w:r>
      <w:r w:rsidRPr="00D80118">
        <w:rPr>
          <w:bCs/>
          <w:iCs/>
        </w:rPr>
        <w:t>.” Department of Agricultural Economics, Kansas State University,</w:t>
      </w:r>
      <w:r w:rsidR="00043EE6" w:rsidRPr="00D80118">
        <w:t xml:space="preserve"> </w:t>
      </w:r>
      <w:r w:rsidRPr="00D80118">
        <w:rPr>
          <w:i/>
        </w:rPr>
        <w:t>www.AgManager.info</w:t>
      </w:r>
      <w:r w:rsidRPr="00D80118">
        <w:t>.</w:t>
      </w:r>
    </w:p>
    <w:p w:rsidR="00043EE6" w:rsidRPr="00D80118" w:rsidRDefault="00043EE6" w:rsidP="00091ACC">
      <w:pPr>
        <w:jc w:val="left"/>
        <w:rPr>
          <w:highlight w:val="yellow"/>
        </w:rPr>
      </w:pPr>
    </w:p>
    <w:p w:rsidR="00C95787" w:rsidRPr="00D80118" w:rsidRDefault="00C95787" w:rsidP="00091ACC">
      <w:pPr>
        <w:jc w:val="left"/>
        <w:rPr>
          <w:color w:val="FF0000"/>
        </w:rPr>
      </w:pPr>
      <w:bookmarkStart w:id="9" w:name="OLE_LINK55"/>
      <w:bookmarkStart w:id="10" w:name="OLE_LINK56"/>
      <w:bookmarkStart w:id="11" w:name="OLE_LINK61"/>
      <w:bookmarkStart w:id="12" w:name="OLE_LINK62"/>
      <w:r w:rsidRPr="00D80118">
        <w:t xml:space="preserve">Yeager, E.A. “Managing Risk in Today’s Agricultural Environment.” Webinar, </w:t>
      </w:r>
      <w:r w:rsidR="00E736D2" w:rsidRPr="00D80118">
        <w:rPr>
          <w:shd w:val="solid" w:color="FFFFFF" w:fill="auto"/>
          <w:lang w:eastAsia="ru-RU"/>
        </w:rPr>
        <w:t xml:space="preserve">Department of Agricultural Economics, Kansas State University, </w:t>
      </w:r>
      <w:r w:rsidR="00162F7B" w:rsidRPr="00D80118">
        <w:rPr>
          <w:i/>
        </w:rPr>
        <w:t>www</w:t>
      </w:r>
      <w:r w:rsidR="00162F7B" w:rsidRPr="00D80118">
        <w:t>.</w:t>
      </w:r>
      <w:r w:rsidR="00162F7B" w:rsidRPr="00D80118">
        <w:rPr>
          <w:i/>
        </w:rPr>
        <w:t>A</w:t>
      </w:r>
      <w:r w:rsidRPr="00D80118">
        <w:rPr>
          <w:i/>
        </w:rPr>
        <w:t>g</w:t>
      </w:r>
      <w:r w:rsidR="00162F7B" w:rsidRPr="00D80118">
        <w:rPr>
          <w:i/>
        </w:rPr>
        <w:t>M</w:t>
      </w:r>
      <w:r w:rsidRPr="00D80118">
        <w:rPr>
          <w:i/>
        </w:rPr>
        <w:t>anager.info</w:t>
      </w:r>
      <w:r w:rsidR="00A57E49" w:rsidRPr="00D80118">
        <w:t>, 2016.</w:t>
      </w:r>
      <w:r w:rsidRPr="00D80118">
        <w:t xml:space="preserve"> </w:t>
      </w:r>
    </w:p>
    <w:p w:rsidR="000747C2" w:rsidRDefault="000747C2" w:rsidP="00091ACC">
      <w:pPr>
        <w:shd w:val="solid" w:color="FFFFFF" w:fill="auto"/>
        <w:jc w:val="left"/>
        <w:rPr>
          <w:b/>
        </w:rPr>
      </w:pPr>
    </w:p>
    <w:p w:rsidR="000747C2" w:rsidRDefault="000747C2" w:rsidP="00243179">
      <w:pPr>
        <w:shd w:val="solid" w:color="FFFFFF" w:fill="auto"/>
        <w:jc w:val="left"/>
        <w:rPr>
          <w:b/>
        </w:rPr>
      </w:pPr>
    </w:p>
    <w:p w:rsidR="00243179" w:rsidRDefault="00243179" w:rsidP="00ED103C">
      <w:pPr>
        <w:pStyle w:val="TOC1"/>
      </w:pPr>
      <w:bookmarkStart w:id="13" w:name="_Toc442355501"/>
      <w:r w:rsidRPr="009B5615">
        <w:t>BOOKS AND BOOK CHAPTERS</w:t>
      </w:r>
      <w:bookmarkEnd w:id="13"/>
    </w:p>
    <w:p w:rsidR="002C10CF" w:rsidRPr="002C10CF" w:rsidRDefault="002C10CF" w:rsidP="002C10CF"/>
    <w:p w:rsidR="00E24CC2" w:rsidRPr="00D80118" w:rsidRDefault="00E24CC2" w:rsidP="00E24CC2">
      <w:pPr>
        <w:contextualSpacing/>
        <w:jc w:val="left"/>
      </w:pPr>
      <w:r w:rsidRPr="00D80118">
        <w:t xml:space="preserve">Barkley, A.P. “The Economics of Food and Agricultural Markets.” New Prairie Press eBooks. 12. </w:t>
      </w:r>
      <w:hyperlink r:id="rId35" w:history="1">
        <w:r w:rsidRPr="00D80118">
          <w:rPr>
            <w:rStyle w:val="Hyperlink"/>
            <w:color w:val="auto"/>
          </w:rPr>
          <w:t>http://newprairiepress.org/ebooks/12</w:t>
        </w:r>
      </w:hyperlink>
      <w:r w:rsidRPr="00D80118">
        <w:rPr>
          <w:rStyle w:val="Hyperlink"/>
          <w:color w:val="auto"/>
          <w:u w:val="none"/>
        </w:rPr>
        <w:t>,</w:t>
      </w:r>
      <w:r w:rsidRPr="00D80118">
        <w:t xml:space="preserve"> 2016.</w:t>
      </w:r>
    </w:p>
    <w:p w:rsidR="00E24CC2" w:rsidRDefault="00E24CC2" w:rsidP="00091ACC">
      <w:pPr>
        <w:ind w:left="0" w:firstLine="0"/>
        <w:contextualSpacing/>
        <w:jc w:val="left"/>
      </w:pPr>
    </w:p>
    <w:p w:rsidR="0004491B" w:rsidRPr="00D80118" w:rsidRDefault="0004491B" w:rsidP="00091ACC">
      <w:pPr>
        <w:ind w:left="0" w:firstLine="0"/>
        <w:contextualSpacing/>
        <w:jc w:val="left"/>
      </w:pPr>
      <w:r w:rsidRPr="00D80118">
        <w:t>Barkley, A</w:t>
      </w:r>
      <w:r w:rsidR="000747C2" w:rsidRPr="00D80118">
        <w:t>.P.</w:t>
      </w:r>
      <w:r w:rsidRPr="00D80118">
        <w:t xml:space="preserve"> and P</w:t>
      </w:r>
      <w:r w:rsidR="000747C2" w:rsidRPr="00D80118">
        <w:t>.</w:t>
      </w:r>
      <w:r w:rsidRPr="00D80118">
        <w:t>W. Barkley. “Principles of Agricultural Economics.” 2</w:t>
      </w:r>
      <w:r w:rsidRPr="00D80118">
        <w:rPr>
          <w:vertAlign w:val="superscript"/>
        </w:rPr>
        <w:t>nd</w:t>
      </w:r>
      <w:r w:rsidRPr="00D80118">
        <w:t xml:space="preserve"> Edition. Oxford, </w:t>
      </w:r>
      <w:r w:rsidR="006E0108">
        <w:br/>
      </w:r>
      <w:r w:rsidR="006E0108">
        <w:tab/>
      </w:r>
      <w:r w:rsidRPr="00D80118">
        <w:t xml:space="preserve">UK: Routledge. Paperback: 978-1-138-91410-0. Hardback: 978-1-138-91408-7. </w:t>
      </w:r>
    </w:p>
    <w:p w:rsidR="0004491B" w:rsidRPr="00D80118" w:rsidRDefault="0004491B" w:rsidP="00091ACC">
      <w:pPr>
        <w:ind w:left="0" w:firstLine="0"/>
        <w:contextualSpacing/>
        <w:jc w:val="left"/>
        <w:rPr>
          <w:rStyle w:val="Hyperlink"/>
          <w:color w:val="auto"/>
          <w:u w:val="none"/>
        </w:rPr>
      </w:pPr>
      <w:r w:rsidRPr="00D80118">
        <w:tab/>
        <w:t xml:space="preserve">E-book: 978-1-315-69100-8. </w:t>
      </w:r>
      <w:hyperlink r:id="rId36" w:history="1">
        <w:r w:rsidRPr="00D80118">
          <w:rPr>
            <w:rStyle w:val="Hyperlink"/>
            <w:color w:val="auto"/>
          </w:rPr>
          <w:t>www.routledge.com/cw/barkley</w:t>
        </w:r>
      </w:hyperlink>
      <w:r w:rsidR="00183ED5" w:rsidRPr="00D80118">
        <w:rPr>
          <w:rStyle w:val="Hyperlink"/>
          <w:color w:val="auto"/>
          <w:u w:val="none"/>
        </w:rPr>
        <w:t>,</w:t>
      </w:r>
      <w:r w:rsidRPr="00D80118">
        <w:rPr>
          <w:rStyle w:val="Hyperlink"/>
          <w:color w:val="auto"/>
          <w:u w:val="none"/>
        </w:rPr>
        <w:t xml:space="preserve"> 2016</w:t>
      </w:r>
      <w:r w:rsidR="0048333F" w:rsidRPr="00D80118">
        <w:rPr>
          <w:rStyle w:val="Hyperlink"/>
          <w:color w:val="auto"/>
          <w:u w:val="none"/>
        </w:rPr>
        <w:t>.</w:t>
      </w:r>
    </w:p>
    <w:p w:rsidR="0004491B" w:rsidRPr="00D80118" w:rsidRDefault="0004491B" w:rsidP="00091ACC">
      <w:pPr>
        <w:ind w:left="0" w:firstLine="0"/>
        <w:contextualSpacing/>
        <w:jc w:val="left"/>
      </w:pPr>
    </w:p>
    <w:p w:rsidR="0027342B" w:rsidRPr="00D80118" w:rsidRDefault="0027342B" w:rsidP="00091ACC">
      <w:pPr>
        <w:jc w:val="left"/>
      </w:pPr>
      <w:r w:rsidRPr="00D80118">
        <w:t xml:space="preserve">Barnard, F.L., J.T. </w:t>
      </w:r>
      <w:proofErr w:type="spellStart"/>
      <w:r w:rsidRPr="00D80118">
        <w:t>Akridge</w:t>
      </w:r>
      <w:proofErr w:type="spellEnd"/>
      <w:r w:rsidRPr="00D80118">
        <w:t xml:space="preserve">, F.J. Dooley, J.C. Foltz, and E.A. </w:t>
      </w:r>
      <w:r w:rsidR="00183ED5" w:rsidRPr="00D80118">
        <w:t>Y</w:t>
      </w:r>
      <w:r w:rsidRPr="00D80118">
        <w:t xml:space="preserve">eager. </w:t>
      </w:r>
      <w:r w:rsidR="00183ED5" w:rsidRPr="00D80118">
        <w:t>“</w:t>
      </w:r>
      <w:r w:rsidRPr="00D80118">
        <w:t>Agribusiness Management</w:t>
      </w:r>
      <w:r w:rsidR="00183ED5" w:rsidRPr="00D80118">
        <w:t>.”</w:t>
      </w:r>
      <w:r w:rsidRPr="00D80118">
        <w:t xml:space="preserve"> (Fi</w:t>
      </w:r>
      <w:r w:rsidR="00183ED5" w:rsidRPr="00D80118">
        <w:t>fth Edition) London: Routledge, 2016.</w:t>
      </w:r>
    </w:p>
    <w:p w:rsidR="0027342B" w:rsidRPr="00D80118" w:rsidRDefault="0027342B" w:rsidP="00091ACC">
      <w:pPr>
        <w:pStyle w:val="NoSpacing"/>
        <w:jc w:val="left"/>
        <w:rPr>
          <w:kern w:val="24"/>
        </w:rPr>
      </w:pPr>
    </w:p>
    <w:p w:rsidR="00374DE4" w:rsidRPr="00D80118" w:rsidRDefault="00374DE4" w:rsidP="00091ACC">
      <w:pPr>
        <w:pStyle w:val="NoSpacing"/>
        <w:jc w:val="left"/>
      </w:pPr>
      <w:r w:rsidRPr="00D80118">
        <w:rPr>
          <w:kern w:val="24"/>
        </w:rPr>
        <w:t xml:space="preserve">Peterson, J.M. and N.P. Hendricks. “Economics of Water.” In K. Conca and E. </w:t>
      </w:r>
      <w:proofErr w:type="spellStart"/>
      <w:r w:rsidRPr="00D80118">
        <w:rPr>
          <w:kern w:val="24"/>
        </w:rPr>
        <w:t>Weinthal</w:t>
      </w:r>
      <w:proofErr w:type="spellEnd"/>
      <w:r w:rsidRPr="00D80118">
        <w:rPr>
          <w:kern w:val="24"/>
        </w:rPr>
        <w:t xml:space="preserve">, eds. </w:t>
      </w:r>
      <w:r w:rsidRPr="00D80118">
        <w:rPr>
          <w:i/>
          <w:kern w:val="24"/>
        </w:rPr>
        <w:t>The Oxford Handbook of Water Politics and Policy</w:t>
      </w:r>
      <w:r w:rsidRPr="00D80118">
        <w:rPr>
          <w:kern w:val="24"/>
        </w:rPr>
        <w:t>. Oxford University Press. DOI: 10.1093/</w:t>
      </w:r>
      <w:proofErr w:type="spellStart"/>
      <w:r w:rsidRPr="00D80118">
        <w:rPr>
          <w:kern w:val="24"/>
        </w:rPr>
        <w:t>oxfordhb</w:t>
      </w:r>
      <w:proofErr w:type="spellEnd"/>
      <w:r w:rsidRPr="00D80118">
        <w:rPr>
          <w:kern w:val="24"/>
        </w:rPr>
        <w:t>/9780199335084.013.22</w:t>
      </w:r>
      <w:r w:rsidR="00183ED5" w:rsidRPr="00D80118">
        <w:rPr>
          <w:kern w:val="24"/>
        </w:rPr>
        <w:t>,</w:t>
      </w:r>
      <w:r w:rsidRPr="00D80118">
        <w:rPr>
          <w:kern w:val="24"/>
        </w:rPr>
        <w:t xml:space="preserve"> 2016.</w:t>
      </w:r>
    </w:p>
    <w:p w:rsidR="006A099B" w:rsidRPr="00D80118" w:rsidRDefault="00706496" w:rsidP="00091ACC">
      <w:pPr>
        <w:widowControl/>
        <w:autoSpaceDE/>
        <w:autoSpaceDN/>
        <w:adjustRightInd/>
        <w:ind w:left="0" w:firstLine="0"/>
        <w:jc w:val="left"/>
      </w:pPr>
      <w:r w:rsidRPr="00D80118">
        <w:lastRenderedPageBreak/>
        <w:t xml:space="preserve">Sant'Anna, A.C., G. </w:t>
      </w:r>
      <w:proofErr w:type="spellStart"/>
      <w:r w:rsidRPr="00D80118">
        <w:t>Granco</w:t>
      </w:r>
      <w:proofErr w:type="spellEnd"/>
      <w:r w:rsidRPr="00D80118">
        <w:t>, J.</w:t>
      </w:r>
      <w:r w:rsidR="000747C2" w:rsidRPr="00D80118">
        <w:t>S.</w:t>
      </w:r>
      <w:r w:rsidRPr="00D80118">
        <w:t xml:space="preserve"> Bergtold, M.M. Caldas, T. Xia, P. </w:t>
      </w:r>
      <w:proofErr w:type="spellStart"/>
      <w:r w:rsidRPr="00D80118">
        <w:t>Masi</w:t>
      </w:r>
      <w:proofErr w:type="spellEnd"/>
      <w:r w:rsidRPr="00D80118">
        <w:t xml:space="preserve">, T. Link, and W. </w:t>
      </w:r>
    </w:p>
    <w:p w:rsidR="006A099B" w:rsidRPr="00D80118" w:rsidRDefault="006A099B" w:rsidP="00091ACC">
      <w:pPr>
        <w:widowControl/>
        <w:autoSpaceDE/>
        <w:autoSpaceDN/>
        <w:adjustRightInd/>
        <w:ind w:left="0" w:firstLine="0"/>
        <w:jc w:val="left"/>
        <w:rPr>
          <w:bCs/>
          <w:color w:val="000000"/>
          <w:lang w:val="pt-BR"/>
        </w:rPr>
      </w:pPr>
      <w:r w:rsidRPr="00D80118">
        <w:tab/>
      </w:r>
      <w:proofErr w:type="spellStart"/>
      <w:r w:rsidR="00706496" w:rsidRPr="00D80118">
        <w:t>Lorenzani</w:t>
      </w:r>
      <w:proofErr w:type="spellEnd"/>
      <w:r w:rsidR="00706496" w:rsidRPr="00D80118">
        <w:t xml:space="preserve">. “Chapter 13: </w:t>
      </w:r>
      <w:r w:rsidR="00706496" w:rsidRPr="00D80118">
        <w:rPr>
          <w:bCs/>
          <w:color w:val="000000"/>
          <w:lang w:val="pt-BR"/>
        </w:rPr>
        <w:t xml:space="preserve">The Challenges of the Sugarcane Expansion: How do Producers </w:t>
      </w:r>
    </w:p>
    <w:p w:rsidR="006A099B" w:rsidRPr="00D80118" w:rsidRDefault="006A099B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rPr>
          <w:bCs/>
          <w:color w:val="000000"/>
          <w:lang w:val="pt-BR"/>
        </w:rPr>
        <w:tab/>
      </w:r>
      <w:r w:rsidR="00706496" w:rsidRPr="00D80118">
        <w:rPr>
          <w:bCs/>
          <w:color w:val="000000"/>
          <w:lang w:val="pt-BR"/>
        </w:rPr>
        <w:t xml:space="preserve">and Land Owners Think and Act?” </w:t>
      </w:r>
      <w:r w:rsidR="00706496" w:rsidRPr="00D80118">
        <w:rPr>
          <w:color w:val="000000"/>
          <w:lang w:val="pt-BR"/>
        </w:rPr>
        <w:t xml:space="preserve">In: </w:t>
      </w:r>
      <w:r w:rsidR="00706496" w:rsidRPr="00D80118">
        <w:rPr>
          <w:i/>
        </w:rPr>
        <w:t xml:space="preserve">Forty Years of Ethanol in Brazil: Hide or </w:t>
      </w:r>
    </w:p>
    <w:p w:rsidR="00706496" w:rsidRPr="00D80118" w:rsidRDefault="006A099B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</w:r>
      <w:r w:rsidR="00706496" w:rsidRPr="00D80118">
        <w:rPr>
          <w:i/>
        </w:rPr>
        <w:t>Confront the Crises?</w:t>
      </w:r>
      <w:r w:rsidR="00706496" w:rsidRPr="00D80118">
        <w:t xml:space="preserve"> Santos, G. (</w:t>
      </w:r>
      <w:proofErr w:type="spellStart"/>
      <w:r w:rsidR="00706496" w:rsidRPr="00D80118">
        <w:t>eds</w:t>
      </w:r>
      <w:proofErr w:type="spellEnd"/>
      <w:r w:rsidR="00706496" w:rsidRPr="00D80118">
        <w:t>) Brasilia: IPEA, 2016.</w:t>
      </w:r>
    </w:p>
    <w:p w:rsidR="00706496" w:rsidRPr="00D80118" w:rsidRDefault="00706496" w:rsidP="00091ACC">
      <w:pPr>
        <w:shd w:val="solid" w:color="FFFFFF" w:fill="auto"/>
        <w:ind w:left="360" w:hanging="360"/>
        <w:jc w:val="left"/>
      </w:pPr>
    </w:p>
    <w:p w:rsidR="006B4F43" w:rsidRPr="00D80118" w:rsidRDefault="006B4F43" w:rsidP="00091ACC">
      <w:pPr>
        <w:shd w:val="solid" w:color="FFFFFF" w:fill="auto"/>
        <w:jc w:val="left"/>
      </w:pPr>
      <w:r w:rsidRPr="00D80118">
        <w:t xml:space="preserve">Sumner, D.A, </w:t>
      </w:r>
      <w:r w:rsidR="000747C2" w:rsidRPr="00D80118">
        <w:t xml:space="preserve">J.V. </w:t>
      </w:r>
      <w:proofErr w:type="spellStart"/>
      <w:r w:rsidRPr="00D80118">
        <w:t>Balagtas</w:t>
      </w:r>
      <w:proofErr w:type="spellEnd"/>
      <w:r w:rsidRPr="00D80118">
        <w:t>, and J. Yu</w:t>
      </w:r>
      <w:r w:rsidR="0004491B" w:rsidRPr="00D80118">
        <w:t>.</w:t>
      </w:r>
      <w:r w:rsidRPr="00D80118">
        <w:t xml:space="preserve"> </w:t>
      </w:r>
      <w:r w:rsidR="0004491B" w:rsidRPr="00D80118">
        <w:t>“</w:t>
      </w:r>
      <w:r w:rsidRPr="00D80118">
        <w:t>U.S. Dairy Subsidi</w:t>
      </w:r>
      <w:r w:rsidR="0004491B" w:rsidRPr="00D80118">
        <w:t>es Remain Convoluted and Costly.”</w:t>
      </w:r>
      <w:r w:rsidRPr="00D80118">
        <w:t xml:space="preserve"> In V. Smith, ed. </w:t>
      </w:r>
      <w:r w:rsidRPr="00D80118">
        <w:rPr>
          <w:i/>
        </w:rPr>
        <w:t>The Economic Welfare and Trade Implications of the 2014 Farm Bill</w:t>
      </w:r>
      <w:r w:rsidRPr="00D80118">
        <w:t xml:space="preserve">, </w:t>
      </w:r>
      <w:r w:rsidR="00183ED5" w:rsidRPr="00D80118">
        <w:t>Emerald Group Publishing, pp 85-</w:t>
      </w:r>
      <w:r w:rsidRPr="00D80118">
        <w:t>96</w:t>
      </w:r>
      <w:r w:rsidR="00183ED5" w:rsidRPr="00D80118">
        <w:t>,</w:t>
      </w:r>
      <w:r w:rsidR="000747C2" w:rsidRPr="00D80118">
        <w:t xml:space="preserve"> 2016.</w:t>
      </w:r>
    </w:p>
    <w:p w:rsidR="00243179" w:rsidRDefault="00243179" w:rsidP="00091ACC">
      <w:pPr>
        <w:jc w:val="left"/>
      </w:pPr>
    </w:p>
    <w:p w:rsidR="009C32C6" w:rsidRDefault="009C32C6" w:rsidP="00091ACC">
      <w:pPr>
        <w:jc w:val="left"/>
      </w:pPr>
    </w:p>
    <w:bookmarkEnd w:id="9"/>
    <w:bookmarkEnd w:id="10"/>
    <w:bookmarkEnd w:id="11"/>
    <w:bookmarkEnd w:id="12"/>
    <w:p w:rsidR="00243179" w:rsidRPr="00ED103C" w:rsidRDefault="009C32C6" w:rsidP="00ED103C">
      <w:pPr>
        <w:pStyle w:val="TOC1"/>
        <w:rPr>
          <w:rStyle w:val="Hyperlink"/>
          <w:color w:val="auto"/>
          <w:u w:val="none"/>
        </w:rPr>
      </w:pPr>
      <w:r>
        <w:fldChar w:fldCharType="begin"/>
      </w:r>
      <w:r>
        <w:instrText xml:space="preserve"> HYPERLINK \l "_Toc354579111" </w:instrText>
      </w:r>
      <w:r>
        <w:fldChar w:fldCharType="separate"/>
      </w:r>
      <w:bookmarkStart w:id="14" w:name="_Toc442355502"/>
      <w:r w:rsidR="00243179" w:rsidRPr="00ED103C">
        <w:rPr>
          <w:rStyle w:val="Hyperlink"/>
          <w:color w:val="auto"/>
          <w:u w:val="none"/>
        </w:rPr>
        <w:t>EXTENSION PUBLICATIONS</w:t>
      </w:r>
      <w:bookmarkEnd w:id="14"/>
      <w:r>
        <w:rPr>
          <w:rStyle w:val="Hyperlink"/>
          <w:color w:val="auto"/>
          <w:u w:val="none"/>
        </w:rPr>
        <w:fldChar w:fldCharType="end"/>
      </w:r>
    </w:p>
    <w:p w:rsidR="000D3354" w:rsidRPr="000D3354" w:rsidRDefault="000D3354" w:rsidP="000D3354"/>
    <w:p w:rsidR="00141D40" w:rsidRPr="00D80118" w:rsidRDefault="00141D40" w:rsidP="00091ACC">
      <w:pPr>
        <w:jc w:val="left"/>
      </w:pPr>
      <w:r w:rsidRPr="00D80118">
        <w:t xml:space="preserve">Barnaby, G.A. “NASS Sorghum Price Basis Takes Plunge.” Department of Agricultural </w:t>
      </w:r>
      <w:r w:rsidRPr="00D80118">
        <w:br/>
        <w:t>Economics, K-State Research &amp; Extension, Kansas State University, Manhattan, KS, January 4,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“KSU Estimated Agriculture Risk Coverage (ARC) Payments for All USA </w:t>
      </w:r>
      <w:r w:rsidRPr="00D80118">
        <w:br/>
      </w:r>
      <w:r w:rsidRPr="00D80118">
        <w:tab/>
        <w:t xml:space="preserve">Counties.” Department of Agricultural Economics, K-State Research &amp; Extension, </w:t>
      </w:r>
      <w:r w:rsidRPr="00D80118">
        <w:br/>
      </w:r>
      <w:r w:rsidRPr="00D80118">
        <w:tab/>
        <w:t>Kansas State University, Manhattan, KS, January 19,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“NASS Sorghum Price Remains Lower than Corn at 42 Cents.” Department of </w:t>
      </w:r>
      <w:r w:rsidRPr="00D80118">
        <w:br/>
      </w:r>
      <w:r w:rsidRPr="00D80118">
        <w:tab/>
        <w:t xml:space="preserve">Agricultural Economics, K-State Research &amp; Extension, Kansas State University, </w:t>
      </w:r>
      <w:r w:rsidRPr="00D80118">
        <w:br/>
      </w:r>
      <w:r w:rsidRPr="00D80118">
        <w:tab/>
        <w:t>Manhattan, KS, February 5,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“Critics Continue Their Never Ending Attack on Crop Insurance.” Department of </w:t>
      </w:r>
      <w:r w:rsidRPr="00D80118">
        <w:br/>
      </w:r>
      <w:r w:rsidRPr="00D80118">
        <w:tab/>
        <w:t xml:space="preserve">Agricultural Economics, K-State Research &amp; Extension, Kansas State University, </w:t>
      </w:r>
      <w:r w:rsidRPr="00D80118">
        <w:br/>
      </w:r>
      <w:r w:rsidRPr="00D80118">
        <w:tab/>
        <w:t>Manhattan, KS, February 22,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“Corn ARC is Expected to Provide ‘Little’ Coverage in the Final Year of the </w:t>
      </w:r>
      <w:r w:rsidRPr="00D80118">
        <w:br/>
      </w:r>
      <w:r w:rsidRPr="00D80118">
        <w:tab/>
      </w:r>
      <w:r w:rsidRPr="00D80118">
        <w:rPr>
          <w:i/>
        </w:rPr>
        <w:t>Farm Bill</w:t>
      </w:r>
      <w:r w:rsidRPr="00D80118">
        <w:t xml:space="preserve">.” Department of Agricultural Economics, K-State Research &amp; Extension, </w:t>
      </w:r>
      <w:r w:rsidRPr="00D80118">
        <w:br/>
      </w:r>
      <w:r w:rsidRPr="00D80118">
        <w:tab/>
        <w:t>Kansas State University, Manhattan, KS, March 7,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“Explain Again How That Yield Exclusion Works.” Department of Agricultural </w:t>
      </w:r>
      <w:r w:rsidRPr="00D80118">
        <w:br/>
      </w:r>
      <w:r w:rsidRPr="00D80118">
        <w:tab/>
        <w:t>Economics, K-State Research &amp; Extension, Kansas State University, Manha</w:t>
      </w:r>
      <w:r w:rsidR="00045651" w:rsidRPr="00D80118">
        <w:t>ttan, KS,</w:t>
      </w:r>
      <w:r w:rsidRPr="00D80118">
        <w:br/>
      </w:r>
      <w:r w:rsidRPr="00D80118">
        <w:tab/>
        <w:t>March 7,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jc w:val="left"/>
      </w:pPr>
      <w:r w:rsidRPr="00D80118">
        <w:t xml:space="preserve">Barnaby, G.A. </w:t>
      </w:r>
      <w:r w:rsidR="00045651" w:rsidRPr="00D80118">
        <w:t>“</w:t>
      </w:r>
      <w:r w:rsidRPr="00D80118">
        <w:t xml:space="preserve">Crop Insurance Doesn’t Cover My Cost; Will Puts Make Up the </w:t>
      </w:r>
      <w:r w:rsidR="00045651" w:rsidRPr="00D80118">
        <w:t>D</w:t>
      </w:r>
      <w:r w:rsidRPr="00D80118">
        <w:t>ifference?</w:t>
      </w:r>
      <w:r w:rsidR="00045651" w:rsidRPr="00D80118">
        <w:t>”</w:t>
      </w:r>
      <w:r w:rsidR="00045651" w:rsidRPr="00D80118">
        <w:br/>
      </w:r>
      <w:r w:rsidRPr="00D80118">
        <w:t>Department of Agricultural Economics, K-State Research &amp; Extension, Kansas State University, Manhattan, KS, March 9,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jc w:val="left"/>
      </w:pPr>
      <w:r w:rsidRPr="00D80118">
        <w:t>Barnab</w:t>
      </w:r>
      <w:r w:rsidR="00045651" w:rsidRPr="00D80118">
        <w:t>y, G.A.</w:t>
      </w:r>
      <w:r w:rsidRPr="00D80118">
        <w:t xml:space="preserve"> </w:t>
      </w:r>
      <w:r w:rsidR="00045651" w:rsidRPr="00D80118">
        <w:t>“</w:t>
      </w:r>
      <w:r w:rsidRPr="00D80118">
        <w:t>FSA Postcard Says Farmers Can Select Location County for ARC Payments</w:t>
      </w:r>
      <w:r w:rsidR="00045651" w:rsidRPr="00D80118">
        <w:t>.”</w:t>
      </w:r>
      <w:r w:rsidR="00045651" w:rsidRPr="00D80118">
        <w:br/>
      </w:r>
      <w:r w:rsidRPr="00D80118">
        <w:t>Department of Agricultural Economics, K-State Research &amp; Extension, Kansas State University, Manhattan, KS, March 15, 2016.</w:t>
      </w:r>
    </w:p>
    <w:p w:rsidR="00E2709C" w:rsidRDefault="00E2709C" w:rsidP="00091ACC">
      <w:pPr>
        <w:jc w:val="left"/>
      </w:pPr>
    </w:p>
    <w:p w:rsidR="0067667B" w:rsidRDefault="0067667B" w:rsidP="00091ACC">
      <w:pPr>
        <w:jc w:val="left"/>
      </w:pPr>
    </w:p>
    <w:p w:rsidR="0067667B" w:rsidRDefault="0067667B" w:rsidP="00091ACC">
      <w:pPr>
        <w:jc w:val="left"/>
      </w:pPr>
    </w:p>
    <w:p w:rsidR="00141D40" w:rsidRPr="00D80118" w:rsidRDefault="00141D40" w:rsidP="00091ACC">
      <w:pPr>
        <w:jc w:val="left"/>
      </w:pPr>
      <w:r w:rsidRPr="00D80118">
        <w:lastRenderedPageBreak/>
        <w:t xml:space="preserve">Barnaby, G.A. </w:t>
      </w:r>
      <w:r w:rsidR="00045651" w:rsidRPr="00D80118">
        <w:t>“</w:t>
      </w:r>
      <w:r w:rsidRPr="00D80118">
        <w:t xml:space="preserve">Why </w:t>
      </w:r>
      <w:proofErr w:type="gramStart"/>
      <w:r w:rsidRPr="00D80118">
        <w:t>Doesn’t NASS Use Crop Insurance</w:t>
      </w:r>
      <w:proofErr w:type="gramEnd"/>
      <w:r w:rsidRPr="00D80118">
        <w:t xml:space="preserve"> Yields Rather Than Survey Data?</w:t>
      </w:r>
      <w:r w:rsidR="00045651" w:rsidRPr="00D80118">
        <w:t xml:space="preserve">” </w:t>
      </w:r>
      <w:r w:rsidRPr="00D80118">
        <w:t xml:space="preserve"> Department of Agricultural Economics, K-State Research &amp; Extension, Kansas State University, Manhattan, KS, March 16,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045651" w:rsidRPr="00D80118">
        <w:t>“</w:t>
      </w:r>
      <w:r w:rsidRPr="00D80118">
        <w:t>Updated Estimated MYA Prices Used to Settle FSA Payments</w:t>
      </w:r>
      <w:r w:rsidR="00045651" w:rsidRPr="00D80118">
        <w:t>.”</w:t>
      </w:r>
      <w:r w:rsidRPr="00D80118">
        <w:t xml:space="preserve"> Department of </w:t>
      </w:r>
      <w:r w:rsidR="00045651" w:rsidRPr="00D80118">
        <w:br/>
      </w:r>
      <w:r w:rsidR="00045651" w:rsidRPr="00D80118">
        <w:tab/>
      </w:r>
      <w:r w:rsidRPr="00D80118">
        <w:t xml:space="preserve">Agricultural Economics, K-State Research &amp; Extension, Kansas State University, </w:t>
      </w:r>
      <w:r w:rsidR="00045651" w:rsidRPr="00D80118">
        <w:br/>
      </w:r>
      <w:r w:rsidR="00045651" w:rsidRPr="00D80118">
        <w:tab/>
      </w:r>
      <w:r w:rsidRPr="00D80118">
        <w:t>Manhattan, KS, March 31,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045651" w:rsidP="00091ACC">
      <w:pPr>
        <w:ind w:left="0" w:firstLine="0"/>
        <w:jc w:val="left"/>
      </w:pPr>
      <w:r w:rsidRPr="00D80118"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 xml:space="preserve">Corn ARC is Expected to Provide </w:t>
      </w:r>
      <w:r w:rsidRPr="00D80118">
        <w:t>‘</w:t>
      </w:r>
      <w:r w:rsidR="00141D40" w:rsidRPr="00D80118">
        <w:t>Little</w:t>
      </w:r>
      <w:r w:rsidRPr="00D80118">
        <w:t>’</w:t>
      </w:r>
      <w:r w:rsidR="00141D40" w:rsidRPr="00D80118">
        <w:t xml:space="preserve"> Coverage in the Final Year of the </w:t>
      </w:r>
      <w:r w:rsidRPr="00D80118">
        <w:br/>
      </w:r>
      <w:r w:rsidRPr="00D80118">
        <w:tab/>
      </w:r>
      <w:r w:rsidR="00141D40" w:rsidRPr="00D80118">
        <w:rPr>
          <w:i/>
        </w:rPr>
        <w:t>Farm Bill</w:t>
      </w:r>
      <w:r w:rsidRPr="00D80118">
        <w:t>.”</w:t>
      </w:r>
      <w:r w:rsidR="00141D40" w:rsidRPr="00D80118">
        <w:t xml:space="preserve"> Department of Agricultural Economics, K-State Research &amp; Extension, </w:t>
      </w:r>
      <w:r w:rsidRPr="00D80118">
        <w:br/>
      </w:r>
      <w:r w:rsidRPr="00D80118">
        <w:tab/>
      </w:r>
      <w:r w:rsidR="00141D40" w:rsidRPr="00D80118">
        <w:t>Kansas State University, Manhattan, KS, April 13,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jc w:val="left"/>
      </w:pPr>
      <w:r w:rsidRPr="00D80118">
        <w:t xml:space="preserve">Barnaby, G.A. </w:t>
      </w:r>
      <w:r w:rsidR="00045651" w:rsidRPr="00D80118">
        <w:t>“</w:t>
      </w:r>
      <w:r w:rsidRPr="00D80118">
        <w:t>May’s Updated Estimated MYA Prices Used to Settle FSA Payments</w:t>
      </w:r>
      <w:r w:rsidR="00045651" w:rsidRPr="00D80118">
        <w:t>.”</w:t>
      </w:r>
      <w:r w:rsidR="00045651" w:rsidRPr="00D80118">
        <w:br/>
      </w:r>
      <w:r w:rsidRPr="00D80118">
        <w:t>Department of Agricultural Economics, K-State Research &amp; Extension, Kansas State University, Manhattan, KS, May 6,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045651" w:rsidP="00091ACC">
      <w:pPr>
        <w:jc w:val="left"/>
      </w:pPr>
      <w:r w:rsidRPr="00D80118"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>Some FSA and RMA County Yields Used to Determine Claims Don’t Agree</w:t>
      </w:r>
      <w:r w:rsidRPr="00D80118">
        <w:t>.”</w:t>
      </w:r>
      <w:r w:rsidRPr="00D80118">
        <w:br/>
      </w:r>
      <w:r w:rsidR="00141D40" w:rsidRPr="00D80118">
        <w:t>Department of Agricultural Economics, K-State Research &amp; Extension, Kansas State University, Manhattan, KS, June 1,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045651" w:rsidRPr="00D80118">
        <w:t>“</w:t>
      </w:r>
      <w:r w:rsidRPr="00D80118">
        <w:t xml:space="preserve">Updated ARC-County Estimated Corn, Soybeans and Sorghum Payments Using </w:t>
      </w:r>
      <w:r w:rsidR="00045651" w:rsidRPr="00D80118">
        <w:br/>
      </w:r>
      <w:r w:rsidR="00045651" w:rsidRPr="00D80118">
        <w:tab/>
      </w:r>
      <w:r w:rsidRPr="00D80118">
        <w:t>RMA County Yields</w:t>
      </w:r>
      <w:r w:rsidR="00045651" w:rsidRPr="00D80118">
        <w:t>.”</w:t>
      </w:r>
      <w:r w:rsidRPr="00D80118">
        <w:t xml:space="preserve"> Department of Agricultural Economics, K-State Research &amp; </w:t>
      </w:r>
      <w:r w:rsidR="00045651" w:rsidRPr="00D80118">
        <w:br/>
      </w:r>
      <w:r w:rsidR="00045651" w:rsidRPr="00D80118">
        <w:tab/>
      </w:r>
      <w:r w:rsidRPr="00D80118">
        <w:t>Extension, Kansas State University, Manhattan, KS, June 7,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jc w:val="left"/>
      </w:pPr>
      <w:r w:rsidRPr="00D80118">
        <w:t xml:space="preserve">Barnaby, G.A. </w:t>
      </w:r>
      <w:r w:rsidR="00504E61" w:rsidRPr="00D80118">
        <w:t>“</w:t>
      </w:r>
      <w:r w:rsidRPr="00D80118">
        <w:t>Final MYA Wheat Price for 2015/16 Used to Settle FSA Payments</w:t>
      </w:r>
      <w:r w:rsidR="00504E61" w:rsidRPr="00D80118">
        <w:t xml:space="preserve">.” </w:t>
      </w:r>
      <w:r w:rsidR="00504E61" w:rsidRPr="00D80118">
        <w:br/>
      </w:r>
      <w:r w:rsidRPr="00D80118">
        <w:t>Department of Agricultural Economics, K-State Research &amp; Extension, Kansas State University, Manhattan, KS, June 30,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jc w:val="left"/>
      </w:pPr>
      <w:r w:rsidRPr="00D80118">
        <w:t xml:space="preserve">Barnaby, G.A. </w:t>
      </w:r>
      <w:r w:rsidR="00504E61" w:rsidRPr="00D80118">
        <w:t>“</w:t>
      </w:r>
      <w:r w:rsidRPr="00D80118">
        <w:t>Low Wheat Prices Have Triggered LDP Payments</w:t>
      </w:r>
      <w:r w:rsidR="00504E61" w:rsidRPr="00D80118">
        <w:t>.”</w:t>
      </w:r>
      <w:r w:rsidRPr="00D80118">
        <w:t xml:space="preserve"> Department of Agricultural </w:t>
      </w:r>
      <w:r w:rsidR="00504E61" w:rsidRPr="00D80118">
        <w:br/>
      </w:r>
      <w:r w:rsidRPr="00D80118">
        <w:t>Economics, K-State Research &amp; Extension, Kansas State University, Manhattan, KS</w:t>
      </w:r>
      <w:r w:rsidR="00AD5049" w:rsidRPr="00D80118">
        <w:t>,</w:t>
      </w:r>
      <w:r w:rsidRPr="00D80118">
        <w:t xml:space="preserve"> </w:t>
      </w:r>
      <w:r w:rsidR="00504E61" w:rsidRPr="00D80118">
        <w:br/>
      </w:r>
      <w:r w:rsidRPr="00D80118">
        <w:t>July 11,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504E61" w:rsidRPr="00D80118">
        <w:t>“</w:t>
      </w:r>
      <w:r w:rsidRPr="00D80118">
        <w:t xml:space="preserve">Will Tomorrow’s LDP Payment be </w:t>
      </w:r>
      <w:proofErr w:type="gramStart"/>
      <w:r w:rsidRPr="00D80118">
        <w:t>Lower</w:t>
      </w:r>
      <w:proofErr w:type="gramEnd"/>
      <w:r w:rsidRPr="00D80118">
        <w:t>?</w:t>
      </w:r>
      <w:r w:rsidR="00504E61" w:rsidRPr="00D80118">
        <w:t>”</w:t>
      </w:r>
      <w:r w:rsidRPr="00D80118">
        <w:t xml:space="preserve"> Department of Agricultural </w:t>
      </w:r>
      <w:r w:rsidR="00504E61" w:rsidRPr="00D80118">
        <w:br/>
      </w:r>
      <w:r w:rsidR="00504E61" w:rsidRPr="00D80118">
        <w:tab/>
      </w:r>
      <w:r w:rsidRPr="00D80118">
        <w:t>Economics, K-State Research &amp; Extension, Kansas State University, Manhattan, KS</w:t>
      </w:r>
      <w:r w:rsidR="00504E61" w:rsidRPr="00D80118">
        <w:t>,</w:t>
      </w:r>
      <w:r w:rsidRPr="00D80118">
        <w:t xml:space="preserve"> </w:t>
      </w:r>
      <w:r w:rsidR="00504E61" w:rsidRPr="00D80118">
        <w:br/>
      </w:r>
      <w:r w:rsidR="00504E61" w:rsidRPr="00D80118">
        <w:tab/>
      </w:r>
      <w:r w:rsidRPr="00D80118">
        <w:t>July 25,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504E61" w:rsidRPr="00D80118">
        <w:t>“</w:t>
      </w:r>
      <w:r w:rsidRPr="00D80118">
        <w:t>Cash Wheat Prices Below PCP County Price Depends on the Day</w:t>
      </w:r>
      <w:r w:rsidR="00504E61" w:rsidRPr="00D80118">
        <w:t>.”</w:t>
      </w:r>
      <w:r w:rsidRPr="00D80118">
        <w:t xml:space="preserve"> Department </w:t>
      </w:r>
      <w:r w:rsidR="00504E61" w:rsidRPr="00D80118">
        <w:br/>
      </w:r>
      <w:r w:rsidR="00504E61" w:rsidRPr="00D80118">
        <w:tab/>
      </w:r>
      <w:r w:rsidRPr="00D80118">
        <w:t xml:space="preserve">of Agricultural Economics, K-State Research &amp; Extension, Kansas State University, </w:t>
      </w:r>
      <w:r w:rsidR="00504E61" w:rsidRPr="00D80118">
        <w:br/>
      </w:r>
      <w:r w:rsidR="00504E61" w:rsidRPr="00D80118">
        <w:tab/>
      </w:r>
      <w:r w:rsidRPr="00D80118">
        <w:t>Manhattan, KS, July 26,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504E61" w:rsidP="00091ACC">
      <w:pPr>
        <w:ind w:left="0" w:firstLine="0"/>
        <w:jc w:val="left"/>
      </w:pPr>
      <w:r w:rsidRPr="00D80118"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 xml:space="preserve">FSA Payments Based on Updated MYA Estimated Prices for 2015/16 and </w:t>
      </w:r>
      <w:r w:rsidRPr="00D80118">
        <w:br/>
      </w:r>
      <w:r w:rsidRPr="00D80118">
        <w:tab/>
      </w:r>
      <w:r w:rsidR="00141D40" w:rsidRPr="00D80118">
        <w:t>2016/17 for Wheat</w:t>
      </w:r>
      <w:r w:rsidRPr="00D80118">
        <w:t>.”</w:t>
      </w:r>
      <w:r w:rsidR="00141D40" w:rsidRPr="00D80118">
        <w:t xml:space="preserve"> Department of Agricultural Economics, K-State Research &amp; </w:t>
      </w:r>
      <w:r w:rsidRPr="00D80118">
        <w:br/>
      </w:r>
      <w:r w:rsidRPr="00D80118">
        <w:tab/>
      </w:r>
      <w:r w:rsidR="00141D40" w:rsidRPr="00D80118">
        <w:t>Extension, Kansas State University, Manhattan, KS, August 1, 2016.</w:t>
      </w:r>
    </w:p>
    <w:p w:rsidR="00141D40" w:rsidRPr="00D80118" w:rsidRDefault="00141D40" w:rsidP="00091ACC">
      <w:pPr>
        <w:ind w:left="0" w:firstLine="0"/>
        <w:jc w:val="left"/>
      </w:pPr>
    </w:p>
    <w:p w:rsidR="0067667B" w:rsidRDefault="0067667B" w:rsidP="00091ACC">
      <w:pPr>
        <w:ind w:left="0" w:firstLine="0"/>
        <w:jc w:val="left"/>
      </w:pPr>
    </w:p>
    <w:p w:rsidR="0067667B" w:rsidRDefault="0067667B" w:rsidP="00091ACC">
      <w:pPr>
        <w:ind w:left="0" w:firstLine="0"/>
        <w:jc w:val="left"/>
      </w:pPr>
    </w:p>
    <w:p w:rsidR="00141D40" w:rsidRDefault="009E46A4" w:rsidP="00091ACC">
      <w:pPr>
        <w:ind w:left="0" w:firstLine="0"/>
        <w:jc w:val="left"/>
      </w:pPr>
      <w:r w:rsidRPr="00D80118">
        <w:lastRenderedPageBreak/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>The Wh</w:t>
      </w:r>
      <w:r w:rsidRPr="00D80118">
        <w:t>eat Market Could Use Some ‘</w:t>
      </w:r>
      <w:r w:rsidR="00141D40" w:rsidRPr="00D80118">
        <w:t>Prune Juice</w:t>
      </w:r>
      <w:r w:rsidRPr="00D80118">
        <w:t>’.</w:t>
      </w:r>
      <w:r w:rsidR="00141D40" w:rsidRPr="00D80118">
        <w:t xml:space="preserve">” Department of Agricultural </w:t>
      </w:r>
      <w:r w:rsidRPr="00D80118">
        <w:br/>
      </w:r>
      <w:r w:rsidRPr="00D80118">
        <w:tab/>
      </w:r>
      <w:r w:rsidR="00141D40" w:rsidRPr="00D80118">
        <w:t xml:space="preserve">Economics, K-State Research &amp; Extension, Kansas </w:t>
      </w:r>
      <w:r w:rsidRPr="00D80118">
        <w:t xml:space="preserve">State University, Manhattan, KS, </w:t>
      </w:r>
      <w:r w:rsidRPr="00D80118">
        <w:tab/>
      </w:r>
      <w:r w:rsidR="00141D40" w:rsidRPr="00D80118">
        <w:t>August 11, 2016.</w:t>
      </w:r>
    </w:p>
    <w:p w:rsidR="009C32C6" w:rsidRPr="00D80118" w:rsidRDefault="009C32C6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Update 08/23/16 on Tomorrow’s LDP Payment</w:t>
      </w:r>
      <w:r w:rsidR="009E46A4" w:rsidRPr="00D80118">
        <w:t>.”</w:t>
      </w:r>
      <w:r w:rsidRPr="00D80118">
        <w:t xml:space="preserve"> Department of Agricultural </w:t>
      </w:r>
      <w:r w:rsidR="009E46A4" w:rsidRPr="00D80118">
        <w:br/>
      </w:r>
      <w:r w:rsidR="009E46A4" w:rsidRPr="00D80118">
        <w:tab/>
      </w:r>
      <w:r w:rsidRPr="00D80118">
        <w:t xml:space="preserve">Economics, K-State Research &amp; Extension, Kansas </w:t>
      </w:r>
      <w:r w:rsidR="009E46A4" w:rsidRPr="00D80118">
        <w:t>State University, Manhattan, KS,</w:t>
      </w:r>
      <w:r w:rsidR="009E46A4" w:rsidRPr="00D80118">
        <w:br/>
      </w:r>
      <w:r w:rsidR="009E46A4" w:rsidRPr="00D80118">
        <w:tab/>
      </w:r>
      <w:r w:rsidRPr="00D80118">
        <w:t>August 12,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9E46A4" w:rsidP="00091ACC">
      <w:pPr>
        <w:ind w:left="0" w:firstLine="0"/>
        <w:jc w:val="left"/>
      </w:pPr>
      <w:r w:rsidRPr="00D80118"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 xml:space="preserve">Why </w:t>
      </w:r>
      <w:proofErr w:type="gramStart"/>
      <w:r w:rsidR="00141D40" w:rsidRPr="00D80118">
        <w:t>is KSU’s Estimated</w:t>
      </w:r>
      <w:proofErr w:type="gramEnd"/>
      <w:r w:rsidR="00141D40" w:rsidRPr="00D80118">
        <w:t xml:space="preserve"> 2016/17 Wheat Price so High?</w:t>
      </w:r>
      <w:r w:rsidRPr="00D80118">
        <w:t>”</w:t>
      </w:r>
      <w:r w:rsidR="00141D40" w:rsidRPr="00D80118">
        <w:t xml:space="preserve"> Department of </w:t>
      </w:r>
      <w:r w:rsidRPr="00D80118">
        <w:br/>
      </w:r>
      <w:r w:rsidRPr="00D80118">
        <w:tab/>
      </w:r>
      <w:r w:rsidR="00141D40" w:rsidRPr="00D80118">
        <w:t xml:space="preserve">Agricultural Economics, K-State Research &amp; Extension, Kansas State University, </w:t>
      </w:r>
      <w:r w:rsidRPr="00D80118">
        <w:br/>
      </w:r>
      <w:r w:rsidRPr="00D80118">
        <w:tab/>
      </w:r>
      <w:r w:rsidR="00141D40" w:rsidRPr="00D80118">
        <w:t>Manhattan, KS, September 2,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Avoid Being Caught in the Payment Limit</w:t>
      </w:r>
      <w:r w:rsidR="009E46A4" w:rsidRPr="00D80118">
        <w:t>.”</w:t>
      </w:r>
      <w:r w:rsidRPr="00D80118">
        <w:t xml:space="preserve"> Department of Agricultural </w:t>
      </w:r>
      <w:r w:rsidR="009E46A4" w:rsidRPr="00D80118">
        <w:br/>
      </w:r>
      <w:r w:rsidR="009E46A4" w:rsidRPr="00D80118">
        <w:tab/>
      </w:r>
      <w:r w:rsidRPr="00D80118">
        <w:t xml:space="preserve">Economics, K-State Research &amp; Extension, Kansas </w:t>
      </w:r>
      <w:r w:rsidR="009E46A4" w:rsidRPr="00D80118">
        <w:t xml:space="preserve">State University, Manhattan, KS, </w:t>
      </w:r>
      <w:r w:rsidR="009E46A4" w:rsidRPr="00D80118">
        <w:tab/>
      </w:r>
      <w:r w:rsidRPr="00D80118">
        <w:t>September 8,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Many Wheat Farmers Can Save Premium Dollars with YE</w:t>
      </w:r>
      <w:r w:rsidR="009E46A4" w:rsidRPr="00D80118">
        <w:t>.”</w:t>
      </w:r>
      <w:r w:rsidRPr="00D80118">
        <w:t xml:space="preserve"> Department of </w:t>
      </w:r>
      <w:r w:rsidR="009E46A4" w:rsidRPr="00D80118">
        <w:br/>
      </w:r>
      <w:r w:rsidR="009E46A4" w:rsidRPr="00D80118">
        <w:tab/>
      </w:r>
      <w:r w:rsidRPr="00D80118">
        <w:t xml:space="preserve">Agricultural Economics, K-State Research &amp; Extension, Kansas State University, </w:t>
      </w:r>
      <w:r w:rsidR="009E46A4" w:rsidRPr="00D80118">
        <w:br/>
      </w:r>
      <w:r w:rsidR="009E46A4" w:rsidRPr="00D80118">
        <w:tab/>
      </w:r>
      <w:r w:rsidRPr="00D80118">
        <w:t>Manhattan, KS, September 23,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Farmers May Use Certificates to Avoid Payment Limit</w:t>
      </w:r>
      <w:r w:rsidR="009E46A4" w:rsidRPr="00D80118">
        <w:t>.”</w:t>
      </w:r>
      <w:r w:rsidRPr="00D80118">
        <w:t xml:space="preserve"> Department of </w:t>
      </w:r>
      <w:r w:rsidR="009E46A4" w:rsidRPr="00D80118">
        <w:br/>
      </w:r>
      <w:r w:rsidR="009E46A4" w:rsidRPr="00D80118">
        <w:tab/>
      </w:r>
      <w:r w:rsidRPr="00D80118">
        <w:t xml:space="preserve">Agricultural Economics, K-State Research &amp; Extension, Kansas State University, </w:t>
      </w:r>
      <w:r w:rsidR="009E46A4" w:rsidRPr="00D80118">
        <w:br/>
      </w:r>
      <w:r w:rsidR="009E46A4" w:rsidRPr="00D80118">
        <w:tab/>
      </w:r>
      <w:r w:rsidRPr="00D80118">
        <w:t>Manhattan, KS, September 26,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Final Prices for FSA Payments</w:t>
      </w:r>
      <w:r w:rsidR="009E46A4" w:rsidRPr="00D80118">
        <w:t>.”</w:t>
      </w:r>
      <w:r w:rsidRPr="00D80118">
        <w:t xml:space="preserve"> Department of Agricultural Economics, K-</w:t>
      </w:r>
      <w:r w:rsidR="009E46A4" w:rsidRPr="00D80118">
        <w:br/>
      </w:r>
      <w:r w:rsidR="009E46A4" w:rsidRPr="00D80118">
        <w:tab/>
      </w:r>
      <w:r w:rsidRPr="00D80118">
        <w:t>State Research &amp; Extension, Kansas State</w:t>
      </w:r>
      <w:r w:rsidR="009E46A4" w:rsidRPr="00D80118">
        <w:t xml:space="preserve"> University, Manhattan, KS</w:t>
      </w:r>
      <w:r w:rsidRPr="00D80118">
        <w:t xml:space="preserve">, September 30, </w:t>
      </w:r>
      <w:r w:rsidR="009E46A4" w:rsidRPr="00D80118">
        <w:br/>
      </w:r>
      <w:r w:rsidR="009E46A4" w:rsidRPr="00D80118">
        <w:tab/>
      </w:r>
      <w:r w:rsidRPr="00D80118">
        <w:t>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MYA Price Estimates Updated for ARC and PLC Commodity Programs</w:t>
      </w:r>
      <w:r w:rsidR="009E46A4" w:rsidRPr="00D80118">
        <w:t>.”</w:t>
      </w:r>
      <w:r w:rsidR="009E46A4" w:rsidRPr="00D80118">
        <w:br/>
      </w:r>
      <w:r w:rsidRPr="00D80118">
        <w:t>Department of Agricultural Economics, K-State Research &amp; Extension, Kansas State University, Manhattan, KS, November 1,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9E46A4" w:rsidP="00091ACC">
      <w:pPr>
        <w:ind w:left="0" w:firstLine="0"/>
        <w:jc w:val="left"/>
      </w:pPr>
      <w:r w:rsidRPr="00D80118"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>What Happened to My Cash Wheat Price</w:t>
      </w:r>
      <w:r w:rsidRPr="00D80118">
        <w:t>.”</w:t>
      </w:r>
      <w:r w:rsidR="00141D40" w:rsidRPr="00D80118">
        <w:t xml:space="preserve"> Department of Agricultural </w:t>
      </w:r>
      <w:r w:rsidRPr="00D80118">
        <w:br/>
      </w:r>
      <w:r w:rsidRPr="00D80118">
        <w:tab/>
      </w:r>
      <w:r w:rsidR="00141D40" w:rsidRPr="00D80118">
        <w:t xml:space="preserve">Economics, K-State Research &amp; Extension, Kansas </w:t>
      </w:r>
      <w:r w:rsidRPr="00D80118">
        <w:t>State University, Manhattan, KS,</w:t>
      </w:r>
      <w:r w:rsidRPr="00D80118">
        <w:br/>
      </w:r>
      <w:r w:rsidRPr="00D80118">
        <w:tab/>
      </w:r>
      <w:r w:rsidR="00141D40" w:rsidRPr="00D80118">
        <w:t>November 2,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141D40" w:rsidP="00091ACC">
      <w:pPr>
        <w:ind w:left="0" w:firstLine="0"/>
        <w:jc w:val="left"/>
      </w:pPr>
      <w:r w:rsidRPr="00D80118">
        <w:t xml:space="preserve">Barnaby, G.A. </w:t>
      </w:r>
      <w:r w:rsidR="009E46A4" w:rsidRPr="00D80118">
        <w:t>“</w:t>
      </w:r>
      <w:r w:rsidRPr="00D80118">
        <w:t>Non-Convergence in Hard Red Winter (HRW) Wheat Futures</w:t>
      </w:r>
      <w:r w:rsidR="009E46A4" w:rsidRPr="00D80118">
        <w:t>.”</w:t>
      </w:r>
      <w:r w:rsidRPr="00D80118">
        <w:t xml:space="preserve"> Department of </w:t>
      </w:r>
      <w:r w:rsidR="009E46A4" w:rsidRPr="00D80118">
        <w:br/>
      </w:r>
      <w:r w:rsidR="009E46A4" w:rsidRPr="00D80118">
        <w:tab/>
      </w:r>
      <w:r w:rsidRPr="00D80118">
        <w:t xml:space="preserve">Agricultural Economics, K-State Research &amp; Extension, Kansas State University, </w:t>
      </w:r>
      <w:r w:rsidR="009E46A4" w:rsidRPr="00D80118">
        <w:br/>
      </w:r>
      <w:r w:rsidR="009E46A4" w:rsidRPr="00D80118">
        <w:tab/>
      </w:r>
      <w:r w:rsidRPr="00D80118">
        <w:t>Manhattan, KS, November 7, 2016.</w:t>
      </w:r>
    </w:p>
    <w:p w:rsidR="00141D40" w:rsidRPr="00D80118" w:rsidRDefault="00141D40" w:rsidP="00091ACC">
      <w:pPr>
        <w:ind w:left="0" w:firstLine="0"/>
        <w:jc w:val="left"/>
      </w:pPr>
    </w:p>
    <w:p w:rsidR="00141D40" w:rsidRPr="00D80118" w:rsidRDefault="009E46A4" w:rsidP="00091ACC">
      <w:pPr>
        <w:jc w:val="left"/>
      </w:pPr>
      <w:r w:rsidRPr="00D80118">
        <w:t>Barnaby, G.A.</w:t>
      </w:r>
      <w:r w:rsidR="00141D40" w:rsidRPr="00D80118">
        <w:t xml:space="preserve"> </w:t>
      </w:r>
      <w:r w:rsidRPr="00D80118">
        <w:t>“</w:t>
      </w:r>
      <w:r w:rsidR="00141D40" w:rsidRPr="00D80118">
        <w:t>MYA Price Estimates Updated for ARC and PLC Commodity Programs</w:t>
      </w:r>
      <w:r w:rsidRPr="00D80118">
        <w:t xml:space="preserve">.” </w:t>
      </w:r>
      <w:r w:rsidRPr="00D80118">
        <w:br/>
      </w:r>
      <w:r w:rsidR="00141D40" w:rsidRPr="00D80118">
        <w:t>Department of Agricultural Economics, K-State Research &amp; Extension, Kansas State University, Manhattan, KS, December 1, 2016.</w:t>
      </w:r>
    </w:p>
    <w:p w:rsidR="00141D40" w:rsidRPr="00D80118" w:rsidRDefault="00141D40" w:rsidP="00091ACC">
      <w:pPr>
        <w:ind w:left="0" w:firstLine="0"/>
        <w:jc w:val="left"/>
      </w:pPr>
    </w:p>
    <w:p w:rsidR="0067667B" w:rsidRDefault="0067667B" w:rsidP="00CB452D">
      <w:pPr>
        <w:jc w:val="left"/>
      </w:pPr>
    </w:p>
    <w:p w:rsidR="0067667B" w:rsidRDefault="0067667B" w:rsidP="00CB452D">
      <w:pPr>
        <w:jc w:val="left"/>
      </w:pPr>
    </w:p>
    <w:p w:rsidR="00CB452D" w:rsidRDefault="00CB452D" w:rsidP="00CB452D">
      <w:pPr>
        <w:jc w:val="left"/>
      </w:pPr>
      <w:r>
        <w:lastRenderedPageBreak/>
        <w:t xml:space="preserve">Brewer, B.E., A.M. Featherstone, C.A. Wilson, and B.C. Briggeman. “Agricultural Lender Survey.”  Department of Agricultural Economics, Kansas State University, Manhattan, KS, </w:t>
      </w:r>
      <w:hyperlink r:id="rId37" w:history="1">
        <w:r w:rsidRPr="00FF0225">
          <w:rPr>
            <w:rStyle w:val="Hyperlink"/>
            <w:rFonts w:eastAsiaTheme="majorEastAsia"/>
          </w:rPr>
          <w:t>http://www.ageconomics.k-state.edu/research/ag-lender-survey/index.html</w:t>
        </w:r>
      </w:hyperlink>
      <w:r>
        <w:t>, March Survey, 2016.</w:t>
      </w:r>
    </w:p>
    <w:p w:rsidR="00CB452D" w:rsidRDefault="00CB452D" w:rsidP="00E1676D">
      <w:pPr>
        <w:jc w:val="left"/>
        <w:rPr>
          <w:noProof/>
        </w:rPr>
      </w:pPr>
    </w:p>
    <w:p w:rsidR="00E1676D" w:rsidRPr="00D80118" w:rsidRDefault="00E1676D" w:rsidP="00E1676D">
      <w:pPr>
        <w:jc w:val="left"/>
        <w:rPr>
          <w:noProof/>
        </w:rPr>
      </w:pPr>
      <w:r w:rsidRPr="00D80118">
        <w:rPr>
          <w:noProof/>
        </w:rPr>
        <w:t xml:space="preserve">Brewer, B.E., A.M. Featherstone, C.A. Wilson, and B.C. Briggeman. “Kansas State University Agricultural Lender Survey, Fall 2016 Results.”  Department of Agricultural Economics, Kansas State University, </w:t>
      </w:r>
      <w:r>
        <w:rPr>
          <w:noProof/>
        </w:rPr>
        <w:t xml:space="preserve">Manhattan, KS, </w:t>
      </w:r>
      <w:r w:rsidRPr="00D80118">
        <w:rPr>
          <w:noProof/>
        </w:rPr>
        <w:t>December 16, 2016.</w:t>
      </w:r>
    </w:p>
    <w:p w:rsidR="00E1676D" w:rsidRPr="00D80118" w:rsidRDefault="00E1676D" w:rsidP="00E1676D">
      <w:pPr>
        <w:jc w:val="left"/>
      </w:pPr>
      <w:r w:rsidRPr="00D80118">
        <w:rPr>
          <w:noProof/>
        </w:rPr>
        <w:t xml:space="preserve"> </w:t>
      </w:r>
    </w:p>
    <w:p w:rsidR="00E1676D" w:rsidRPr="00D80118" w:rsidRDefault="00E1676D" w:rsidP="00E1676D">
      <w:pPr>
        <w:jc w:val="left"/>
      </w:pPr>
      <w:r w:rsidRPr="00D80118">
        <w:rPr>
          <w:noProof/>
        </w:rPr>
        <w:t xml:space="preserve">Brewer, B.E., B.C. Briggeman, A.M. Featherstone, and C.A. Wilson. “Kansas State University Agricultural Lender Survey, Spring 2016 Results.”  Department of Agricultural Economics, Kansas State University, </w:t>
      </w:r>
      <w:r>
        <w:rPr>
          <w:noProof/>
        </w:rPr>
        <w:t xml:space="preserve">Manhattan, KS, </w:t>
      </w:r>
      <w:r w:rsidRPr="00D80118">
        <w:rPr>
          <w:noProof/>
        </w:rPr>
        <w:t xml:space="preserve">May 5, 2016. </w:t>
      </w:r>
    </w:p>
    <w:p w:rsidR="00E1676D" w:rsidRDefault="00E1676D" w:rsidP="00091ACC">
      <w:pPr>
        <w:jc w:val="left"/>
      </w:pPr>
    </w:p>
    <w:p w:rsidR="00354055" w:rsidRPr="00D80118" w:rsidRDefault="00354055" w:rsidP="00091ACC">
      <w:pPr>
        <w:jc w:val="left"/>
      </w:pPr>
      <w:r w:rsidRPr="00D80118">
        <w:t>Briggeman, B.C., K.R. Jackson, and L</w:t>
      </w:r>
      <w:r w:rsidR="006E0108">
        <w:t>.L</w:t>
      </w:r>
      <w:r w:rsidRPr="00D80118">
        <w:t xml:space="preserve">. Bilberry. “Monitoring the Evolving Kansas Cooperative Landscape: Mapping Grain Locations in Kansas.” </w:t>
      </w:r>
      <w:r w:rsidRPr="00D80118">
        <w:rPr>
          <w:i/>
        </w:rPr>
        <w:t>ACCC Fact Sheet Series</w:t>
      </w:r>
      <w:r w:rsidRPr="00D80118">
        <w:t xml:space="preserve">, </w:t>
      </w:r>
      <w:r w:rsidR="00AD5049" w:rsidRPr="00D80118">
        <w:t xml:space="preserve">Department of Agricultural Economics, K-State Research &amp; Extension, Kansas State University, Manhattan, KS, </w:t>
      </w:r>
      <w:r w:rsidRPr="00D80118">
        <w:t>September 2016.</w:t>
      </w:r>
    </w:p>
    <w:p w:rsidR="00E24CC2" w:rsidRPr="00D80118" w:rsidRDefault="00E24CC2" w:rsidP="00E24CC2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bCs/>
          <w:color w:val="000000"/>
          <w:kern w:val="1"/>
          <w:lang w:eastAsia="ar-SA"/>
        </w:rPr>
        <w:t>Ellixson</w:t>
      </w:r>
      <w:proofErr w:type="spellEnd"/>
      <w:r w:rsidRPr="00D80118">
        <w:rPr>
          <w:bCs/>
          <w:color w:val="000000"/>
          <w:kern w:val="1"/>
          <w:lang w:eastAsia="ar-SA"/>
        </w:rPr>
        <w:t xml:space="preserve">, A. and T.W. </w:t>
      </w:r>
      <w:r w:rsidRPr="00D80118">
        <w:rPr>
          <w:color w:val="000000"/>
          <w:kern w:val="1"/>
          <w:lang w:eastAsia="ar-SA"/>
        </w:rPr>
        <w:t>Griffin</w:t>
      </w:r>
      <w:r w:rsidRPr="00D80118">
        <w:rPr>
          <w:bCs/>
          <w:color w:val="000000"/>
          <w:kern w:val="1"/>
          <w:lang w:eastAsia="ar-SA"/>
        </w:rPr>
        <w:t xml:space="preserve">. “Ownership and Protections of Farm Data.” Department of Agricultural Economics, K-State Research and Extension, </w:t>
      </w:r>
      <w:r w:rsidRPr="00D80118">
        <w:rPr>
          <w:color w:val="000000"/>
          <w:kern w:val="1"/>
          <w:lang w:eastAsia="ar-SA"/>
        </w:rPr>
        <w:t xml:space="preserve">Kansas State University, Manhattan, KS, </w:t>
      </w:r>
      <w:r w:rsidRPr="00D80118">
        <w:rPr>
          <w:bCs/>
          <w:color w:val="000000"/>
          <w:kern w:val="1"/>
          <w:lang w:eastAsia="ar-SA"/>
        </w:rPr>
        <w:t xml:space="preserve">KSU-AgEcon-AE-TG-2016.1, May 31, 2016. </w:t>
      </w:r>
      <w:hyperlink r:id="rId38" w:history="1">
        <w:r w:rsidRPr="00D80118">
          <w:rPr>
            <w:bCs/>
            <w:color w:val="0000FF"/>
            <w:kern w:val="1"/>
            <w:u w:val="single"/>
            <w:lang w:eastAsia="ar-SA"/>
          </w:rPr>
          <w:t>http://www.agmanager.info/crops/prodecon/precision/FarmData.pdf</w:t>
        </w:r>
      </w:hyperlink>
    </w:p>
    <w:p w:rsidR="00DB146D" w:rsidRPr="00D80118" w:rsidRDefault="00DB146D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Ellixson</w:t>
      </w:r>
      <w:proofErr w:type="spellEnd"/>
      <w:r w:rsidRPr="00D80118">
        <w:rPr>
          <w:color w:val="000000"/>
          <w:kern w:val="1"/>
          <w:lang w:eastAsia="ar-SA"/>
        </w:rPr>
        <w:t xml:space="preserve">, A. and T.W. </w:t>
      </w:r>
      <w:r w:rsidRPr="00D80118">
        <w:rPr>
          <w:bCs/>
          <w:color w:val="000000"/>
          <w:kern w:val="1"/>
          <w:lang w:eastAsia="ar-SA"/>
        </w:rPr>
        <w:t>Griffin</w:t>
      </w:r>
      <w:r w:rsidRPr="00D80118">
        <w:rPr>
          <w:color w:val="000000"/>
          <w:kern w:val="1"/>
          <w:lang w:eastAsia="ar-SA"/>
        </w:rPr>
        <w:t xml:space="preserve">. “Farm Data: Ownership and Protections.” </w:t>
      </w:r>
      <w:r w:rsidR="00AD5049" w:rsidRPr="00D80118">
        <w:t>Department of Agricultural Economics, K-State Research &amp; Extension, Kansas State University, Manhattan, KS,</w:t>
      </w:r>
      <w:r w:rsidR="00AD5049" w:rsidRPr="00D80118">
        <w:rPr>
          <w:color w:val="000000"/>
          <w:kern w:val="1"/>
          <w:lang w:eastAsia="ar-SA"/>
        </w:rPr>
        <w:t xml:space="preserve"> </w:t>
      </w:r>
      <w:r w:rsidRPr="00D80118">
        <w:rPr>
          <w:color w:val="000000"/>
          <w:kern w:val="1"/>
          <w:lang w:eastAsia="ar-SA"/>
        </w:rPr>
        <w:t xml:space="preserve">SSRN: </w:t>
      </w:r>
      <w:hyperlink r:id="rId39" w:history="1">
        <w:r w:rsidRPr="00D80118">
          <w:rPr>
            <w:color w:val="0000FF"/>
            <w:kern w:val="1"/>
            <w:u w:val="single"/>
            <w:lang w:eastAsia="ar-SA"/>
          </w:rPr>
          <w:t>http://dx.doi.org/10.2139/ssrn.2839811</w:t>
        </w:r>
      </w:hyperlink>
      <w:r w:rsidR="00183ED5" w:rsidRPr="00D80118">
        <w:rPr>
          <w:color w:val="0000FF"/>
          <w:kern w:val="1"/>
          <w:lang w:eastAsia="ar-SA"/>
        </w:rPr>
        <w:t xml:space="preserve">, </w:t>
      </w:r>
      <w:r w:rsidR="00183ED5" w:rsidRPr="00D80118">
        <w:rPr>
          <w:color w:val="000000"/>
          <w:kern w:val="1"/>
          <w:lang w:eastAsia="ar-SA"/>
        </w:rPr>
        <w:t>September 16, 2016.</w:t>
      </w:r>
    </w:p>
    <w:p w:rsidR="00A82C6A" w:rsidRPr="00D80118" w:rsidRDefault="00DB146D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Griffin, T.W.</w:t>
      </w:r>
      <w:r w:rsidRPr="00D80118">
        <w:rPr>
          <w:bCs/>
          <w:color w:val="000000"/>
          <w:kern w:val="1"/>
          <w:lang w:eastAsia="ar-SA"/>
        </w:rPr>
        <w:t xml:space="preserve"> </w:t>
      </w:r>
      <w:r w:rsidRPr="00D80118">
        <w:rPr>
          <w:color w:val="000000"/>
          <w:kern w:val="1"/>
          <w:lang w:eastAsia="ar-SA"/>
        </w:rPr>
        <w:t xml:space="preserve"> </w:t>
      </w:r>
      <w:r w:rsidR="00857B67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>Adoption of Precision Agricultural Technology in Kansas.</w:t>
      </w:r>
      <w:r w:rsidR="00857B67" w:rsidRPr="00D80118">
        <w:rPr>
          <w:color w:val="000000"/>
          <w:kern w:val="1"/>
          <w:lang w:eastAsia="ar-SA"/>
        </w:rPr>
        <w:t>”</w:t>
      </w:r>
      <w:r w:rsidRPr="00D80118">
        <w:rPr>
          <w:color w:val="000000"/>
          <w:kern w:val="1"/>
          <w:lang w:eastAsia="ar-SA"/>
        </w:rPr>
        <w:t xml:space="preserve"> </w:t>
      </w:r>
      <w:r w:rsidR="00857B67" w:rsidRPr="00D80118">
        <w:rPr>
          <w:color w:val="000000"/>
          <w:kern w:val="1"/>
          <w:lang w:eastAsia="ar-SA"/>
        </w:rPr>
        <w:t xml:space="preserve">Department of </w:t>
      </w:r>
      <w:r w:rsidR="00FB6B2C" w:rsidRPr="00D80118">
        <w:rPr>
          <w:color w:val="000000"/>
          <w:kern w:val="1"/>
          <w:lang w:eastAsia="ar-SA"/>
        </w:rPr>
        <w:br/>
      </w:r>
      <w:r w:rsidR="00FB6B2C" w:rsidRPr="00D80118">
        <w:rPr>
          <w:color w:val="000000"/>
          <w:kern w:val="1"/>
          <w:lang w:eastAsia="ar-SA"/>
        </w:rPr>
        <w:tab/>
      </w:r>
      <w:r w:rsidR="00857B67" w:rsidRPr="00D80118">
        <w:rPr>
          <w:color w:val="000000"/>
          <w:kern w:val="1"/>
          <w:lang w:eastAsia="ar-SA"/>
        </w:rPr>
        <w:t xml:space="preserve">Agricultural Economics, </w:t>
      </w:r>
      <w:r w:rsidRPr="00D80118">
        <w:rPr>
          <w:color w:val="000000"/>
          <w:kern w:val="1"/>
          <w:lang w:eastAsia="ar-SA"/>
        </w:rPr>
        <w:t>K</w:t>
      </w:r>
      <w:r w:rsidR="00857B67" w:rsidRPr="00D80118">
        <w:rPr>
          <w:color w:val="000000"/>
          <w:kern w:val="1"/>
          <w:lang w:eastAsia="ar-SA"/>
        </w:rPr>
        <w:t>-State Research and Ex</w:t>
      </w:r>
      <w:r w:rsidRPr="00D80118">
        <w:rPr>
          <w:color w:val="000000"/>
          <w:kern w:val="1"/>
          <w:lang w:eastAsia="ar-SA"/>
        </w:rPr>
        <w:t>ten</w:t>
      </w:r>
      <w:r w:rsidR="00857B67" w:rsidRPr="00D80118">
        <w:rPr>
          <w:color w:val="000000"/>
          <w:kern w:val="1"/>
          <w:lang w:eastAsia="ar-SA"/>
        </w:rPr>
        <w:t>s</w:t>
      </w:r>
      <w:r w:rsidRPr="00D80118">
        <w:rPr>
          <w:color w:val="000000"/>
          <w:kern w:val="1"/>
          <w:lang w:eastAsia="ar-SA"/>
        </w:rPr>
        <w:t>i</w:t>
      </w:r>
      <w:r w:rsidR="00857B67" w:rsidRPr="00D80118">
        <w:rPr>
          <w:color w:val="000000"/>
          <w:kern w:val="1"/>
          <w:lang w:eastAsia="ar-SA"/>
        </w:rPr>
        <w:t>on, Kansas State Uni</w:t>
      </w:r>
      <w:r w:rsidRPr="00D80118">
        <w:rPr>
          <w:color w:val="000000"/>
          <w:kern w:val="1"/>
          <w:lang w:eastAsia="ar-SA"/>
        </w:rPr>
        <w:t>versity</w:t>
      </w:r>
      <w:r w:rsidR="00857B67" w:rsidRPr="00D80118">
        <w:rPr>
          <w:color w:val="000000"/>
          <w:kern w:val="1"/>
          <w:lang w:eastAsia="ar-SA"/>
        </w:rPr>
        <w:t xml:space="preserve">, </w:t>
      </w:r>
    </w:p>
    <w:p w:rsidR="00A82C6A" w:rsidRPr="00D80118" w:rsidRDefault="00A82C6A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="00857B67" w:rsidRPr="00D80118">
        <w:rPr>
          <w:color w:val="000000"/>
          <w:kern w:val="1"/>
          <w:lang w:eastAsia="ar-SA"/>
        </w:rPr>
        <w:t xml:space="preserve">Manhattan, KS, </w:t>
      </w:r>
      <w:r w:rsidR="00DB146D" w:rsidRPr="00D80118">
        <w:rPr>
          <w:color w:val="000000"/>
          <w:kern w:val="1"/>
          <w:lang w:eastAsia="ar-SA"/>
        </w:rPr>
        <w:t>KFMA Research Paper. KSU‐AgEcon‐TG‐2016.1</w:t>
      </w:r>
      <w:r w:rsidR="00183ED5" w:rsidRPr="00D80118">
        <w:rPr>
          <w:color w:val="000000"/>
          <w:kern w:val="1"/>
          <w:lang w:eastAsia="ar-SA"/>
        </w:rPr>
        <w:t>, June 8, 2016.</w:t>
      </w:r>
      <w:r w:rsidR="00857B67" w:rsidRPr="00D80118">
        <w:rPr>
          <w:color w:val="000000"/>
          <w:kern w:val="1"/>
          <w:lang w:eastAsia="ar-SA"/>
        </w:rPr>
        <w:t xml:space="preserve"> </w:t>
      </w:r>
    </w:p>
    <w:p w:rsidR="00DB146D" w:rsidRDefault="00A82C6A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FF"/>
          <w:kern w:val="1"/>
          <w:u w:val="single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hyperlink r:id="rId40" w:history="1">
        <w:r w:rsidR="00DB146D" w:rsidRPr="00D80118">
          <w:rPr>
            <w:color w:val="0000FF"/>
            <w:kern w:val="1"/>
            <w:u w:val="single"/>
            <w:lang w:eastAsia="ar-SA"/>
          </w:rPr>
          <w:t>http://bit.ly/KFMA-PA</w:t>
        </w:r>
      </w:hyperlink>
    </w:p>
    <w:p w:rsidR="00E24CC2" w:rsidRDefault="00E24CC2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FF"/>
          <w:kern w:val="1"/>
          <w:u w:val="single"/>
          <w:lang w:eastAsia="ar-SA"/>
        </w:rPr>
      </w:pPr>
    </w:p>
    <w:p w:rsidR="00E24CC2" w:rsidRPr="00D80118" w:rsidRDefault="00E24CC2" w:rsidP="00E24CC2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Griffin, T.W. </w:t>
      </w:r>
      <w:r w:rsidRPr="00D80118">
        <w:rPr>
          <w:bCs/>
          <w:color w:val="000000"/>
          <w:kern w:val="1"/>
          <w:lang w:eastAsia="ar-SA"/>
        </w:rPr>
        <w:t>“Value of Farm Data: Proving Damages Based on Trade Secret Protections.”</w:t>
      </w:r>
      <w:r w:rsidRPr="00D80118">
        <w:rPr>
          <w:bCs/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 xml:space="preserve">Department of Agricultural Economics, K-State Research and Extension, Kansas State University, Manhattan, KS, Publication. </w:t>
      </w:r>
      <w:r w:rsidRPr="00D80118">
        <w:rPr>
          <w:bCs/>
          <w:color w:val="000000"/>
          <w:kern w:val="1"/>
          <w:lang w:eastAsia="ar-SA"/>
        </w:rPr>
        <w:t>KSU-</w:t>
      </w:r>
      <w:proofErr w:type="spellStart"/>
      <w:r w:rsidRPr="00D80118">
        <w:rPr>
          <w:bCs/>
          <w:color w:val="000000"/>
          <w:kern w:val="1"/>
          <w:lang w:eastAsia="ar-SA"/>
        </w:rPr>
        <w:t>AgEcon</w:t>
      </w:r>
      <w:proofErr w:type="spellEnd"/>
      <w:r w:rsidRPr="00D80118">
        <w:rPr>
          <w:bCs/>
          <w:color w:val="000000"/>
          <w:kern w:val="1"/>
          <w:lang w:eastAsia="ar-SA"/>
        </w:rPr>
        <w:t xml:space="preserve">-TG 2016.2, June 27, 2016. </w:t>
      </w:r>
      <w:hyperlink r:id="rId41" w:history="1">
        <w:r w:rsidRPr="00D80118">
          <w:rPr>
            <w:bCs/>
            <w:color w:val="0000FF"/>
            <w:kern w:val="1"/>
            <w:u w:val="single"/>
            <w:lang w:eastAsia="ar-SA"/>
          </w:rPr>
          <w:t>http://bit.ly/TWGagdatadamages</w:t>
        </w:r>
      </w:hyperlink>
    </w:p>
    <w:p w:rsidR="005421E0" w:rsidRPr="00D80118" w:rsidRDefault="005421E0" w:rsidP="00E24CC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br/>
        <w:t>Griffin, T.W.</w:t>
      </w:r>
      <w:r w:rsidRPr="00D80118">
        <w:rPr>
          <w:bCs/>
          <w:color w:val="000000"/>
          <w:kern w:val="1"/>
          <w:lang w:eastAsia="ar-SA"/>
        </w:rPr>
        <w:t xml:space="preserve">, I.A. </w:t>
      </w:r>
      <w:proofErr w:type="spellStart"/>
      <w:r w:rsidRPr="00D80118">
        <w:rPr>
          <w:bCs/>
          <w:color w:val="000000"/>
          <w:kern w:val="1"/>
          <w:lang w:eastAsia="ar-SA"/>
        </w:rPr>
        <w:t>Ciampitti</w:t>
      </w:r>
      <w:proofErr w:type="spellEnd"/>
      <w:r w:rsidRPr="00D80118">
        <w:rPr>
          <w:bCs/>
          <w:color w:val="000000"/>
          <w:kern w:val="1"/>
          <w:lang w:eastAsia="ar-SA"/>
        </w:rPr>
        <w:t>, and C.</w:t>
      </w:r>
      <w:r w:rsidR="00D36EF6">
        <w:rPr>
          <w:bCs/>
          <w:color w:val="000000"/>
          <w:kern w:val="1"/>
          <w:lang w:eastAsia="ar-SA"/>
        </w:rPr>
        <w:t>R.</w:t>
      </w:r>
      <w:r w:rsidRPr="00D80118">
        <w:rPr>
          <w:bCs/>
          <w:color w:val="000000"/>
          <w:kern w:val="1"/>
          <w:lang w:eastAsia="ar-SA"/>
        </w:rPr>
        <w:t xml:space="preserve"> Torrez</w:t>
      </w:r>
      <w:r w:rsidR="00D36EF6">
        <w:rPr>
          <w:bCs/>
          <w:color w:val="000000"/>
          <w:kern w:val="1"/>
          <w:lang w:eastAsia="ar-SA"/>
        </w:rPr>
        <w:t>-</w:t>
      </w:r>
      <w:proofErr w:type="spellStart"/>
      <w:r w:rsidR="00D36EF6">
        <w:rPr>
          <w:bCs/>
          <w:color w:val="000000"/>
          <w:kern w:val="1"/>
          <w:lang w:eastAsia="ar-SA"/>
        </w:rPr>
        <w:t>Galeano</w:t>
      </w:r>
      <w:proofErr w:type="spellEnd"/>
      <w:r w:rsidRPr="00D80118">
        <w:rPr>
          <w:bCs/>
          <w:color w:val="000000"/>
          <w:kern w:val="1"/>
          <w:lang w:eastAsia="ar-SA"/>
        </w:rPr>
        <w:t xml:space="preserve">. </w:t>
      </w:r>
      <w:r w:rsidR="00273164" w:rsidRPr="00D80118">
        <w:rPr>
          <w:bCs/>
          <w:color w:val="000000"/>
          <w:kern w:val="1"/>
          <w:lang w:eastAsia="ar-SA"/>
        </w:rPr>
        <w:t>“</w:t>
      </w:r>
      <w:r w:rsidRPr="00D80118">
        <w:rPr>
          <w:bCs/>
          <w:color w:val="000000"/>
          <w:kern w:val="1"/>
          <w:lang w:eastAsia="ar-SA"/>
        </w:rPr>
        <w:t xml:space="preserve">Expected Number of Days to Plant </w:t>
      </w:r>
      <w:r w:rsidR="00E24CC2">
        <w:rPr>
          <w:bCs/>
          <w:color w:val="000000"/>
          <w:kern w:val="1"/>
          <w:lang w:eastAsia="ar-SA"/>
        </w:rPr>
        <w:br/>
      </w:r>
      <w:r w:rsidR="00E24CC2">
        <w:rPr>
          <w:bCs/>
          <w:color w:val="000000"/>
          <w:kern w:val="1"/>
          <w:lang w:eastAsia="ar-SA"/>
        </w:rPr>
        <w:tab/>
      </w:r>
      <w:r w:rsidRPr="00D80118">
        <w:rPr>
          <w:bCs/>
          <w:color w:val="000000"/>
          <w:kern w:val="1"/>
          <w:lang w:eastAsia="ar-SA"/>
        </w:rPr>
        <w:t>Summer Crops in Kansas.</w:t>
      </w:r>
      <w:r w:rsidR="00273164" w:rsidRPr="00D80118">
        <w:rPr>
          <w:bCs/>
          <w:color w:val="000000"/>
          <w:kern w:val="1"/>
          <w:lang w:eastAsia="ar-SA"/>
        </w:rPr>
        <w:t>”</w:t>
      </w:r>
      <w:r w:rsidRPr="00D80118">
        <w:rPr>
          <w:bCs/>
          <w:color w:val="000000"/>
          <w:kern w:val="1"/>
          <w:lang w:eastAsia="ar-SA"/>
        </w:rPr>
        <w:t xml:space="preserve"> </w:t>
      </w:r>
      <w:r w:rsidRPr="00D80118">
        <w:rPr>
          <w:bCs/>
          <w:i/>
          <w:color w:val="000000"/>
          <w:kern w:val="1"/>
          <w:lang w:eastAsia="ar-SA"/>
        </w:rPr>
        <w:t xml:space="preserve">Agronomy </w:t>
      </w:r>
      <w:proofErr w:type="spellStart"/>
      <w:r w:rsidRPr="00D80118">
        <w:rPr>
          <w:bCs/>
          <w:i/>
          <w:color w:val="000000"/>
          <w:kern w:val="1"/>
          <w:lang w:eastAsia="ar-SA"/>
        </w:rPr>
        <w:t>e</w:t>
      </w:r>
      <w:r w:rsidR="00273164" w:rsidRPr="00D80118">
        <w:rPr>
          <w:bCs/>
          <w:i/>
          <w:color w:val="000000"/>
          <w:kern w:val="1"/>
          <w:lang w:eastAsia="ar-SA"/>
        </w:rPr>
        <w:t>Update</w:t>
      </w:r>
      <w:proofErr w:type="spellEnd"/>
      <w:r w:rsidR="00273164" w:rsidRPr="00D80118">
        <w:rPr>
          <w:bCs/>
          <w:color w:val="000000"/>
          <w:kern w:val="1"/>
          <w:lang w:eastAsia="ar-SA"/>
        </w:rPr>
        <w:t xml:space="preserve">, </w:t>
      </w:r>
      <w:r w:rsidR="00AD5049" w:rsidRPr="00D80118">
        <w:rPr>
          <w:bCs/>
          <w:color w:val="000000"/>
          <w:kern w:val="1"/>
          <w:lang w:eastAsia="ar-SA"/>
        </w:rPr>
        <w:t xml:space="preserve">K-State Research &amp; Extension, Kansas </w:t>
      </w:r>
      <w:r w:rsidR="00E24CC2">
        <w:rPr>
          <w:bCs/>
          <w:color w:val="000000"/>
          <w:kern w:val="1"/>
          <w:lang w:eastAsia="ar-SA"/>
        </w:rPr>
        <w:br/>
      </w:r>
      <w:r w:rsidR="00E24CC2">
        <w:rPr>
          <w:bCs/>
          <w:color w:val="000000"/>
          <w:kern w:val="1"/>
          <w:lang w:eastAsia="ar-SA"/>
        </w:rPr>
        <w:tab/>
      </w:r>
      <w:r w:rsidR="00AD5049" w:rsidRPr="00D80118">
        <w:rPr>
          <w:bCs/>
          <w:color w:val="000000"/>
          <w:kern w:val="1"/>
          <w:lang w:eastAsia="ar-SA"/>
        </w:rPr>
        <w:t xml:space="preserve">State University, Manhattan, KS, </w:t>
      </w:r>
      <w:r w:rsidR="0013104E" w:rsidRPr="00D80118">
        <w:rPr>
          <w:bCs/>
          <w:color w:val="000000"/>
          <w:kern w:val="1"/>
          <w:lang w:eastAsia="ar-SA"/>
        </w:rPr>
        <w:t xml:space="preserve">Issue 563, </w:t>
      </w:r>
      <w:r w:rsidR="00273164" w:rsidRPr="00D80118">
        <w:rPr>
          <w:bCs/>
          <w:color w:val="000000"/>
          <w:kern w:val="1"/>
          <w:lang w:eastAsia="ar-SA"/>
        </w:rPr>
        <w:t xml:space="preserve">April 15, 2016. </w:t>
      </w:r>
      <w:r w:rsidR="00E24CC2">
        <w:rPr>
          <w:bCs/>
          <w:color w:val="000000"/>
          <w:kern w:val="1"/>
          <w:lang w:eastAsia="ar-SA"/>
        </w:rPr>
        <w:br/>
      </w:r>
      <w:r w:rsidR="00E24CC2">
        <w:rPr>
          <w:bCs/>
          <w:color w:val="000000"/>
          <w:kern w:val="1"/>
          <w:lang w:eastAsia="ar-SA"/>
        </w:rPr>
        <w:tab/>
      </w:r>
      <w:hyperlink r:id="rId42" w:history="1">
        <w:r w:rsidRPr="00D80118">
          <w:rPr>
            <w:bCs/>
            <w:color w:val="0000FF"/>
            <w:kern w:val="1"/>
            <w:u w:val="single"/>
            <w:lang w:eastAsia="ar-SA"/>
          </w:rPr>
          <w:t>https://webapp.agron.ksu.edu/agr_social/eu_article.throck?article_id=901</w:t>
        </w:r>
      </w:hyperlink>
    </w:p>
    <w:p w:rsidR="00E24CC2" w:rsidRDefault="00E24CC2" w:rsidP="00E24CC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E24CC2" w:rsidRPr="00D80118" w:rsidRDefault="00E24CC2" w:rsidP="00E24CC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Griffin, T.W.</w:t>
      </w:r>
      <w:r w:rsidRPr="00D80118">
        <w:rPr>
          <w:bCs/>
          <w:color w:val="000000"/>
          <w:kern w:val="1"/>
          <w:lang w:eastAsia="ar-SA"/>
        </w:rPr>
        <w:t xml:space="preserve">, I.A. </w:t>
      </w:r>
      <w:proofErr w:type="spellStart"/>
      <w:r w:rsidRPr="00D80118">
        <w:rPr>
          <w:bCs/>
          <w:color w:val="000000"/>
          <w:kern w:val="1"/>
          <w:lang w:eastAsia="ar-SA"/>
        </w:rPr>
        <w:t>Ciampitti</w:t>
      </w:r>
      <w:proofErr w:type="spellEnd"/>
      <w:r w:rsidRPr="00D80118">
        <w:rPr>
          <w:bCs/>
          <w:color w:val="000000"/>
          <w:kern w:val="1"/>
          <w:lang w:eastAsia="ar-SA"/>
        </w:rPr>
        <w:t>, and C</w:t>
      </w:r>
      <w:r>
        <w:rPr>
          <w:bCs/>
          <w:color w:val="000000"/>
          <w:kern w:val="1"/>
          <w:lang w:eastAsia="ar-SA"/>
        </w:rPr>
        <w:t>.R</w:t>
      </w:r>
      <w:r w:rsidRPr="00D80118">
        <w:rPr>
          <w:bCs/>
          <w:color w:val="000000"/>
          <w:kern w:val="1"/>
          <w:lang w:eastAsia="ar-SA"/>
        </w:rPr>
        <w:t>. Torrez</w:t>
      </w:r>
      <w:r>
        <w:rPr>
          <w:bCs/>
          <w:color w:val="000000"/>
          <w:kern w:val="1"/>
          <w:lang w:eastAsia="ar-SA"/>
        </w:rPr>
        <w:t>-</w:t>
      </w:r>
      <w:proofErr w:type="spellStart"/>
      <w:r>
        <w:rPr>
          <w:bCs/>
          <w:color w:val="000000"/>
          <w:kern w:val="1"/>
          <w:lang w:eastAsia="ar-SA"/>
        </w:rPr>
        <w:t>Galeano</w:t>
      </w:r>
      <w:proofErr w:type="spellEnd"/>
      <w:r w:rsidRPr="00D80118">
        <w:rPr>
          <w:bCs/>
          <w:color w:val="000000"/>
          <w:kern w:val="1"/>
          <w:lang w:eastAsia="ar-SA"/>
        </w:rPr>
        <w:t xml:space="preserve">. “Expected Number of Days to Harvest </w:t>
      </w:r>
      <w:r>
        <w:rPr>
          <w:bCs/>
          <w:color w:val="000000"/>
          <w:kern w:val="1"/>
          <w:lang w:eastAsia="ar-SA"/>
        </w:rPr>
        <w:br/>
      </w:r>
      <w:r>
        <w:rPr>
          <w:bCs/>
          <w:color w:val="000000"/>
          <w:kern w:val="1"/>
          <w:lang w:eastAsia="ar-SA"/>
        </w:rPr>
        <w:tab/>
      </w:r>
      <w:r w:rsidRPr="00D80118">
        <w:rPr>
          <w:bCs/>
          <w:color w:val="000000"/>
          <w:kern w:val="1"/>
          <w:lang w:eastAsia="ar-SA"/>
        </w:rPr>
        <w:t xml:space="preserve">Summer Crops in Kansas.” </w:t>
      </w:r>
      <w:r w:rsidRPr="00D80118">
        <w:rPr>
          <w:bCs/>
          <w:i/>
          <w:color w:val="000000"/>
          <w:kern w:val="1"/>
          <w:lang w:eastAsia="ar-SA"/>
        </w:rPr>
        <w:t xml:space="preserve">Agronomy </w:t>
      </w:r>
      <w:proofErr w:type="spellStart"/>
      <w:r w:rsidRPr="00D80118">
        <w:rPr>
          <w:bCs/>
          <w:i/>
          <w:color w:val="000000"/>
          <w:kern w:val="1"/>
          <w:lang w:eastAsia="ar-SA"/>
        </w:rPr>
        <w:t>eUpdate</w:t>
      </w:r>
      <w:proofErr w:type="spellEnd"/>
      <w:r w:rsidRPr="00D80118">
        <w:rPr>
          <w:bCs/>
          <w:color w:val="000000"/>
          <w:kern w:val="1"/>
          <w:lang w:eastAsia="ar-SA"/>
        </w:rPr>
        <w:t xml:space="preserve">, K-State Research &amp; Extension, Kansas </w:t>
      </w:r>
      <w:r>
        <w:rPr>
          <w:bCs/>
          <w:color w:val="000000"/>
          <w:kern w:val="1"/>
          <w:lang w:eastAsia="ar-SA"/>
        </w:rPr>
        <w:br/>
      </w:r>
      <w:r>
        <w:rPr>
          <w:bCs/>
          <w:color w:val="000000"/>
          <w:kern w:val="1"/>
          <w:lang w:eastAsia="ar-SA"/>
        </w:rPr>
        <w:tab/>
      </w:r>
      <w:r w:rsidRPr="00D80118">
        <w:rPr>
          <w:bCs/>
          <w:color w:val="000000"/>
          <w:kern w:val="1"/>
          <w:lang w:eastAsia="ar-SA"/>
        </w:rPr>
        <w:t>State University, Manhattan, KS, October 7, 2016.</w:t>
      </w:r>
    </w:p>
    <w:p w:rsidR="00AD5049" w:rsidRPr="00D80118" w:rsidRDefault="00AD5049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lastRenderedPageBreak/>
        <w:t>Griffin, T.W.</w:t>
      </w:r>
      <w:r w:rsidRPr="00D80118">
        <w:rPr>
          <w:color w:val="000000"/>
          <w:kern w:val="1"/>
          <w:lang w:eastAsia="ar-SA"/>
        </w:rPr>
        <w:t xml:space="preserve">, N.J. Miller, I. </w:t>
      </w:r>
      <w:proofErr w:type="spellStart"/>
      <w:r w:rsidRPr="00D80118">
        <w:rPr>
          <w:color w:val="000000"/>
          <w:kern w:val="1"/>
          <w:lang w:eastAsia="ar-SA"/>
        </w:rPr>
        <w:t>Ciampitti</w:t>
      </w:r>
      <w:proofErr w:type="spellEnd"/>
      <w:r w:rsidRPr="00D80118">
        <w:rPr>
          <w:color w:val="000000"/>
          <w:kern w:val="1"/>
          <w:lang w:eastAsia="ar-SA"/>
        </w:rPr>
        <w:t xml:space="preserve">, A. </w:t>
      </w: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>, and C.</w:t>
      </w:r>
      <w:r w:rsidR="00D36EF6">
        <w:rPr>
          <w:color w:val="000000"/>
          <w:kern w:val="1"/>
          <w:lang w:eastAsia="ar-SA"/>
        </w:rPr>
        <w:t>R.</w:t>
      </w:r>
      <w:r w:rsidRPr="00D80118">
        <w:rPr>
          <w:color w:val="000000"/>
          <w:kern w:val="1"/>
          <w:lang w:eastAsia="ar-SA"/>
        </w:rPr>
        <w:t xml:space="preserve"> Torrez</w:t>
      </w:r>
      <w:r w:rsidR="00D36EF6">
        <w:rPr>
          <w:color w:val="000000"/>
          <w:kern w:val="1"/>
          <w:lang w:eastAsia="ar-SA"/>
        </w:rPr>
        <w:t>-</w:t>
      </w:r>
      <w:proofErr w:type="spellStart"/>
      <w:r w:rsidR="00D36EF6">
        <w:rPr>
          <w:color w:val="000000"/>
          <w:kern w:val="1"/>
          <w:lang w:eastAsia="ar-SA"/>
        </w:rPr>
        <w:t>Galeano</w:t>
      </w:r>
      <w:proofErr w:type="spellEnd"/>
      <w:r w:rsidRPr="00D80118">
        <w:rPr>
          <w:color w:val="000000"/>
          <w:kern w:val="1"/>
          <w:lang w:eastAsia="ar-SA"/>
        </w:rPr>
        <w:t>. “Precision Agriculture</w:t>
      </w:r>
      <w:r w:rsidR="00D36EF6">
        <w:rPr>
          <w:color w:val="000000"/>
          <w:kern w:val="1"/>
          <w:lang w:eastAsia="ar-SA"/>
        </w:rPr>
        <w:t xml:space="preserve"> </w:t>
      </w:r>
      <w:r w:rsidRPr="00D80118">
        <w:rPr>
          <w:color w:val="000000"/>
          <w:kern w:val="1"/>
          <w:lang w:eastAsia="ar-SA"/>
        </w:rPr>
        <w:t xml:space="preserve">Technology Adoption and Obsolescence.” Department of Agricultural Economics, K-State Research and Extension, Kansas State University, Manhattan, KS, KFMA Research Paper KSU-AgEcon-TG-2016.1, September 14, 2016. </w:t>
      </w:r>
      <w:hyperlink r:id="rId43" w:history="1">
        <w:r w:rsidRPr="00D80118">
          <w:rPr>
            <w:color w:val="0000FF"/>
            <w:kern w:val="1"/>
            <w:u w:val="single"/>
            <w:lang w:eastAsia="ar-SA"/>
          </w:rPr>
          <w:t>https://www.agmanager.info/kfma/research-articles/precision-agriculture-technology-adoption-and-obsolescence</w:t>
        </w:r>
      </w:hyperlink>
    </w:p>
    <w:p w:rsidR="00DB146D" w:rsidRPr="00D80118" w:rsidRDefault="00DB146D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Miller, N.J., </w:t>
      </w:r>
      <w:r w:rsidR="00A82C6A" w:rsidRPr="00D80118">
        <w:rPr>
          <w:color w:val="000000"/>
          <w:kern w:val="1"/>
          <w:lang w:eastAsia="ar-SA"/>
        </w:rPr>
        <w:t xml:space="preserve">T.W. </w:t>
      </w:r>
      <w:r w:rsidRPr="00D80118">
        <w:rPr>
          <w:bCs/>
          <w:color w:val="000000"/>
          <w:kern w:val="1"/>
          <w:lang w:eastAsia="ar-SA"/>
        </w:rPr>
        <w:t xml:space="preserve">Griffin, </w:t>
      </w:r>
      <w:r w:rsidRPr="00D80118">
        <w:rPr>
          <w:color w:val="000000"/>
          <w:kern w:val="1"/>
          <w:lang w:eastAsia="ar-SA"/>
        </w:rPr>
        <w:t xml:space="preserve">and </w:t>
      </w:r>
      <w:r w:rsidR="00A82C6A" w:rsidRPr="00D80118">
        <w:rPr>
          <w:color w:val="000000"/>
          <w:kern w:val="1"/>
          <w:lang w:eastAsia="ar-SA"/>
        </w:rPr>
        <w:t xml:space="preserve">J.S. </w:t>
      </w:r>
      <w:r w:rsidRPr="00D80118">
        <w:rPr>
          <w:color w:val="000000"/>
          <w:kern w:val="1"/>
          <w:lang w:eastAsia="ar-SA"/>
        </w:rPr>
        <w:t xml:space="preserve">Bergtold. </w:t>
      </w:r>
      <w:r w:rsidR="00A82C6A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>Kansas Farms’ Sequence of Information‐intensive</w:t>
      </w:r>
      <w:r w:rsidR="00A82C6A"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>Precision Agriculture Technology Adoption in Bundles.</w:t>
      </w:r>
      <w:r w:rsidR="00A82C6A" w:rsidRPr="00D80118">
        <w:rPr>
          <w:color w:val="000000"/>
          <w:kern w:val="1"/>
          <w:lang w:eastAsia="ar-SA"/>
        </w:rPr>
        <w:t>”</w:t>
      </w:r>
      <w:r w:rsidRPr="00D80118">
        <w:rPr>
          <w:color w:val="000000"/>
          <w:kern w:val="1"/>
          <w:lang w:eastAsia="ar-SA"/>
        </w:rPr>
        <w:t xml:space="preserve"> Department of Agricultural Economics</w:t>
      </w:r>
      <w:r w:rsidR="00A82C6A" w:rsidRPr="00D80118">
        <w:rPr>
          <w:color w:val="000000"/>
          <w:kern w:val="1"/>
          <w:lang w:eastAsia="ar-SA"/>
        </w:rPr>
        <w:t>, K-State Research and</w:t>
      </w:r>
      <w:r w:rsidRPr="00D80118">
        <w:rPr>
          <w:color w:val="000000"/>
          <w:kern w:val="1"/>
          <w:lang w:eastAsia="ar-SA"/>
        </w:rPr>
        <w:t xml:space="preserve"> Extension</w:t>
      </w:r>
      <w:r w:rsidR="00A82C6A" w:rsidRPr="00D80118">
        <w:rPr>
          <w:color w:val="000000"/>
          <w:kern w:val="1"/>
          <w:lang w:eastAsia="ar-SA"/>
        </w:rPr>
        <w:t>,</w:t>
      </w:r>
      <w:r w:rsidRPr="00D80118">
        <w:rPr>
          <w:color w:val="000000"/>
          <w:kern w:val="1"/>
          <w:lang w:eastAsia="ar-SA"/>
        </w:rPr>
        <w:t xml:space="preserve"> </w:t>
      </w:r>
      <w:r w:rsidR="00A82C6A" w:rsidRPr="00D80118">
        <w:rPr>
          <w:color w:val="000000"/>
          <w:kern w:val="1"/>
          <w:lang w:eastAsia="ar-SA"/>
        </w:rPr>
        <w:t xml:space="preserve">Kansas State University, </w:t>
      </w:r>
      <w:r w:rsidR="0013104E" w:rsidRPr="00D80118">
        <w:rPr>
          <w:color w:val="000000"/>
          <w:kern w:val="1"/>
          <w:lang w:eastAsia="ar-SA"/>
        </w:rPr>
        <w:t>Manhattan, KS,</w:t>
      </w:r>
      <w:r w:rsidR="00F1551A" w:rsidRPr="00D80118">
        <w:rPr>
          <w:color w:val="000000"/>
          <w:kern w:val="1"/>
          <w:lang w:eastAsia="ar-SA"/>
        </w:rPr>
        <w:t xml:space="preserve"> </w:t>
      </w:r>
      <w:r w:rsidRPr="00D80118">
        <w:rPr>
          <w:color w:val="000000"/>
          <w:kern w:val="1"/>
          <w:lang w:eastAsia="ar-SA"/>
        </w:rPr>
        <w:t>KSU‐</w:t>
      </w:r>
      <w:proofErr w:type="spellStart"/>
      <w:r w:rsidRPr="00D80118">
        <w:rPr>
          <w:color w:val="000000"/>
          <w:kern w:val="1"/>
          <w:lang w:eastAsia="ar-SA"/>
        </w:rPr>
        <w:t>AgEcon</w:t>
      </w:r>
      <w:proofErr w:type="spellEnd"/>
      <w:r w:rsidRPr="00D80118">
        <w:rPr>
          <w:color w:val="000000"/>
          <w:kern w:val="1"/>
          <w:lang w:eastAsia="ar-SA"/>
        </w:rPr>
        <w:t>‐NM‐TG‐</w:t>
      </w:r>
      <w:r w:rsidR="0013104E" w:rsidRPr="00D80118">
        <w:rPr>
          <w:color w:val="000000"/>
          <w:kern w:val="1"/>
          <w:lang w:eastAsia="ar-SA"/>
        </w:rPr>
        <w:t>JB_ 2016.1, September 2016.</w:t>
      </w:r>
      <w:r w:rsidRPr="00D80118">
        <w:rPr>
          <w:color w:val="000000"/>
          <w:kern w:val="1"/>
          <w:lang w:eastAsia="ar-SA"/>
        </w:rPr>
        <w:t xml:space="preserve"> </w:t>
      </w:r>
      <w:hyperlink r:id="rId44" w:history="1">
        <w:r w:rsidRPr="00D80118">
          <w:rPr>
            <w:color w:val="0000FF"/>
            <w:kern w:val="1"/>
            <w:u w:val="single"/>
            <w:lang w:eastAsia="ar-SA"/>
          </w:rPr>
          <w:t>http://www.agmanager.info/machinery/precision-agriculture/kansas-farms-sequence-information-intensive-precision-agriculture</w:t>
        </w:r>
      </w:hyperlink>
    </w:p>
    <w:p w:rsidR="000D3354" w:rsidRPr="00D80118" w:rsidRDefault="000D3354" w:rsidP="00091ACC">
      <w:pPr>
        <w:jc w:val="left"/>
      </w:pPr>
      <w:r w:rsidRPr="00D80118">
        <w:t xml:space="preserve">Morris, C., E.A. Yeager, K.C. </w:t>
      </w:r>
      <w:proofErr w:type="spellStart"/>
      <w:r w:rsidRPr="00D80118">
        <w:t>Dhuyvetter</w:t>
      </w:r>
      <w:proofErr w:type="spellEnd"/>
      <w:r w:rsidRPr="00D80118">
        <w:t xml:space="preserve">, and G. </w:t>
      </w:r>
      <w:proofErr w:type="spellStart"/>
      <w:r w:rsidRPr="00D80118">
        <w:t>Regier</w:t>
      </w:r>
      <w:proofErr w:type="spellEnd"/>
      <w:r w:rsidRPr="00D80118">
        <w:t xml:space="preserve">. “Management Factors: What is Important, Costs, Yields, Prices, or Production Practices?” </w:t>
      </w:r>
      <w:r w:rsidR="008322A7" w:rsidRPr="00D80118">
        <w:t xml:space="preserve">Department of Agricultural Economics, K-State Research and Extension, </w:t>
      </w:r>
      <w:r w:rsidRPr="00D80118">
        <w:t xml:space="preserve">Kansas State University, </w:t>
      </w:r>
      <w:r w:rsidR="008322A7" w:rsidRPr="00D80118">
        <w:t>M</w:t>
      </w:r>
      <w:r w:rsidRPr="00D80118">
        <w:t>an</w:t>
      </w:r>
      <w:r w:rsidR="008322A7" w:rsidRPr="00D80118">
        <w:t>hat</w:t>
      </w:r>
      <w:r w:rsidRPr="00D80118">
        <w:t>t</w:t>
      </w:r>
      <w:r w:rsidR="008322A7" w:rsidRPr="00D80118">
        <w:t>an, KS,</w:t>
      </w:r>
      <w:r w:rsidRPr="00D80118">
        <w:t xml:space="preserve"> 2016.</w:t>
      </w:r>
    </w:p>
    <w:p w:rsidR="008249D4" w:rsidRPr="00D80118" w:rsidRDefault="008249D4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2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A., </w:t>
      </w:r>
      <w:r w:rsidRPr="00D80118">
        <w:rPr>
          <w:bCs/>
          <w:color w:val="000000"/>
          <w:kern w:val="1"/>
          <w:lang w:eastAsia="ar-SA"/>
        </w:rPr>
        <w:t>T.W. Griffin</w:t>
      </w:r>
      <w:r w:rsidRPr="00D80118">
        <w:rPr>
          <w:color w:val="000000"/>
          <w:kern w:val="1"/>
          <w:lang w:eastAsia="ar-SA"/>
        </w:rPr>
        <w:t xml:space="preserve">, L. Haag, D. </w:t>
      </w:r>
      <w:proofErr w:type="spellStart"/>
      <w:r w:rsidRPr="00D80118">
        <w:rPr>
          <w:color w:val="000000"/>
          <w:kern w:val="1"/>
          <w:lang w:eastAsia="ar-SA"/>
        </w:rPr>
        <w:t>Mangus</w:t>
      </w:r>
      <w:proofErr w:type="spellEnd"/>
      <w:r w:rsidRPr="00D80118">
        <w:rPr>
          <w:color w:val="000000"/>
          <w:kern w:val="1"/>
          <w:lang w:eastAsia="ar-SA"/>
        </w:rPr>
        <w:t xml:space="preserve">, J. Fulton, and J.W. </w:t>
      </w:r>
      <w:proofErr w:type="spellStart"/>
      <w:r w:rsidRPr="00D80118">
        <w:rPr>
          <w:color w:val="000000"/>
          <w:kern w:val="1"/>
          <w:lang w:eastAsia="ar-SA"/>
        </w:rPr>
        <w:t>Slocombe</w:t>
      </w:r>
      <w:proofErr w:type="spellEnd"/>
      <w:r w:rsidRPr="00D80118">
        <w:rPr>
          <w:color w:val="000000"/>
          <w:kern w:val="1"/>
          <w:lang w:eastAsia="ar-SA"/>
        </w:rPr>
        <w:t>. “Pulse Width</w:t>
      </w:r>
      <w:r w:rsidRPr="00D80118">
        <w:rPr>
          <w:color w:val="000000"/>
          <w:kern w:val="1"/>
          <w:lang w:eastAsia="ar-SA"/>
        </w:rPr>
        <w:br/>
        <w:t xml:space="preserve">Modulation Technology for Liquid Application.” Department of Agricultural Economics, K-State Research and Extension, Kansas State University, Manhattan, KS, October 2016. MF3314. </w:t>
      </w:r>
    </w:p>
    <w:p w:rsidR="008249D4" w:rsidRPr="00D80118" w:rsidRDefault="008249D4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rFonts w:eastAsiaTheme="minorHAnsi"/>
          <w:highlight w:val="yellow"/>
          <w:lang w:val="en-CA"/>
        </w:rPr>
      </w:pPr>
      <w:proofErr w:type="spellStart"/>
      <w:r w:rsidRPr="00D80118">
        <w:rPr>
          <w:color w:val="000000"/>
          <w:kern w:val="2"/>
          <w:lang w:eastAsia="ar-SA"/>
        </w:rPr>
        <w:t>Sharda</w:t>
      </w:r>
      <w:proofErr w:type="spellEnd"/>
      <w:r w:rsidRPr="00D80118">
        <w:rPr>
          <w:color w:val="000000"/>
          <w:kern w:val="2"/>
          <w:lang w:eastAsia="ar-SA"/>
        </w:rPr>
        <w:t xml:space="preserve">, A., T.W. </w:t>
      </w:r>
      <w:r w:rsidRPr="00D80118">
        <w:rPr>
          <w:bCs/>
          <w:color w:val="000000"/>
          <w:kern w:val="2"/>
          <w:lang w:eastAsia="ar-SA"/>
        </w:rPr>
        <w:t xml:space="preserve">Griffin, L. </w:t>
      </w:r>
      <w:r w:rsidRPr="00D80118">
        <w:rPr>
          <w:color w:val="000000"/>
          <w:kern w:val="2"/>
          <w:lang w:eastAsia="ar-SA"/>
        </w:rPr>
        <w:t xml:space="preserve">Haag, and J.W. </w:t>
      </w:r>
      <w:proofErr w:type="spellStart"/>
      <w:r w:rsidRPr="00D80118">
        <w:rPr>
          <w:color w:val="000000"/>
          <w:kern w:val="2"/>
          <w:lang w:eastAsia="ar-SA"/>
        </w:rPr>
        <w:t>Slocombe</w:t>
      </w:r>
      <w:proofErr w:type="spellEnd"/>
      <w:r w:rsidRPr="00D80118">
        <w:rPr>
          <w:color w:val="000000"/>
          <w:kern w:val="2"/>
          <w:lang w:eastAsia="ar-SA"/>
        </w:rPr>
        <w:t xml:space="preserve">. “Automatic Boom Height Control </w:t>
      </w:r>
      <w:r w:rsidRPr="00D80118">
        <w:rPr>
          <w:color w:val="000000"/>
          <w:kern w:val="2"/>
          <w:lang w:eastAsia="ar-SA"/>
        </w:rPr>
        <w:br/>
        <w:t xml:space="preserve">Technology for Agricultural Sprayers.” Department of Agricultural Economics, </w:t>
      </w:r>
      <w:r w:rsidRPr="00D80118">
        <w:rPr>
          <w:color w:val="000000"/>
          <w:kern w:val="1"/>
          <w:lang w:eastAsia="ar-SA"/>
        </w:rPr>
        <w:t xml:space="preserve">K-State Research and Extension, Kansas State University, Manhattan, KS, July 2016. </w:t>
      </w:r>
      <w:r w:rsidRPr="00D80118">
        <w:rPr>
          <w:color w:val="000000"/>
          <w:kern w:val="2"/>
          <w:lang w:eastAsia="ar-SA"/>
        </w:rPr>
        <w:t>MF3299.</w:t>
      </w:r>
    </w:p>
    <w:p w:rsidR="00AD5049" w:rsidRPr="00D80118" w:rsidRDefault="00AD5049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A., L. Haag, </w:t>
      </w:r>
      <w:r w:rsidRPr="00D80118">
        <w:rPr>
          <w:bCs/>
          <w:color w:val="000000"/>
          <w:kern w:val="1"/>
          <w:lang w:eastAsia="ar-SA"/>
        </w:rPr>
        <w:t>T.W. Griffin</w:t>
      </w:r>
      <w:r w:rsidRPr="00D80118">
        <w:rPr>
          <w:color w:val="000000"/>
          <w:kern w:val="1"/>
          <w:lang w:eastAsia="ar-SA"/>
        </w:rPr>
        <w:t xml:space="preserve">, J.P. Fulton, S. </w:t>
      </w:r>
      <w:proofErr w:type="spellStart"/>
      <w:r w:rsidRPr="00D80118">
        <w:rPr>
          <w:color w:val="000000"/>
          <w:kern w:val="1"/>
          <w:lang w:eastAsia="ar-SA"/>
        </w:rPr>
        <w:t>Badua</w:t>
      </w:r>
      <w:proofErr w:type="spellEnd"/>
      <w:r w:rsidRPr="00D80118">
        <w:rPr>
          <w:color w:val="000000"/>
          <w:kern w:val="1"/>
          <w:lang w:eastAsia="ar-SA"/>
        </w:rPr>
        <w:t xml:space="preserve">, and I. </w:t>
      </w:r>
      <w:proofErr w:type="spellStart"/>
      <w:r w:rsidRPr="00D80118">
        <w:rPr>
          <w:color w:val="000000"/>
          <w:kern w:val="1"/>
          <w:lang w:eastAsia="ar-SA"/>
        </w:rPr>
        <w:t>Ciampitti</w:t>
      </w:r>
      <w:proofErr w:type="spellEnd"/>
      <w:r w:rsidRPr="00D80118">
        <w:rPr>
          <w:color w:val="000000"/>
          <w:kern w:val="1"/>
          <w:lang w:eastAsia="ar-SA"/>
        </w:rPr>
        <w:t xml:space="preserve">. “Planter downforce </w:t>
      </w:r>
      <w:r w:rsidRPr="00D80118">
        <w:rPr>
          <w:color w:val="000000"/>
          <w:kern w:val="1"/>
          <w:lang w:eastAsia="ar-SA"/>
        </w:rPr>
        <w:br/>
        <w:t>system for seed depth uniformity.” Department of Agricultural Economics, K-State Research and Extension, Kansas State University, Manhattan, KS, 2016. MF3331.</w:t>
      </w:r>
    </w:p>
    <w:p w:rsidR="00DB146D" w:rsidRPr="00D80118" w:rsidRDefault="00DB146D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Stabel, J., </w:t>
      </w:r>
      <w:r w:rsidR="004A2F55" w:rsidRPr="00D80118">
        <w:rPr>
          <w:color w:val="000000"/>
          <w:kern w:val="1"/>
          <w:lang w:eastAsia="ar-SA"/>
        </w:rPr>
        <w:t xml:space="preserve">T.W. </w:t>
      </w:r>
      <w:r w:rsidRPr="00D80118">
        <w:rPr>
          <w:bCs/>
          <w:color w:val="000000"/>
          <w:kern w:val="1"/>
          <w:lang w:eastAsia="ar-SA"/>
        </w:rPr>
        <w:t xml:space="preserve">Griffin, </w:t>
      </w:r>
      <w:r w:rsidRPr="00D80118">
        <w:rPr>
          <w:color w:val="000000"/>
          <w:kern w:val="1"/>
          <w:lang w:eastAsia="ar-SA"/>
        </w:rPr>
        <w:t xml:space="preserve">and </w:t>
      </w:r>
      <w:r w:rsidR="004A2F55" w:rsidRPr="00D80118">
        <w:rPr>
          <w:color w:val="000000"/>
          <w:kern w:val="1"/>
          <w:lang w:eastAsia="ar-SA"/>
        </w:rPr>
        <w:t xml:space="preserve">G.A. </w:t>
      </w:r>
      <w:r w:rsidRPr="00D80118">
        <w:rPr>
          <w:color w:val="000000"/>
          <w:kern w:val="1"/>
          <w:lang w:eastAsia="ar-SA"/>
        </w:rPr>
        <w:t xml:space="preserve">Ibendahl. </w:t>
      </w:r>
      <w:r w:rsidR="004A2F55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>Likelihood of Kansas Farm Financial Persistence.</w:t>
      </w:r>
      <w:r w:rsidR="004A2F55" w:rsidRPr="00D80118">
        <w:rPr>
          <w:color w:val="000000"/>
          <w:kern w:val="1"/>
          <w:lang w:eastAsia="ar-SA"/>
        </w:rPr>
        <w:t>”</w:t>
      </w:r>
      <w:r w:rsidR="004A2F55"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>Department of Agricultural Economics</w:t>
      </w:r>
      <w:r w:rsidR="004A2F55" w:rsidRPr="00D80118">
        <w:rPr>
          <w:color w:val="000000"/>
          <w:kern w:val="1"/>
          <w:lang w:eastAsia="ar-SA"/>
        </w:rPr>
        <w:t>, K-State Research and</w:t>
      </w:r>
      <w:r w:rsidRPr="00D80118">
        <w:rPr>
          <w:color w:val="000000"/>
          <w:kern w:val="1"/>
          <w:lang w:eastAsia="ar-SA"/>
        </w:rPr>
        <w:t xml:space="preserve"> Extension</w:t>
      </w:r>
      <w:r w:rsidR="004A2F55" w:rsidRPr="00D80118">
        <w:rPr>
          <w:color w:val="000000"/>
          <w:kern w:val="1"/>
          <w:lang w:eastAsia="ar-SA"/>
        </w:rPr>
        <w:t>,</w:t>
      </w:r>
      <w:r w:rsidRPr="00D80118">
        <w:rPr>
          <w:color w:val="000000"/>
          <w:kern w:val="1"/>
          <w:lang w:eastAsia="ar-SA"/>
        </w:rPr>
        <w:t xml:space="preserve"> </w:t>
      </w:r>
      <w:r w:rsidR="004A2F55" w:rsidRPr="00D80118">
        <w:rPr>
          <w:color w:val="000000"/>
          <w:kern w:val="1"/>
          <w:lang w:eastAsia="ar-SA"/>
        </w:rPr>
        <w:t>Kansas State University, Manhattan, KS</w:t>
      </w:r>
      <w:r w:rsidR="009E7D78" w:rsidRPr="00D80118">
        <w:rPr>
          <w:color w:val="000000"/>
          <w:kern w:val="1"/>
          <w:lang w:eastAsia="ar-SA"/>
        </w:rPr>
        <w:t>,</w:t>
      </w:r>
      <w:r w:rsidRPr="00D80118">
        <w:rPr>
          <w:color w:val="000000"/>
          <w:kern w:val="1"/>
          <w:lang w:eastAsia="ar-SA"/>
        </w:rPr>
        <w:t xml:space="preserve"> December 2016. </w:t>
      </w:r>
      <w:hyperlink r:id="rId45" w:history="1">
        <w:r w:rsidRPr="00D80118">
          <w:rPr>
            <w:color w:val="0000FF"/>
            <w:kern w:val="1"/>
            <w:u w:val="single"/>
            <w:lang w:eastAsia="ar-SA"/>
          </w:rPr>
          <w:t>https://www.agmanager.info/likelihood-kansas-farm-financial-persistence</w:t>
        </w:r>
      </w:hyperlink>
    </w:p>
    <w:p w:rsidR="008A3FC6" w:rsidRPr="00D80118" w:rsidRDefault="00211499" w:rsidP="00091ACC">
      <w:pPr>
        <w:jc w:val="left"/>
      </w:pPr>
      <w:r w:rsidRPr="00D80118">
        <w:t>Taylor, M.R.</w:t>
      </w:r>
      <w:r w:rsidR="008A3FC6" w:rsidRPr="00D80118">
        <w:t xml:space="preserve"> “Characteristics of Agricultural Leases across Kansas: Results of a Kansas </w:t>
      </w:r>
      <w:r w:rsidR="00C0226C" w:rsidRPr="00D80118">
        <w:t>F</w:t>
      </w:r>
      <w:r w:rsidR="008A3FC6" w:rsidRPr="00D80118">
        <w:t>arm Management Association Leasing Survey-Part 1.” Department of Agricultural Economics, Kansas State University, P</w:t>
      </w:r>
      <w:r w:rsidR="009E7D78" w:rsidRPr="00D80118">
        <w:t>ublication KSU-AgEcon-MT-2016-1, 2016.</w:t>
      </w:r>
    </w:p>
    <w:p w:rsidR="008A3FC6" w:rsidRPr="00D80118" w:rsidRDefault="008A3FC6" w:rsidP="00091ACC">
      <w:pPr>
        <w:ind w:left="360"/>
        <w:jc w:val="left"/>
      </w:pPr>
    </w:p>
    <w:p w:rsidR="008A3FC6" w:rsidRPr="00D80118" w:rsidRDefault="00211499" w:rsidP="00091ACC">
      <w:pPr>
        <w:jc w:val="left"/>
      </w:pPr>
      <w:r w:rsidRPr="00D80118">
        <w:t>Taylor, M.R.</w:t>
      </w:r>
      <w:r w:rsidR="008A3FC6" w:rsidRPr="00D80118">
        <w:t xml:space="preserve"> “2015 Kansas County-Level Land Values for Cropland and Pasture.” Department of Agricultural Economics, </w:t>
      </w:r>
      <w:r w:rsidR="008322A7" w:rsidRPr="00D80118">
        <w:rPr>
          <w:color w:val="000000"/>
          <w:kern w:val="1"/>
          <w:lang w:eastAsia="ar-SA"/>
        </w:rPr>
        <w:t xml:space="preserve">K-State Research and Extension, </w:t>
      </w:r>
      <w:r w:rsidR="008A3FC6" w:rsidRPr="00D80118">
        <w:t>Kansas State University, Publication AM-MRT-2016-2</w:t>
      </w:r>
      <w:r w:rsidR="009E7D78" w:rsidRPr="00D80118">
        <w:t>, 2016.</w:t>
      </w:r>
    </w:p>
    <w:p w:rsidR="008A3FC6" w:rsidRPr="00D80118" w:rsidRDefault="008A3FC6" w:rsidP="00091ACC">
      <w:pPr>
        <w:ind w:left="360"/>
        <w:jc w:val="left"/>
      </w:pPr>
    </w:p>
    <w:p w:rsidR="0067667B" w:rsidRDefault="0067667B" w:rsidP="00091ACC">
      <w:pPr>
        <w:jc w:val="left"/>
      </w:pPr>
    </w:p>
    <w:p w:rsidR="0067667B" w:rsidRDefault="0067667B" w:rsidP="00091ACC">
      <w:pPr>
        <w:jc w:val="left"/>
      </w:pPr>
    </w:p>
    <w:p w:rsidR="008A3FC6" w:rsidRPr="00D80118" w:rsidRDefault="00211499" w:rsidP="00091ACC">
      <w:pPr>
        <w:jc w:val="left"/>
      </w:pPr>
      <w:r w:rsidRPr="00D80118">
        <w:lastRenderedPageBreak/>
        <w:t>Taylor, M.R.</w:t>
      </w:r>
      <w:r w:rsidR="008A3FC6" w:rsidRPr="00D80118">
        <w:t xml:space="preserve"> “2016 Kansas County-Level Cash Rents for Non-Irrigated Cropland.” Department of Agricultural Economics, </w:t>
      </w:r>
      <w:r w:rsidR="008322A7" w:rsidRPr="00D80118">
        <w:rPr>
          <w:color w:val="000000"/>
          <w:kern w:val="1"/>
          <w:lang w:eastAsia="ar-SA"/>
        </w:rPr>
        <w:t xml:space="preserve">K-State Research and Extension, </w:t>
      </w:r>
      <w:r w:rsidR="008A3FC6" w:rsidRPr="00D80118">
        <w:t>Kansas State University, Publication AM-MRT-2016-1</w:t>
      </w:r>
      <w:r w:rsidR="009E7D78" w:rsidRPr="00D80118">
        <w:t>, 2016</w:t>
      </w:r>
      <w:r w:rsidR="008A3FC6" w:rsidRPr="00D80118">
        <w:t>.</w:t>
      </w:r>
    </w:p>
    <w:p w:rsidR="00211499" w:rsidRPr="00D80118" w:rsidRDefault="00211499" w:rsidP="00091ACC">
      <w:pPr>
        <w:jc w:val="left"/>
      </w:pPr>
    </w:p>
    <w:p w:rsidR="00211499" w:rsidRPr="00D80118" w:rsidRDefault="00211499" w:rsidP="00091ACC">
      <w:pPr>
        <w:jc w:val="left"/>
      </w:pPr>
      <w:r w:rsidRPr="00D80118">
        <w:t xml:space="preserve">Taylor, M.R. and L.J. Tsoodle. “2016 Kansas County-Level Cash Rents for Irrigated Cropland.” Department of Agricultural Economics, </w:t>
      </w:r>
      <w:r w:rsidRPr="00D80118">
        <w:rPr>
          <w:color w:val="000000"/>
          <w:kern w:val="1"/>
          <w:lang w:eastAsia="ar-SA"/>
        </w:rPr>
        <w:t xml:space="preserve">K-State Research and Extension, </w:t>
      </w:r>
      <w:r w:rsidRPr="00D80118">
        <w:t>Kansas State University, Publication AM-MRT-LT-2016-1, 2016.</w:t>
      </w:r>
    </w:p>
    <w:p w:rsidR="00DB146D" w:rsidRPr="00D80118" w:rsidRDefault="00DB146D" w:rsidP="00091ACC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20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Torrez</w:t>
      </w:r>
      <w:r w:rsidR="004A2F55" w:rsidRPr="00D80118">
        <w:rPr>
          <w:color w:val="000000"/>
          <w:kern w:val="1"/>
          <w:lang w:eastAsia="ar-SA"/>
        </w:rPr>
        <w:t>-</w:t>
      </w:r>
      <w:proofErr w:type="spellStart"/>
      <w:r w:rsidR="004A2F55" w:rsidRPr="00D80118">
        <w:rPr>
          <w:color w:val="000000"/>
          <w:kern w:val="1"/>
          <w:lang w:eastAsia="ar-SA"/>
        </w:rPr>
        <w:t>Galeano</w:t>
      </w:r>
      <w:proofErr w:type="spellEnd"/>
      <w:r w:rsidRPr="00D80118">
        <w:rPr>
          <w:color w:val="000000"/>
          <w:kern w:val="1"/>
          <w:lang w:eastAsia="ar-SA"/>
        </w:rPr>
        <w:t>, C.</w:t>
      </w:r>
      <w:r w:rsidR="00D36EF6">
        <w:rPr>
          <w:color w:val="000000"/>
          <w:kern w:val="1"/>
          <w:lang w:eastAsia="ar-SA"/>
        </w:rPr>
        <w:t>R.</w:t>
      </w:r>
      <w:r w:rsidRPr="00D80118">
        <w:rPr>
          <w:color w:val="000000"/>
          <w:kern w:val="1"/>
          <w:lang w:eastAsia="ar-SA"/>
        </w:rPr>
        <w:t xml:space="preserve">, </w:t>
      </w:r>
      <w:r w:rsidR="004A2F55" w:rsidRPr="00D80118">
        <w:rPr>
          <w:color w:val="000000"/>
          <w:kern w:val="1"/>
          <w:lang w:eastAsia="ar-SA"/>
        </w:rPr>
        <w:t xml:space="preserve">N.J. </w:t>
      </w:r>
      <w:r w:rsidRPr="00D80118">
        <w:rPr>
          <w:color w:val="000000"/>
          <w:kern w:val="1"/>
          <w:lang w:eastAsia="ar-SA"/>
        </w:rPr>
        <w:t xml:space="preserve">Miller, </w:t>
      </w:r>
      <w:r w:rsidR="004A2F55" w:rsidRPr="00D80118">
        <w:rPr>
          <w:color w:val="000000"/>
          <w:kern w:val="1"/>
          <w:lang w:eastAsia="ar-SA"/>
        </w:rPr>
        <w:t>S.A.</w:t>
      </w:r>
      <w:r w:rsidRPr="00D80118">
        <w:rPr>
          <w:color w:val="000000"/>
          <w:kern w:val="1"/>
          <w:lang w:eastAsia="ar-SA"/>
        </w:rPr>
        <w:t xml:space="preserve"> Ramsey, and </w:t>
      </w:r>
      <w:r w:rsidR="004A2F55" w:rsidRPr="00D80118">
        <w:rPr>
          <w:color w:val="000000"/>
          <w:kern w:val="1"/>
          <w:lang w:eastAsia="ar-SA"/>
        </w:rPr>
        <w:t xml:space="preserve">T.W. </w:t>
      </w:r>
      <w:r w:rsidR="004A2F55" w:rsidRPr="00D80118">
        <w:rPr>
          <w:bCs/>
          <w:color w:val="000000"/>
          <w:kern w:val="1"/>
          <w:lang w:eastAsia="ar-SA"/>
        </w:rPr>
        <w:t>Griffin</w:t>
      </w:r>
      <w:r w:rsidRPr="00D80118">
        <w:rPr>
          <w:bCs/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</w:t>
      </w:r>
      <w:r w:rsidR="004A2F55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 xml:space="preserve">Factors Influencing the </w:t>
      </w:r>
      <w:r w:rsidR="004A2F55"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>Adoption of Precision Agricultural Technologies by Kansas Farmers.</w:t>
      </w:r>
      <w:r w:rsidR="004A2F55" w:rsidRPr="00D80118">
        <w:rPr>
          <w:color w:val="000000"/>
          <w:kern w:val="1"/>
          <w:lang w:eastAsia="ar-SA"/>
        </w:rPr>
        <w:t>”</w:t>
      </w:r>
      <w:r w:rsidRPr="00D80118">
        <w:rPr>
          <w:color w:val="000000"/>
          <w:kern w:val="1"/>
          <w:lang w:eastAsia="ar-SA"/>
        </w:rPr>
        <w:t xml:space="preserve"> Department of Agricultural Economics</w:t>
      </w:r>
      <w:r w:rsidR="004A0CF5" w:rsidRPr="00D80118">
        <w:rPr>
          <w:color w:val="000000"/>
          <w:kern w:val="1"/>
          <w:lang w:eastAsia="ar-SA"/>
        </w:rPr>
        <w:t>, K-State Research and</w:t>
      </w:r>
      <w:r w:rsidRPr="00D80118">
        <w:rPr>
          <w:color w:val="000000"/>
          <w:kern w:val="1"/>
          <w:lang w:eastAsia="ar-SA"/>
        </w:rPr>
        <w:t xml:space="preserve"> Extension</w:t>
      </w:r>
      <w:r w:rsidR="004A0CF5" w:rsidRPr="00D80118">
        <w:rPr>
          <w:color w:val="000000"/>
          <w:kern w:val="1"/>
          <w:lang w:eastAsia="ar-SA"/>
        </w:rPr>
        <w:t>,</w:t>
      </w:r>
      <w:r w:rsidRPr="00D80118">
        <w:rPr>
          <w:color w:val="000000"/>
          <w:kern w:val="1"/>
          <w:lang w:eastAsia="ar-SA"/>
        </w:rPr>
        <w:t xml:space="preserve"> </w:t>
      </w:r>
      <w:r w:rsidR="004A0CF5" w:rsidRPr="00D80118">
        <w:rPr>
          <w:color w:val="000000"/>
          <w:kern w:val="1"/>
          <w:lang w:eastAsia="ar-SA"/>
        </w:rPr>
        <w:t>Kansas State University, Manhattan, KS</w:t>
      </w:r>
      <w:r w:rsidR="008322A7" w:rsidRPr="00D80118">
        <w:rPr>
          <w:color w:val="000000"/>
          <w:kern w:val="1"/>
          <w:lang w:eastAsia="ar-SA"/>
        </w:rPr>
        <w:t>,</w:t>
      </w:r>
      <w:r w:rsidR="009E7D78" w:rsidRPr="00D80118">
        <w:rPr>
          <w:color w:val="000000"/>
          <w:kern w:val="1"/>
          <w:lang w:eastAsia="ar-SA"/>
        </w:rPr>
        <w:t xml:space="preserve"> KSU-AgEcon-CT-NM-SR-TG-2016.1,</w:t>
      </w:r>
      <w:r w:rsidRPr="00D80118">
        <w:rPr>
          <w:color w:val="000000"/>
          <w:kern w:val="1"/>
          <w:lang w:eastAsia="ar-SA"/>
        </w:rPr>
        <w:t xml:space="preserve"> December 2016. </w:t>
      </w:r>
      <w:hyperlink r:id="rId46" w:history="1">
        <w:r w:rsidRPr="00D80118">
          <w:rPr>
            <w:color w:val="0000FF"/>
            <w:kern w:val="1"/>
            <w:u w:val="single"/>
            <w:lang w:eastAsia="ar-SA"/>
          </w:rPr>
          <w:t>https://www.agmanager.info/kfma/research-articles/factors-influencing-adoption-precision-agricultural-technologies-kansas</w:t>
        </w:r>
      </w:hyperlink>
      <w:r w:rsidR="00DA7FCF">
        <w:rPr>
          <w:color w:val="0000FF"/>
          <w:kern w:val="1"/>
          <w:u w:val="single"/>
          <w:lang w:eastAsia="ar-SA"/>
        </w:rPr>
        <w:br/>
      </w:r>
    </w:p>
    <w:p w:rsidR="00243179" w:rsidRPr="00ED103C" w:rsidRDefault="0067667B" w:rsidP="00ED103C">
      <w:pPr>
        <w:pStyle w:val="TOC1"/>
        <w:rPr>
          <w:rStyle w:val="Hyperlink"/>
          <w:color w:val="auto"/>
          <w:u w:val="none"/>
        </w:rPr>
      </w:pPr>
      <w:hyperlink w:anchor="_Toc354579112" w:history="1">
        <w:bookmarkStart w:id="15" w:name="_Toc442355503"/>
        <w:r w:rsidR="00243179" w:rsidRPr="00ED103C">
          <w:rPr>
            <w:rStyle w:val="Hyperlink"/>
            <w:color w:val="auto"/>
            <w:u w:val="none"/>
          </w:rPr>
          <w:t>FARM MANAGEMENT GUIDES</w:t>
        </w:r>
        <w:bookmarkEnd w:id="15"/>
      </w:hyperlink>
    </w:p>
    <w:p w:rsidR="009E7D78" w:rsidRPr="009E7D78" w:rsidRDefault="009E7D78" w:rsidP="009E7D78"/>
    <w:p w:rsidR="00243179" w:rsidRPr="00D80118" w:rsidRDefault="00243179" w:rsidP="00091ACC">
      <w:pPr>
        <w:jc w:val="left"/>
      </w:pPr>
      <w:r w:rsidRPr="00D80118">
        <w:t xml:space="preserve">Ibendahl, G.A., D.M. O’Brien, and S.R. Duncan. “Soybean Cost-Return Budget in Northeast Kansas.” Kansas State University </w:t>
      </w:r>
      <w:r w:rsidR="009E1892" w:rsidRPr="00D80118">
        <w:t xml:space="preserve">Department of Agricultural Economics, </w:t>
      </w:r>
      <w:r w:rsidRPr="00D80118">
        <w:t>Ag</w:t>
      </w:r>
      <w:r w:rsidR="009E1892" w:rsidRPr="00D80118">
        <w:t>manager.info</w:t>
      </w:r>
      <w:r w:rsidR="00F97A0B" w:rsidRPr="00D80118">
        <w:t>/farm-management-guides</w:t>
      </w:r>
      <w:r w:rsidR="009E1892" w:rsidRPr="00D80118">
        <w:t>, October 2016</w:t>
      </w:r>
      <w:r w:rsidRPr="00D80118">
        <w:t xml:space="preserve">. </w:t>
      </w:r>
    </w:p>
    <w:p w:rsidR="00913719" w:rsidRDefault="0091371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“Corn Cost-Return Budget in Northeast Kansas.”  Kansas State University </w:t>
      </w:r>
      <w:r w:rsidR="005E4B4D" w:rsidRPr="00D80118">
        <w:t xml:space="preserve">Department of </w:t>
      </w:r>
      <w:r w:rsidRPr="00D80118">
        <w:t>Agricultural E</w:t>
      </w:r>
      <w:r w:rsidR="005E4B4D" w:rsidRPr="00D80118">
        <w:t>conomics, Agmanager.info</w:t>
      </w:r>
      <w:r w:rsidR="00417C59" w:rsidRPr="00D80118">
        <w:t>/farm-management-guides</w:t>
      </w:r>
      <w:r w:rsidRPr="00D80118">
        <w:t xml:space="preserve">, </w:t>
      </w:r>
      <w:r w:rsidR="005E4B4D" w:rsidRPr="00D80118">
        <w:t>Octobe</w:t>
      </w:r>
      <w:r w:rsidRPr="00D80118">
        <w:t>r 201</w:t>
      </w:r>
      <w:r w:rsidR="005E4B4D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“Wheat </w:t>
      </w:r>
      <w:r w:rsidR="005E4B4D" w:rsidRPr="00D80118">
        <w:t xml:space="preserve">(Continuous) </w:t>
      </w:r>
      <w:r w:rsidRPr="00D80118">
        <w:t xml:space="preserve">Cost-Return Budget in Northeast Kansas.” Kansas State University </w:t>
      </w:r>
      <w:r w:rsidR="005E4B4D" w:rsidRPr="00D80118">
        <w:t xml:space="preserve">Department of </w:t>
      </w:r>
      <w:r w:rsidRPr="00D80118">
        <w:t>Agricultural Ec</w:t>
      </w:r>
      <w:r w:rsidR="005E4B4D" w:rsidRPr="00D80118">
        <w:t>onomics</w:t>
      </w:r>
      <w:r w:rsidRPr="00D80118">
        <w:t>, A</w:t>
      </w:r>
      <w:r w:rsidR="005E4B4D" w:rsidRPr="00D80118">
        <w:t>gmanager.info</w:t>
      </w:r>
      <w:r w:rsidR="00417C59" w:rsidRPr="00D80118">
        <w:t>/farm-management-guides</w:t>
      </w:r>
      <w:r w:rsidR="005E4B4D" w:rsidRPr="00D80118">
        <w:t>,</w:t>
      </w:r>
      <w:r w:rsidRPr="00D80118">
        <w:t xml:space="preserve"> </w:t>
      </w:r>
      <w:r w:rsidR="005E4B4D" w:rsidRPr="00D80118">
        <w:t>October 2016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  <w:bookmarkStart w:id="16" w:name="OLE_LINK135"/>
      <w:bookmarkStart w:id="17" w:name="OLE_LINK136"/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“Grain Sorghum Cost-Return Budget in Northeast Kansas.” Kansas State University </w:t>
      </w:r>
      <w:r w:rsidR="005E4B4D" w:rsidRPr="00D80118">
        <w:t xml:space="preserve">Department of </w:t>
      </w:r>
      <w:r w:rsidRPr="00D80118">
        <w:t>Agricultural E</w:t>
      </w:r>
      <w:r w:rsidR="005E4B4D" w:rsidRPr="00D80118">
        <w:t>conomics, Agmanager.info</w:t>
      </w:r>
      <w:r w:rsidR="00417C59" w:rsidRPr="00D80118">
        <w:t>/farm-management-guides</w:t>
      </w:r>
      <w:r w:rsidR="005E4B4D" w:rsidRPr="00D80118">
        <w:t>, Octobe</w:t>
      </w:r>
      <w:r w:rsidRPr="00D80118">
        <w:t>r 201</w:t>
      </w:r>
      <w:r w:rsidR="005E4B4D" w:rsidRPr="00D80118">
        <w:t>6</w:t>
      </w:r>
      <w:r w:rsidRPr="00D80118">
        <w:t>.</w:t>
      </w:r>
      <w:bookmarkEnd w:id="16"/>
      <w:bookmarkEnd w:id="17"/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and S.R. Duncan. “Oil-Type Sunflower</w:t>
      </w:r>
      <w:r w:rsidR="005E4B4D" w:rsidRPr="00D80118">
        <w:t>s</w:t>
      </w:r>
      <w:r w:rsidRPr="00D80118">
        <w:t xml:space="preserve"> Cost-Return Budget </w:t>
      </w:r>
      <w:r w:rsidR="005E4B4D" w:rsidRPr="00D80118">
        <w:t xml:space="preserve">(Dryland) </w:t>
      </w:r>
      <w:r w:rsidRPr="00D80118">
        <w:t xml:space="preserve">in North Central and Northeast Kansas.” Kansas State University </w:t>
      </w:r>
      <w:r w:rsidR="005E4B4D" w:rsidRPr="00D80118">
        <w:t xml:space="preserve">Department of </w:t>
      </w:r>
      <w:r w:rsidRPr="00D80118">
        <w:t>Agricultural E</w:t>
      </w:r>
      <w:r w:rsidR="005E4B4D" w:rsidRPr="00D80118">
        <w:t>conomics, Agmanager.info</w:t>
      </w:r>
      <w:r w:rsidR="00417C59" w:rsidRPr="00D80118">
        <w:t>/farm-management-guides</w:t>
      </w:r>
      <w:r w:rsidR="005E4B4D" w:rsidRPr="00D80118">
        <w:t>, October</w:t>
      </w:r>
      <w:r w:rsidRPr="00D80118">
        <w:t xml:space="preserve"> 201</w:t>
      </w:r>
      <w:r w:rsidR="005E4B4D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and S.R. Duncan. “</w:t>
      </w:r>
      <w:r w:rsidR="005E4B4D" w:rsidRPr="00D80118">
        <w:t xml:space="preserve">Oil-Type </w:t>
      </w:r>
      <w:r w:rsidRPr="00D80118">
        <w:t>Sunflower</w:t>
      </w:r>
      <w:r w:rsidR="005E4B4D" w:rsidRPr="00D80118">
        <w:t>s</w:t>
      </w:r>
      <w:r w:rsidRPr="00D80118">
        <w:t xml:space="preserve"> Cost-Return Budget </w:t>
      </w:r>
      <w:r w:rsidR="005E4B4D" w:rsidRPr="00D80118">
        <w:t xml:space="preserve">(Dryland Double-Crop) </w:t>
      </w:r>
      <w:r w:rsidRPr="00D80118">
        <w:t xml:space="preserve">in Central and Eastern Kansas.” Kansas State University </w:t>
      </w:r>
      <w:r w:rsidR="005E4B4D" w:rsidRPr="00D80118">
        <w:t xml:space="preserve">Department of </w:t>
      </w:r>
      <w:r w:rsidRPr="00D80118">
        <w:t>Agricultural E</w:t>
      </w:r>
      <w:r w:rsidR="005E4B4D" w:rsidRPr="00D80118">
        <w:t>conomics, Agmanager.info</w:t>
      </w:r>
      <w:r w:rsidR="00417C59" w:rsidRPr="00D80118">
        <w:t>/farm-management-guides</w:t>
      </w:r>
      <w:r w:rsidR="005E4B4D" w:rsidRPr="00D80118">
        <w:t>, October 2016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“Wheat </w:t>
      </w:r>
      <w:r w:rsidR="00D94745" w:rsidRPr="00D80118">
        <w:t xml:space="preserve">(Continuous) </w:t>
      </w:r>
      <w:r w:rsidRPr="00D80118">
        <w:t xml:space="preserve">Cost-Return Budget in North Central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</w:t>
      </w:r>
      <w:r w:rsidRPr="00D80118">
        <w:t xml:space="preserve"> 201</w:t>
      </w:r>
      <w:r w:rsidR="00D94745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</w:pPr>
      <w:r w:rsidRPr="00D80118">
        <w:lastRenderedPageBreak/>
        <w:t xml:space="preserve">Ibendahl, G.A., D.M. O’Brien, and S.R. Duncan. “Grain Sorghum Cost-Return Budget in North Central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</w:t>
      </w:r>
      <w:r w:rsidRPr="00D80118">
        <w:t xml:space="preserve"> 201</w:t>
      </w:r>
      <w:r w:rsidR="00D94745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“Soybean Cost-Return Budget in North Central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</w:t>
      </w:r>
      <w:r w:rsidRPr="00D80118">
        <w:t xml:space="preserve"> 201</w:t>
      </w:r>
      <w:r w:rsidR="00D94745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“Corn Cost-Return Budget in North Central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</w:t>
      </w:r>
      <w:r w:rsidRPr="00D80118">
        <w:t xml:space="preserve"> 201</w:t>
      </w:r>
      <w:r w:rsidR="00D94745" w:rsidRPr="00D80118">
        <w:t>6</w:t>
      </w:r>
      <w:r w:rsidRPr="00D80118">
        <w:t>.</w:t>
      </w:r>
    </w:p>
    <w:p w:rsidR="00DA7FCF" w:rsidRDefault="00DA7FCF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“Corn Silage Cost-Return Budget in Northeast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</w:t>
      </w:r>
      <w:r w:rsidRPr="00D80118">
        <w:t xml:space="preserve"> 201</w:t>
      </w:r>
      <w:r w:rsidR="00D94745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bookmarkStart w:id="18" w:name="OLE_LINK143"/>
      <w:bookmarkStart w:id="19" w:name="OLE_LINK144"/>
      <w:r w:rsidRPr="00D80118">
        <w:t xml:space="preserve">Ibendahl, G.A., D.M. O’Brien, and S.R. Duncan. “Center-Pivot-Irrigated Grain Sorghum Cost-Return Budget in North Central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 2016</w:t>
      </w:r>
      <w:r w:rsidRPr="00D80118">
        <w:t>.</w:t>
      </w:r>
      <w:bookmarkEnd w:id="18"/>
      <w:bookmarkEnd w:id="19"/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“Center-Pivot-Irrigated Corn Cost-Return Budget in North Central Kansas.” Kansas State University </w:t>
      </w:r>
      <w:r w:rsidR="00D94745" w:rsidRPr="00D80118">
        <w:t xml:space="preserve">Department of </w:t>
      </w:r>
      <w:r w:rsidRPr="00D80118">
        <w:t>Agricultural E</w:t>
      </w:r>
      <w:r w:rsidR="00D94745" w:rsidRPr="00D80118">
        <w:t>conomics, Agmanager.info</w:t>
      </w:r>
      <w:r w:rsidR="00417C59" w:rsidRPr="00D80118">
        <w:t>/farm-management-guides</w:t>
      </w:r>
      <w:r w:rsidR="00D94745" w:rsidRPr="00D80118">
        <w:t>, October</w:t>
      </w:r>
      <w:r w:rsidRPr="00D80118">
        <w:t xml:space="preserve"> 201</w:t>
      </w:r>
      <w:r w:rsidR="00D94745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S.R. Duncan. “Center-Pivot-Irrigated Soybean Cost-Return Budget in North Central Kansas.” Kansas State University </w:t>
      </w:r>
      <w:r w:rsidR="00B11D41" w:rsidRPr="00D80118">
        <w:t xml:space="preserve">Department of </w:t>
      </w:r>
      <w:r w:rsidRPr="00D80118">
        <w:t>Agricultural E</w:t>
      </w:r>
      <w:r w:rsidR="00B11D41" w:rsidRPr="00D80118">
        <w:t>conomics, Agmanager.info</w:t>
      </w:r>
      <w:r w:rsidR="00417C59" w:rsidRPr="00D80118">
        <w:t>/farm-management-guides</w:t>
      </w:r>
      <w:r w:rsidR="00B11D41" w:rsidRPr="00D80118">
        <w:t>, October</w:t>
      </w:r>
      <w:r w:rsidRPr="00D80118">
        <w:t xml:space="preserve"> 201</w:t>
      </w:r>
      <w:r w:rsidR="00B11D41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L. Haag. “Sub-Irrigated </w:t>
      </w:r>
      <w:r w:rsidR="00B11D41" w:rsidRPr="00D80118">
        <w:t xml:space="preserve">Alfalfa </w:t>
      </w:r>
      <w:r w:rsidRPr="00D80118">
        <w:t xml:space="preserve">Cost-Return Budget in Northwest Kansas.” Kansas State University </w:t>
      </w:r>
      <w:r w:rsidR="00B11D41" w:rsidRPr="00D80118">
        <w:t xml:space="preserve">Department of </w:t>
      </w:r>
      <w:r w:rsidRPr="00D80118">
        <w:t>Agricultural E</w:t>
      </w:r>
      <w:r w:rsidR="00B11D41" w:rsidRPr="00D80118">
        <w:t>conomics, Agmanager.info</w:t>
      </w:r>
      <w:r w:rsidR="00417C59" w:rsidRPr="00D80118">
        <w:t>/farm-management-guides</w:t>
      </w:r>
      <w:r w:rsidR="00B11D41" w:rsidRPr="00D80118">
        <w:t>, October 2016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B47A64" w:rsidRPr="00D80118" w:rsidRDefault="00B47A64" w:rsidP="00091ACC">
      <w:pPr>
        <w:jc w:val="left"/>
      </w:pPr>
      <w:r w:rsidRPr="00D80118">
        <w:t xml:space="preserve">Ibendahl, G.A., D.M. O’Brien, and L. Haag. “Soybean Cost-Return Budget in Northwest Kansas.” Kansas State University Department of Agricultural Economics, Agmanager.info/farm-management-guides, October 2016. </w:t>
      </w:r>
    </w:p>
    <w:p w:rsidR="00B47A64" w:rsidRPr="00D80118" w:rsidRDefault="00B47A64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L. Haag. “Grain Sorghum </w:t>
      </w:r>
      <w:r w:rsidR="00B11D41" w:rsidRPr="00D80118">
        <w:t xml:space="preserve">(W-S-F) </w:t>
      </w:r>
      <w:r w:rsidRPr="00D80118">
        <w:t xml:space="preserve">Cost-Return Budget in Northwest Kansas.” Kansas State University </w:t>
      </w:r>
      <w:r w:rsidR="00B11D41" w:rsidRPr="00D80118">
        <w:t xml:space="preserve">Department of </w:t>
      </w:r>
      <w:r w:rsidRPr="00D80118">
        <w:t>Agricultural E</w:t>
      </w:r>
      <w:r w:rsidR="00B11D41" w:rsidRPr="00D80118">
        <w:t>conomics, Agmanager.info</w:t>
      </w:r>
      <w:r w:rsidR="00417C59" w:rsidRPr="00D80118">
        <w:t>/farm-management-guides</w:t>
      </w:r>
      <w:r w:rsidR="00B11D41" w:rsidRPr="00D80118">
        <w:t>, October</w:t>
      </w:r>
      <w:r w:rsidRPr="00D80118">
        <w:t xml:space="preserve"> 201</w:t>
      </w:r>
      <w:r w:rsidR="00B11D41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L. Haag. “Wheat </w:t>
      </w:r>
      <w:r w:rsidR="0080434B" w:rsidRPr="00D80118">
        <w:t xml:space="preserve">(W-F) </w:t>
      </w:r>
      <w:r w:rsidRPr="00D80118">
        <w:t xml:space="preserve">Cost-Return Budget in Northwest Kansas.” Kansas State University </w:t>
      </w:r>
      <w:r w:rsidR="0080434B" w:rsidRPr="00D80118">
        <w:t xml:space="preserve">Department of </w:t>
      </w:r>
      <w:r w:rsidRPr="00D80118">
        <w:t>Agricultural E</w:t>
      </w:r>
      <w:r w:rsidR="0080434B" w:rsidRPr="00D80118">
        <w:t>conomics, Agmanager.info</w:t>
      </w:r>
      <w:r w:rsidR="00417C59" w:rsidRPr="00D80118">
        <w:t>/farm-management-guides</w:t>
      </w:r>
      <w:r w:rsidR="0080434B" w:rsidRPr="00D80118">
        <w:t xml:space="preserve">, October </w:t>
      </w:r>
      <w:r w:rsidRPr="00D80118">
        <w:t>201</w:t>
      </w:r>
      <w:r w:rsidR="0080434B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B47A64" w:rsidRPr="00D80118" w:rsidRDefault="00B47A64" w:rsidP="00091ACC">
      <w:pPr>
        <w:jc w:val="left"/>
      </w:pPr>
      <w:bookmarkStart w:id="20" w:name="OLE_LINK141"/>
      <w:bookmarkStart w:id="21" w:name="OLE_LINK142"/>
      <w:r w:rsidRPr="00D80118">
        <w:t xml:space="preserve">Ibendahl, G.A., D.M. O’Brien, L. Haag, and J. Holman. “Irrigated Corn (Center-Pivot) Cost-Return Budget in Northwest Kansas.”  Kansas State University Department of Agricultural Economics, Agmanager.info/farm-management-guides, October 2016. </w:t>
      </w:r>
    </w:p>
    <w:p w:rsidR="00243179" w:rsidRPr="00D80118" w:rsidRDefault="00243179" w:rsidP="00091ACC">
      <w:pPr>
        <w:jc w:val="left"/>
      </w:pPr>
      <w:r w:rsidRPr="00D80118">
        <w:lastRenderedPageBreak/>
        <w:t>Ibendahl, G.A., D.M. O’Brien, L. Haa</w:t>
      </w:r>
      <w:r w:rsidR="0080434B" w:rsidRPr="00D80118">
        <w:t>g, and J. Holman. “</w:t>
      </w:r>
      <w:r w:rsidRPr="00D80118">
        <w:t xml:space="preserve">Irrigated Grain Sorghum </w:t>
      </w:r>
      <w:r w:rsidR="0080434B" w:rsidRPr="00D80118">
        <w:t xml:space="preserve">(Center-Pivot) </w:t>
      </w:r>
      <w:r w:rsidRPr="00D80118">
        <w:t xml:space="preserve">Cost-Return Budget in Western Kansas.” Kansas State University </w:t>
      </w:r>
      <w:r w:rsidR="0080434B" w:rsidRPr="00D80118">
        <w:t xml:space="preserve">Department of </w:t>
      </w:r>
      <w:r w:rsidRPr="00D80118">
        <w:t>Agricultural E</w:t>
      </w:r>
      <w:r w:rsidR="0080434B" w:rsidRPr="00D80118">
        <w:t>conomics, Agma</w:t>
      </w:r>
      <w:r w:rsidRPr="00D80118">
        <w:t>na</w:t>
      </w:r>
      <w:r w:rsidR="0080434B" w:rsidRPr="00D80118">
        <w:t>ger.</w:t>
      </w:r>
      <w:r w:rsidRPr="00D80118">
        <w:t>in</w:t>
      </w:r>
      <w:r w:rsidR="0080434B" w:rsidRPr="00D80118">
        <w:t>fo</w:t>
      </w:r>
      <w:r w:rsidR="00417C59" w:rsidRPr="00D80118">
        <w:t>/farm-management-guides</w:t>
      </w:r>
      <w:r w:rsidR="0080434B" w:rsidRPr="00D80118">
        <w:t>, October 20</w:t>
      </w:r>
      <w:r w:rsidRPr="00D80118">
        <w:t>1</w:t>
      </w:r>
      <w:r w:rsidR="0080434B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L. Haag, and J. Holman. “</w:t>
      </w:r>
      <w:r w:rsidR="0080434B" w:rsidRPr="00D80118">
        <w:t>Irrigated Wheat (</w:t>
      </w:r>
      <w:r w:rsidRPr="00D80118">
        <w:t>Center-Pivot</w:t>
      </w:r>
      <w:r w:rsidR="0080434B" w:rsidRPr="00D80118">
        <w:t>)</w:t>
      </w:r>
      <w:r w:rsidRPr="00D80118">
        <w:t xml:space="preserve"> Cost-</w:t>
      </w:r>
    </w:p>
    <w:p w:rsidR="00243179" w:rsidRPr="00D80118" w:rsidRDefault="00243179" w:rsidP="00091ACC">
      <w:pPr>
        <w:jc w:val="left"/>
      </w:pPr>
      <w:r w:rsidRPr="00D80118">
        <w:tab/>
        <w:t xml:space="preserve">Return Budget in Western Kansas.” Kansas State University </w:t>
      </w:r>
      <w:r w:rsidR="0080434B" w:rsidRPr="00D80118">
        <w:t xml:space="preserve">Department of </w:t>
      </w:r>
      <w:r w:rsidRPr="00D80118">
        <w:t>Agricultural E</w:t>
      </w:r>
      <w:r w:rsidR="0080434B" w:rsidRPr="00D80118">
        <w:t>conomics, Agmanager.info</w:t>
      </w:r>
      <w:r w:rsidR="00417C59" w:rsidRPr="00D80118">
        <w:t>/farm-management-guides</w:t>
      </w:r>
      <w:r w:rsidR="0080434B" w:rsidRPr="00D80118">
        <w:t>, October</w:t>
      </w:r>
      <w:r w:rsidRPr="00D80118">
        <w:t xml:space="preserve"> 201</w:t>
      </w:r>
      <w:r w:rsidR="0080434B" w:rsidRPr="00D80118">
        <w:t>6</w:t>
      </w:r>
      <w:r w:rsidRPr="00D80118">
        <w:t xml:space="preserve">. </w:t>
      </w:r>
      <w:bookmarkEnd w:id="20"/>
      <w:bookmarkEnd w:id="21"/>
    </w:p>
    <w:p w:rsidR="00243179" w:rsidRPr="00D80118" w:rsidRDefault="00243179" w:rsidP="00091ACC">
      <w:pPr>
        <w:jc w:val="left"/>
      </w:pPr>
      <w:r w:rsidRPr="00D80118">
        <w:tab/>
      </w:r>
    </w:p>
    <w:p w:rsidR="00243179" w:rsidRPr="00D80118" w:rsidRDefault="00243179" w:rsidP="00091ACC">
      <w:pPr>
        <w:jc w:val="left"/>
      </w:pPr>
      <w:r w:rsidRPr="00D80118">
        <w:t>Ibendahl, G.A., D.M. O’Brien, L. Haag, and J. Holman. “</w:t>
      </w:r>
      <w:r w:rsidR="0080434B" w:rsidRPr="00D80118">
        <w:t>Irrigated Alfalfa (</w:t>
      </w:r>
      <w:r w:rsidRPr="00D80118">
        <w:t>Center-Pivot</w:t>
      </w:r>
      <w:r w:rsidR="0080434B" w:rsidRPr="00D80118">
        <w:t xml:space="preserve">) </w:t>
      </w:r>
      <w:r w:rsidRPr="00D80118">
        <w:t xml:space="preserve">Cost-Return Budget in Western Kansas.”  Kansas State University </w:t>
      </w:r>
      <w:r w:rsidR="0080434B" w:rsidRPr="00D80118">
        <w:t xml:space="preserve">Department of </w:t>
      </w:r>
      <w:r w:rsidRPr="00D80118">
        <w:t>Agricultural E</w:t>
      </w:r>
      <w:r w:rsidR="0080434B" w:rsidRPr="00D80118">
        <w:t>conomics, Agmanager.info</w:t>
      </w:r>
      <w:r w:rsidR="00417C59" w:rsidRPr="00D80118">
        <w:t>/farm-management-guides</w:t>
      </w:r>
      <w:r w:rsidR="0080434B" w:rsidRPr="00D80118">
        <w:t>, October</w:t>
      </w:r>
      <w:r w:rsidRPr="00D80118">
        <w:t xml:space="preserve"> 201</w:t>
      </w:r>
      <w:r w:rsidR="0080434B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L. Haa</w:t>
      </w:r>
      <w:r w:rsidR="00D9786D" w:rsidRPr="00D80118">
        <w:t>g, and J. Holman. “</w:t>
      </w:r>
      <w:r w:rsidRPr="00D80118">
        <w:t xml:space="preserve">Irrigated Corn Silage </w:t>
      </w:r>
      <w:r w:rsidR="00D9786D" w:rsidRPr="00D80118">
        <w:t xml:space="preserve">(Center-Pivot) </w:t>
      </w:r>
      <w:r w:rsidRPr="00D80118">
        <w:t xml:space="preserve">Cost-Return Budget in Western Kansas.”  Kansas State University </w:t>
      </w:r>
      <w:r w:rsidR="00D9786D" w:rsidRPr="00D80118">
        <w:t xml:space="preserve">Department of </w:t>
      </w:r>
      <w:r w:rsidRPr="00D80118">
        <w:t>Agricultural E</w:t>
      </w:r>
      <w:r w:rsidR="00D9786D" w:rsidRPr="00D80118">
        <w:t>conomics, Agmanager.info</w:t>
      </w:r>
      <w:r w:rsidR="00417C59" w:rsidRPr="00D80118">
        <w:t>/farm-management-guides</w:t>
      </w:r>
      <w:r w:rsidR="00D9786D" w:rsidRPr="00D80118">
        <w:t>, October 2</w:t>
      </w:r>
      <w:r w:rsidRPr="00D80118">
        <w:t>01</w:t>
      </w:r>
      <w:r w:rsidR="00D9786D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L. Haag, and J. Holman. “</w:t>
      </w:r>
      <w:r w:rsidR="00D9786D" w:rsidRPr="00D80118">
        <w:t>Irrigated Forage Sorghum Silage (</w:t>
      </w:r>
      <w:r w:rsidRPr="00D80118">
        <w:t>Center-Pivot</w:t>
      </w:r>
      <w:r w:rsidR="00D9786D" w:rsidRPr="00D80118">
        <w:t xml:space="preserve">) </w:t>
      </w:r>
      <w:r w:rsidRPr="00D80118">
        <w:t xml:space="preserve">Cost-Return Budget in Western Kansas.”  Kansas State University </w:t>
      </w:r>
      <w:r w:rsidR="00D9786D" w:rsidRPr="00D80118">
        <w:t xml:space="preserve">Department of </w:t>
      </w:r>
      <w:r w:rsidRPr="00D80118">
        <w:t>Agricultural E</w:t>
      </w:r>
      <w:r w:rsidR="00D9786D" w:rsidRPr="00D80118">
        <w:t>conomics, Agmanager.info</w:t>
      </w:r>
      <w:r w:rsidR="00417C59" w:rsidRPr="00D80118">
        <w:t>/farm-management-guides</w:t>
      </w:r>
      <w:r w:rsidR="00D9786D" w:rsidRPr="00D80118">
        <w:t>, October 2016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L. Haag, and J. Holman. “</w:t>
      </w:r>
      <w:r w:rsidR="00D9786D" w:rsidRPr="00D80118">
        <w:t>Irrigated Confectionary Sunflowers (</w:t>
      </w:r>
      <w:r w:rsidRPr="00D80118">
        <w:t>Center-Pivot</w:t>
      </w:r>
      <w:r w:rsidR="00D9786D" w:rsidRPr="00D80118">
        <w:t>) Co</w:t>
      </w:r>
      <w:r w:rsidRPr="00D80118">
        <w:t xml:space="preserve">st-Return Budget in Western Kansas.” Kansas State University </w:t>
      </w:r>
      <w:r w:rsidR="00D9786D" w:rsidRPr="00D80118">
        <w:t xml:space="preserve">Department of </w:t>
      </w:r>
      <w:r w:rsidRPr="00D80118">
        <w:t>Agricultural E</w:t>
      </w:r>
      <w:r w:rsidR="00D9786D" w:rsidRPr="00D80118">
        <w:t>conomics, Agmanager.info</w:t>
      </w:r>
      <w:r w:rsidR="00417C59" w:rsidRPr="00D80118">
        <w:t>/farm-management-guides</w:t>
      </w:r>
      <w:r w:rsidR="00D9786D" w:rsidRPr="00D80118">
        <w:t>, October 2016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875BDD" w:rsidP="00091ACC">
      <w:pPr>
        <w:jc w:val="left"/>
      </w:pPr>
      <w:bookmarkStart w:id="22" w:name="OLE_LINK139"/>
      <w:bookmarkStart w:id="23" w:name="OLE_LINK140"/>
      <w:r w:rsidRPr="00D80118">
        <w:t>Ibendahl, G.A., D.M. O’Brien, L</w:t>
      </w:r>
      <w:r w:rsidR="00243179" w:rsidRPr="00D80118">
        <w:t>. Ha</w:t>
      </w:r>
      <w:r w:rsidRPr="00D80118">
        <w:t>ag</w:t>
      </w:r>
      <w:r w:rsidR="00243179" w:rsidRPr="00D80118">
        <w:t xml:space="preserve">, and </w:t>
      </w:r>
      <w:r w:rsidRPr="00D80118">
        <w:t>J</w:t>
      </w:r>
      <w:r w:rsidR="00243179" w:rsidRPr="00D80118">
        <w:t>. H</w:t>
      </w:r>
      <w:r w:rsidRPr="00D80118">
        <w:t>olm</w:t>
      </w:r>
      <w:r w:rsidR="00243179" w:rsidRPr="00D80118">
        <w:t>a</w:t>
      </w:r>
      <w:r w:rsidRPr="00D80118">
        <w:t>n</w:t>
      </w:r>
      <w:r w:rsidR="00243179" w:rsidRPr="00D80118">
        <w:t>. “</w:t>
      </w:r>
      <w:r w:rsidRPr="00D80118">
        <w:t>Forage Sorghum</w:t>
      </w:r>
      <w:r w:rsidR="00243179" w:rsidRPr="00D80118">
        <w:t xml:space="preserve"> Hay Cost-Return Budget </w:t>
      </w:r>
      <w:r w:rsidRPr="00D80118">
        <w:t xml:space="preserve">(W-H-F) </w:t>
      </w:r>
      <w:r w:rsidR="00243179" w:rsidRPr="00D80118">
        <w:t xml:space="preserve">in Western Kansas.” Kansas State University </w:t>
      </w:r>
      <w:r w:rsidRPr="00D80118">
        <w:t xml:space="preserve">Department of </w:t>
      </w:r>
      <w:r w:rsidR="00243179" w:rsidRPr="00D80118">
        <w:t>Agricultural E</w:t>
      </w:r>
      <w:r w:rsidRPr="00D80118">
        <w:t>conomics, Agmanager.info</w:t>
      </w:r>
      <w:r w:rsidR="00417C59" w:rsidRPr="00D80118">
        <w:t>/farm-management-guides</w:t>
      </w:r>
      <w:r w:rsidRPr="00D80118">
        <w:t>, October</w:t>
      </w:r>
      <w:r w:rsidR="00243179" w:rsidRPr="00D80118">
        <w:t xml:space="preserve"> 201</w:t>
      </w:r>
      <w:r w:rsidRPr="00D80118">
        <w:t>6</w:t>
      </w:r>
      <w:r w:rsidR="00243179" w:rsidRPr="00D80118">
        <w:t xml:space="preserve">. </w:t>
      </w:r>
      <w:bookmarkEnd w:id="22"/>
      <w:bookmarkEnd w:id="23"/>
    </w:p>
    <w:p w:rsidR="00243179" w:rsidRPr="00D80118" w:rsidRDefault="00243179" w:rsidP="00091ACC">
      <w:pPr>
        <w:jc w:val="left"/>
        <w:rPr>
          <w:highlight w:val="yellow"/>
        </w:rPr>
      </w:pPr>
    </w:p>
    <w:p w:rsidR="00B47A64" w:rsidRPr="00D80118" w:rsidRDefault="00B47A64" w:rsidP="00091ACC">
      <w:pPr>
        <w:jc w:val="left"/>
      </w:pPr>
      <w:r w:rsidRPr="00D80118">
        <w:t>Ibendahl, G.A., D.M. O’Brien, J. Holman, and L. Haag. “Irrigated Soybean (Center-Pivot) Cost-Return Budget in Western Kansas.” Kansas State University Department of Agricultural Economics, Agmanager.info/farm-management-guides, October 2016.</w:t>
      </w:r>
    </w:p>
    <w:p w:rsidR="00B47A64" w:rsidRPr="00D80118" w:rsidRDefault="00B47A64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J. Holman, and L. Haag. “Cotton Cost-Return Budget </w:t>
      </w:r>
      <w:r w:rsidR="00875BDD" w:rsidRPr="00D80118">
        <w:t xml:space="preserve">(W-CT-F) </w:t>
      </w:r>
      <w:r w:rsidRPr="00D80118">
        <w:t xml:space="preserve">in Southwest Kansas.” Kansas State University </w:t>
      </w:r>
      <w:r w:rsidR="00875BDD" w:rsidRPr="00D80118">
        <w:t xml:space="preserve">Department of </w:t>
      </w:r>
      <w:r w:rsidRPr="00D80118">
        <w:t>Agricultural E</w:t>
      </w:r>
      <w:r w:rsidR="00875BDD" w:rsidRPr="00D80118">
        <w:t>conomics, Agmanager.info</w:t>
      </w:r>
      <w:r w:rsidR="00417C59" w:rsidRPr="00D80118">
        <w:t>/farm-management-guides</w:t>
      </w:r>
      <w:r w:rsidR="00875BDD" w:rsidRPr="00D80118">
        <w:t>, October</w:t>
      </w:r>
      <w:r w:rsidRPr="00D80118">
        <w:t xml:space="preserve"> 201</w:t>
      </w:r>
      <w:r w:rsidR="00875BDD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J. Holman, and L. Haag. “Soybean Cost-Return Budget </w:t>
      </w:r>
      <w:r w:rsidR="00875BDD" w:rsidRPr="00D80118">
        <w:t xml:space="preserve">(W-SB-F) </w:t>
      </w:r>
      <w:r w:rsidRPr="00D80118">
        <w:t xml:space="preserve">in Southwest Kansas.” Kansas State University </w:t>
      </w:r>
      <w:r w:rsidR="00875BDD" w:rsidRPr="00D80118">
        <w:t xml:space="preserve">Department of </w:t>
      </w:r>
      <w:r w:rsidRPr="00D80118">
        <w:t>Agricultural E</w:t>
      </w:r>
      <w:r w:rsidR="00875BDD" w:rsidRPr="00D80118">
        <w:t>conomics, Agmanager.info</w:t>
      </w:r>
      <w:r w:rsidR="00417C59" w:rsidRPr="00D80118">
        <w:t>/farm-management-guides</w:t>
      </w:r>
      <w:r w:rsidR="00875BDD" w:rsidRPr="00D80118">
        <w:t>, October</w:t>
      </w:r>
      <w:r w:rsidRPr="00D80118">
        <w:t xml:space="preserve"> 201</w:t>
      </w:r>
      <w:r w:rsidR="00875BDD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J. Holman, and L. Haag. “Sub-Irrigated Alfalfa Cost-Return Budget in Southwest Kansas.” Kansas State University </w:t>
      </w:r>
      <w:r w:rsidR="00E67E92" w:rsidRPr="00D80118">
        <w:t xml:space="preserve">Department of </w:t>
      </w:r>
      <w:r w:rsidRPr="00D80118">
        <w:t xml:space="preserve">Agricultural </w:t>
      </w:r>
      <w:r w:rsidR="00E67E92" w:rsidRPr="00D80118">
        <w:t>Economics, Agmanager.info</w:t>
      </w:r>
      <w:r w:rsidR="00417C59" w:rsidRPr="00D80118">
        <w:t>/farm-management-guides</w:t>
      </w:r>
      <w:r w:rsidR="00E67E92" w:rsidRPr="00D80118">
        <w:t>, October</w:t>
      </w:r>
      <w:r w:rsidRPr="00D80118">
        <w:t xml:space="preserve"> 201</w:t>
      </w:r>
      <w:r w:rsidR="00E67E92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lastRenderedPageBreak/>
        <w:t>Ibendahl, G.A., D.M. O’Brien, J. Holman, and L. Haag. “</w:t>
      </w:r>
      <w:r w:rsidR="00E67E92" w:rsidRPr="00D80118">
        <w:t xml:space="preserve">Irrigated </w:t>
      </w:r>
      <w:r w:rsidRPr="00D80118">
        <w:t xml:space="preserve">Corn </w:t>
      </w:r>
      <w:r w:rsidR="00E67E92" w:rsidRPr="00D80118">
        <w:t xml:space="preserve">(Center-Pivot) </w:t>
      </w:r>
      <w:r w:rsidRPr="00D80118">
        <w:t xml:space="preserve">Cost-Return Budget in Southwest Kansas.”  Kansas State University </w:t>
      </w:r>
      <w:r w:rsidR="00E67E92" w:rsidRPr="00D80118">
        <w:t xml:space="preserve">Department of </w:t>
      </w:r>
      <w:r w:rsidRPr="00D80118">
        <w:t>Agricultural E</w:t>
      </w:r>
      <w:r w:rsidR="00E67E92" w:rsidRPr="00D80118">
        <w:t>conomics, Agmanager.info</w:t>
      </w:r>
      <w:r w:rsidR="00417C59" w:rsidRPr="00D80118">
        <w:t>/farm-management-guides</w:t>
      </w:r>
      <w:r w:rsidR="00E67E92" w:rsidRPr="00D80118">
        <w:t>, October 2016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J Holman, and L. Haag. “Grain Sorghum </w:t>
      </w:r>
      <w:r w:rsidR="00E67E92" w:rsidRPr="00D80118">
        <w:t xml:space="preserve">(W-S-F Rotation) </w:t>
      </w:r>
      <w:r w:rsidRPr="00D80118">
        <w:t xml:space="preserve">Cost-Return Budget in Southwest Kansas.”  Kansas State University </w:t>
      </w:r>
      <w:r w:rsidR="00E67E92" w:rsidRPr="00D80118">
        <w:t xml:space="preserve">Department of </w:t>
      </w:r>
      <w:r w:rsidRPr="00D80118">
        <w:t>Agricultural E</w:t>
      </w:r>
      <w:r w:rsidR="00E67E92" w:rsidRPr="00D80118">
        <w:t>conomics, Agmanager.info</w:t>
      </w:r>
      <w:r w:rsidR="00417C59" w:rsidRPr="00D80118">
        <w:t>/farm-management-guides</w:t>
      </w:r>
      <w:r w:rsidR="00E67E92" w:rsidRPr="00D80118">
        <w:t>, October 2016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J. Holman, and L. Haag. “Wheat </w:t>
      </w:r>
      <w:r w:rsidR="00E67E92" w:rsidRPr="00D80118">
        <w:t xml:space="preserve">(W-F) </w:t>
      </w:r>
      <w:r w:rsidRPr="00D80118">
        <w:t xml:space="preserve">Cost-Return Budget in Southwest Kansas.” Kansas State University </w:t>
      </w:r>
      <w:r w:rsidR="00E67E92" w:rsidRPr="00D80118">
        <w:t xml:space="preserve">Department of </w:t>
      </w:r>
      <w:r w:rsidRPr="00D80118">
        <w:t>Agricultural E</w:t>
      </w:r>
      <w:r w:rsidR="00E67E92" w:rsidRPr="00D80118">
        <w:t>conomics, Agmanager.info</w:t>
      </w:r>
      <w:r w:rsidR="00417C59" w:rsidRPr="00D80118">
        <w:t>/farm-management-guides</w:t>
      </w:r>
      <w:r w:rsidR="00E67E92" w:rsidRPr="00D80118">
        <w:t>, October</w:t>
      </w:r>
      <w:r w:rsidRPr="00D80118">
        <w:t xml:space="preserve"> 201</w:t>
      </w:r>
      <w:r w:rsidR="00E67E92" w:rsidRPr="00D80118">
        <w:t>6</w:t>
      </w:r>
      <w:r w:rsidRPr="00D80118">
        <w:t>.</w:t>
      </w:r>
      <w:r w:rsidR="00E67E92" w:rsidRPr="00D80118">
        <w:t xml:space="preserve">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B47A64" w:rsidRPr="00D80118" w:rsidRDefault="00B47A64" w:rsidP="00091ACC">
      <w:pPr>
        <w:jc w:val="left"/>
      </w:pPr>
      <w:r w:rsidRPr="00D80118">
        <w:t xml:space="preserve">Ibendahl, G.A., D.M. O’Brien, J. Holman, and L. Haag. “Irrigated Cotton (Center-Pivot) Cost-Return Budget in Southwest Kansas.” Kansas State University Department of Agricultural Economics, Agmanager.info/farm-management-guides, October 2016. </w:t>
      </w:r>
    </w:p>
    <w:p w:rsidR="00B47A64" w:rsidRPr="00D80118" w:rsidRDefault="00B47A64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Ibendahl, G.A., D.M. O’Brien, and D.</w:t>
      </w:r>
      <w:r w:rsidR="00116CDD">
        <w:t xml:space="preserve">E. </w:t>
      </w:r>
      <w:proofErr w:type="spellStart"/>
      <w:r w:rsidRPr="00D80118">
        <w:t>Shoup</w:t>
      </w:r>
      <w:proofErr w:type="spellEnd"/>
      <w:r w:rsidRPr="00D80118">
        <w:t xml:space="preserve">. “Wheat </w:t>
      </w:r>
      <w:r w:rsidR="00E67E92" w:rsidRPr="00D80118">
        <w:t xml:space="preserve">(Continuous) </w:t>
      </w:r>
      <w:r w:rsidRPr="00D80118">
        <w:t xml:space="preserve">Cost-Return Budget in South Central Kansas.” Kansas State University </w:t>
      </w:r>
      <w:r w:rsidR="003C216D" w:rsidRPr="00D80118">
        <w:t xml:space="preserve">Department of </w:t>
      </w:r>
      <w:r w:rsidRPr="00D80118">
        <w:t>Agricultural E</w:t>
      </w:r>
      <w:r w:rsidR="003C216D" w:rsidRPr="00D80118">
        <w:t>conomics, Agmanager.info</w:t>
      </w:r>
      <w:r w:rsidR="00417C59" w:rsidRPr="00D80118">
        <w:t>/farm-management-guides</w:t>
      </w:r>
      <w:r w:rsidR="003C216D" w:rsidRPr="00D80118">
        <w:t>, October</w:t>
      </w:r>
      <w:r w:rsidRPr="00D80118">
        <w:t xml:space="preserve"> 201</w:t>
      </w:r>
      <w:r w:rsidR="003C216D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</w:pPr>
      <w:r w:rsidRPr="00D80118">
        <w:tab/>
      </w:r>
      <w:r w:rsidRPr="00D80118">
        <w:tab/>
      </w: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“Grain Sorghum Cost-Return Budget in South Central Kansas.” Kansas State University </w:t>
      </w:r>
      <w:r w:rsidR="003C216D" w:rsidRPr="00D80118">
        <w:t xml:space="preserve">Department of </w:t>
      </w:r>
      <w:r w:rsidRPr="00D80118">
        <w:t>Agricultural E</w:t>
      </w:r>
      <w:r w:rsidR="003C216D" w:rsidRPr="00D80118">
        <w:t>conomics, Agmanager.info</w:t>
      </w:r>
      <w:r w:rsidR="00417C59" w:rsidRPr="00D80118">
        <w:t>/farm-management-guides</w:t>
      </w:r>
      <w:r w:rsidR="003C216D" w:rsidRPr="00D80118">
        <w:t>, October</w:t>
      </w:r>
      <w:r w:rsidRPr="00D80118">
        <w:t xml:space="preserve"> 201</w:t>
      </w:r>
      <w:r w:rsidR="003C216D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“Forage Sorghum Silage Cost-Return Budget in </w:t>
      </w:r>
    </w:p>
    <w:p w:rsidR="00243179" w:rsidRPr="00D80118" w:rsidRDefault="00243179" w:rsidP="00091ACC">
      <w:pPr>
        <w:jc w:val="left"/>
      </w:pPr>
      <w:r w:rsidRPr="00D80118">
        <w:tab/>
        <w:t xml:space="preserve">South Central Kansas.” Kansas State University </w:t>
      </w:r>
      <w:r w:rsidR="003C216D" w:rsidRPr="00D80118">
        <w:t xml:space="preserve">Department of </w:t>
      </w:r>
      <w:r w:rsidRPr="00D80118">
        <w:t>Agricultural E</w:t>
      </w:r>
      <w:r w:rsidR="003C216D" w:rsidRPr="00D80118">
        <w:t>conomics, Agmanager.info</w:t>
      </w:r>
      <w:r w:rsidR="00417C59" w:rsidRPr="00D80118">
        <w:t>/farm-management-guides</w:t>
      </w:r>
      <w:r w:rsidR="003C216D" w:rsidRPr="00D80118">
        <w:t xml:space="preserve">, October </w:t>
      </w:r>
      <w:r w:rsidRPr="00D80118">
        <w:t>201</w:t>
      </w:r>
      <w:r w:rsidR="003C216D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bookmarkStart w:id="24" w:name="OLE_LINK137"/>
      <w:bookmarkStart w:id="25" w:name="OLE_LINK138"/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“Wheat Cost-Return Budget in Southeast Kansas.”  Kansas State University </w:t>
      </w:r>
      <w:r w:rsidR="005C0FD6" w:rsidRPr="00D80118">
        <w:t xml:space="preserve">Department of </w:t>
      </w:r>
      <w:r w:rsidRPr="00D80118">
        <w:t>Agricultural E</w:t>
      </w:r>
      <w:r w:rsidR="005C0FD6" w:rsidRPr="00D80118">
        <w:t>conomics, Agmanager.info</w:t>
      </w:r>
      <w:r w:rsidR="00417C59" w:rsidRPr="00D80118">
        <w:t>/farm-management-guides</w:t>
      </w:r>
      <w:r w:rsidR="005C0FD6" w:rsidRPr="00D80118">
        <w:t>, October 2016</w:t>
      </w:r>
      <w:r w:rsidRPr="00D80118">
        <w:t>.</w:t>
      </w:r>
      <w:bookmarkEnd w:id="24"/>
      <w:bookmarkEnd w:id="25"/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“Corn Cost-Return Budget in Southeast Kansas.”  Kansas State University </w:t>
      </w:r>
      <w:r w:rsidR="005C0FD6" w:rsidRPr="00D80118">
        <w:t xml:space="preserve">Department of </w:t>
      </w:r>
      <w:r w:rsidRPr="00D80118">
        <w:t>Agricultural E</w:t>
      </w:r>
      <w:r w:rsidR="005C0FD6" w:rsidRPr="00D80118">
        <w:t>conomics, Agmanager.info</w:t>
      </w:r>
      <w:r w:rsidR="00417C59" w:rsidRPr="00D80118">
        <w:t>/farm-management-guides</w:t>
      </w:r>
      <w:r w:rsidR="005C0FD6" w:rsidRPr="00D80118">
        <w:t>, October</w:t>
      </w:r>
      <w:r w:rsidRPr="00D80118">
        <w:t xml:space="preserve"> 201</w:t>
      </w:r>
      <w:r w:rsidR="005C0FD6" w:rsidRPr="00D80118">
        <w:t>6.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“Soybean Cost-Return Budget in Southeast Kansas.”  Kansas State University </w:t>
      </w:r>
      <w:r w:rsidR="00765F98" w:rsidRPr="00D80118">
        <w:t xml:space="preserve">Department of </w:t>
      </w:r>
      <w:r w:rsidRPr="00D80118">
        <w:t>Agricultural E</w:t>
      </w:r>
      <w:r w:rsidR="00765F98" w:rsidRPr="00D80118">
        <w:t>conomics, Agmanager.info</w:t>
      </w:r>
      <w:r w:rsidR="00417C59" w:rsidRPr="00D80118">
        <w:t>/farm-management-guides</w:t>
      </w:r>
      <w:r w:rsidR="00765F98" w:rsidRPr="00D80118">
        <w:t>, October</w:t>
      </w:r>
      <w:r w:rsidRPr="00D80118">
        <w:t xml:space="preserve"> 201</w:t>
      </w:r>
      <w:r w:rsidR="00765F98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“Grain Sorghum Cost-Return Budget in Southeast Kansas.” Kansas State University </w:t>
      </w:r>
      <w:r w:rsidR="00765F98" w:rsidRPr="00D80118">
        <w:t xml:space="preserve">Department of </w:t>
      </w:r>
      <w:r w:rsidRPr="00D80118">
        <w:t>Agricultural E</w:t>
      </w:r>
      <w:r w:rsidR="00765F98" w:rsidRPr="00D80118">
        <w:t>conomics, Agmanager.info</w:t>
      </w:r>
      <w:r w:rsidR="00417C59" w:rsidRPr="00D80118">
        <w:t>/farm-management-guides</w:t>
      </w:r>
      <w:r w:rsidR="00765F98" w:rsidRPr="00D80118">
        <w:t>, October 2016.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67667B" w:rsidRDefault="0067667B" w:rsidP="00091ACC">
      <w:pPr>
        <w:jc w:val="left"/>
      </w:pPr>
    </w:p>
    <w:p w:rsidR="0067667B" w:rsidRDefault="0067667B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lastRenderedPageBreak/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“Soybean Cost-Return Budget in South Central Kansas.” Kansas State University </w:t>
      </w:r>
      <w:r w:rsidR="00765F98" w:rsidRPr="00D80118">
        <w:t xml:space="preserve">Department of </w:t>
      </w:r>
      <w:r w:rsidRPr="00D80118">
        <w:t>Agricultural E</w:t>
      </w:r>
      <w:r w:rsidR="00765F98" w:rsidRPr="00D80118">
        <w:t>conomics, Agmanager.info</w:t>
      </w:r>
      <w:r w:rsidR="00417C59" w:rsidRPr="00D80118">
        <w:t>/farm-management-guides</w:t>
      </w:r>
      <w:r w:rsidR="00765F98" w:rsidRPr="00D80118">
        <w:t>, October</w:t>
      </w:r>
      <w:r w:rsidRPr="00D80118">
        <w:t xml:space="preserve"> 201</w:t>
      </w:r>
      <w:r w:rsidR="00765F98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 xml:space="preserve">. “Corn Cost-Return Budget in South Central </w:t>
      </w:r>
    </w:p>
    <w:p w:rsidR="00243179" w:rsidRPr="00D80118" w:rsidRDefault="00243179" w:rsidP="00091ACC">
      <w:pPr>
        <w:jc w:val="left"/>
      </w:pPr>
      <w:r w:rsidRPr="00D80118">
        <w:tab/>
        <w:t xml:space="preserve">Kansas.” Kansas State University </w:t>
      </w:r>
      <w:r w:rsidR="00765F98" w:rsidRPr="00D80118">
        <w:t xml:space="preserve">Department of </w:t>
      </w:r>
      <w:r w:rsidRPr="00D80118">
        <w:t>Agricultural E</w:t>
      </w:r>
      <w:r w:rsidR="00765F98" w:rsidRPr="00D80118">
        <w:t>conomics, Agmanager.info</w:t>
      </w:r>
      <w:r w:rsidR="00417C59" w:rsidRPr="00D80118">
        <w:t>/farm-management-guides</w:t>
      </w:r>
      <w:r w:rsidR="00765F98" w:rsidRPr="00D80118">
        <w:t xml:space="preserve">, October </w:t>
      </w:r>
      <w:r w:rsidRPr="00D80118">
        <w:t>201</w:t>
      </w:r>
      <w:r w:rsidR="00765F98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O’Brien, and </w:t>
      </w:r>
      <w:r w:rsidR="005E6931">
        <w:t xml:space="preserve">D.E. </w:t>
      </w:r>
      <w:proofErr w:type="spellStart"/>
      <w:r w:rsidR="005E6931">
        <w:t>Shoup</w:t>
      </w:r>
      <w:proofErr w:type="spellEnd"/>
      <w:r w:rsidRPr="00D80118">
        <w:t>. “Double-Crop Soybean</w:t>
      </w:r>
      <w:r w:rsidR="009A6BC0" w:rsidRPr="00D80118">
        <w:t>s Cost-Return Budget in Sou</w:t>
      </w:r>
      <w:r w:rsidRPr="00D80118">
        <w:t>t</w:t>
      </w:r>
      <w:r w:rsidR="009A6BC0" w:rsidRPr="00D80118">
        <w:t>he</w:t>
      </w:r>
      <w:r w:rsidRPr="00D80118">
        <w:t>ast</w:t>
      </w:r>
      <w:r w:rsidR="009A6BC0" w:rsidRPr="00D80118">
        <w:t xml:space="preserve"> </w:t>
      </w:r>
      <w:r w:rsidRPr="00D80118">
        <w:t>Kansas</w:t>
      </w:r>
      <w:r w:rsidR="009A6BC0" w:rsidRPr="00D80118">
        <w:t xml:space="preserve"> and Adjacent Areas</w:t>
      </w:r>
      <w:r w:rsidRPr="00D80118">
        <w:t xml:space="preserve">.” Kansas State University </w:t>
      </w:r>
      <w:r w:rsidR="009A6BC0" w:rsidRPr="00D80118">
        <w:t xml:space="preserve">Department of </w:t>
      </w:r>
      <w:r w:rsidRPr="00D80118">
        <w:t>Agricultural E</w:t>
      </w:r>
      <w:r w:rsidR="009A6BC0" w:rsidRPr="00D80118">
        <w:t>conomics, Agmanager.info</w:t>
      </w:r>
      <w:r w:rsidR="00417C59" w:rsidRPr="00D80118">
        <w:t>/farm-management-guides</w:t>
      </w:r>
      <w:r w:rsidR="009A6BC0" w:rsidRPr="00D80118">
        <w:t>, October</w:t>
      </w:r>
      <w:r w:rsidRPr="00D80118">
        <w:t xml:space="preserve"> 201</w:t>
      </w:r>
      <w:r w:rsidR="009A6BC0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</w:t>
      </w:r>
      <w:r w:rsidR="005E6931">
        <w:t>O’Brien, D.E</w:t>
      </w:r>
      <w:r w:rsidR="00E736D2" w:rsidRPr="00D80118">
        <w:t>.</w:t>
      </w:r>
      <w:r w:rsidRPr="00D80118">
        <w:t xml:space="preserve"> </w:t>
      </w:r>
      <w:proofErr w:type="spellStart"/>
      <w:r w:rsidRPr="00D80118">
        <w:t>Shoup</w:t>
      </w:r>
      <w:proofErr w:type="spellEnd"/>
      <w:r w:rsidRPr="00D80118">
        <w:t xml:space="preserve">, S.R. Duncan, and L. Haag. “Cotton Cost-Return Budget in South Central and Southeast Kansas.” Kansas State University </w:t>
      </w:r>
      <w:r w:rsidR="009A6BC0" w:rsidRPr="00D80118">
        <w:t xml:space="preserve">Department of </w:t>
      </w:r>
      <w:r w:rsidRPr="00D80118">
        <w:t>Agricultural E</w:t>
      </w:r>
      <w:r w:rsidR="009A6BC0" w:rsidRPr="00D80118">
        <w:t>conomics, Agmanager.info</w:t>
      </w:r>
      <w:r w:rsidR="00417C59" w:rsidRPr="00D80118">
        <w:t>/farm-management-guides</w:t>
      </w:r>
      <w:r w:rsidR="009A6BC0" w:rsidRPr="00D80118">
        <w:t>, October</w:t>
      </w:r>
      <w:r w:rsidRPr="00D80118">
        <w:t xml:space="preserve"> 201</w:t>
      </w:r>
      <w:r w:rsidR="009A6BC0" w:rsidRPr="00D80118">
        <w:t>6</w:t>
      </w:r>
      <w:r w:rsidRPr="00D80118">
        <w:t xml:space="preserve">. 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Ibendahl, G.A., D.M. </w:t>
      </w:r>
      <w:r w:rsidR="005E6931">
        <w:t>O’Brien, D.E</w:t>
      </w:r>
      <w:r w:rsidR="00E736D2" w:rsidRPr="00D80118">
        <w:t>.</w:t>
      </w:r>
      <w:r w:rsidRPr="00D80118">
        <w:t xml:space="preserve"> </w:t>
      </w:r>
      <w:proofErr w:type="spellStart"/>
      <w:r w:rsidRPr="00D80118">
        <w:t>Shoup</w:t>
      </w:r>
      <w:proofErr w:type="spellEnd"/>
      <w:r w:rsidRPr="00D80118">
        <w:t xml:space="preserve">, and J. Holman. “Canola Cost-Return Budget in South Central Kansas.” Kansas State University </w:t>
      </w:r>
      <w:r w:rsidR="00067B60" w:rsidRPr="00D80118">
        <w:t xml:space="preserve">Department of </w:t>
      </w:r>
      <w:r w:rsidRPr="00D80118">
        <w:t>Agricultural E</w:t>
      </w:r>
      <w:r w:rsidR="00067B60" w:rsidRPr="00D80118">
        <w:t>conomics, Agmanager.info</w:t>
      </w:r>
      <w:r w:rsidR="00417C59" w:rsidRPr="00D80118">
        <w:t>/farm-management-guides</w:t>
      </w:r>
      <w:r w:rsidR="00067B60" w:rsidRPr="00D80118">
        <w:t>, October</w:t>
      </w:r>
      <w:r w:rsidRPr="00D80118">
        <w:t xml:space="preserve"> 201</w:t>
      </w:r>
      <w:r w:rsidR="00067B60" w:rsidRPr="00D80118">
        <w:t>6</w:t>
      </w:r>
      <w:r w:rsidRPr="00D80118">
        <w:t xml:space="preserve">. </w:t>
      </w:r>
    </w:p>
    <w:p w:rsidR="00243179" w:rsidRDefault="00243179" w:rsidP="00091ACC">
      <w:pPr>
        <w:jc w:val="left"/>
        <w:rPr>
          <w:rFonts w:eastAsiaTheme="minorHAnsi"/>
        </w:rPr>
      </w:pPr>
    </w:p>
    <w:p w:rsidR="00454B91" w:rsidRPr="00D80118" w:rsidRDefault="00454B91" w:rsidP="00091ACC">
      <w:pPr>
        <w:jc w:val="left"/>
        <w:rPr>
          <w:rFonts w:eastAsiaTheme="minorHAnsi"/>
        </w:rPr>
      </w:pPr>
    </w:p>
    <w:p w:rsidR="00243179" w:rsidRPr="00ED103C" w:rsidRDefault="0067667B" w:rsidP="00ED103C">
      <w:pPr>
        <w:pStyle w:val="TOC1"/>
        <w:rPr>
          <w:rStyle w:val="Hyperlink"/>
          <w:color w:val="auto"/>
          <w:u w:val="none"/>
        </w:rPr>
      </w:pPr>
      <w:hyperlink w:anchor="_Toc354579113" w:history="1">
        <w:bookmarkStart w:id="26" w:name="_Toc442355504"/>
        <w:r w:rsidR="00243179" w:rsidRPr="00ED103C">
          <w:rPr>
            <w:rStyle w:val="Hyperlink"/>
            <w:color w:val="auto"/>
            <w:u w:val="none"/>
          </w:rPr>
          <w:t>FARM MANAGEMENT NEWSLETTERS</w:t>
        </w:r>
        <w:bookmarkEnd w:id="26"/>
      </w:hyperlink>
    </w:p>
    <w:p w:rsidR="00243179" w:rsidRDefault="00243179" w:rsidP="00243179">
      <w:pPr>
        <w:jc w:val="left"/>
      </w:pPr>
      <w:bookmarkStart w:id="27" w:name="OLE_LINK63"/>
      <w:bookmarkStart w:id="28" w:name="OLE_LINK64"/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</w:pPr>
      <w:r w:rsidRPr="00D80118">
        <w:t xml:space="preserve">Herbel, K.L. “Proactively Manage in Uncertain Times.” </w:t>
      </w:r>
      <w:r w:rsidRPr="00D80118">
        <w:rPr>
          <w:i/>
        </w:rPr>
        <w:t xml:space="preserve">KFMA </w:t>
      </w:r>
      <w:r w:rsidR="00211499" w:rsidRPr="00D80118">
        <w:rPr>
          <w:i/>
        </w:rPr>
        <w:t>E-</w:t>
      </w:r>
      <w:r w:rsidRPr="00D80118">
        <w:rPr>
          <w:i/>
        </w:rPr>
        <w:t>Newsletter</w:t>
      </w:r>
      <w:r w:rsidRPr="00D80118">
        <w:t xml:space="preserve">,  </w:t>
      </w: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  <w:rPr>
          <w:b/>
        </w:rPr>
      </w:pPr>
      <w:r w:rsidRPr="00D80118">
        <w:tab/>
      </w:r>
      <w:r w:rsidRPr="00D80118">
        <w:tab/>
      </w:r>
      <w:hyperlink r:id="rId47" w:history="1">
        <w:r w:rsidRPr="00D80118">
          <w:rPr>
            <w:rStyle w:val="Hyperlink"/>
          </w:rPr>
          <w:t>http://www.agmanager.info/kfma/newsletters/march-2016</w:t>
        </w:r>
      </w:hyperlink>
      <w:r w:rsidRPr="00D80118">
        <w:t>, March 2016.</w:t>
      </w: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</w:pP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  <w:rPr>
          <w:b/>
        </w:rPr>
      </w:pPr>
      <w:r w:rsidRPr="00D80118">
        <w:t xml:space="preserve">Herbel, K.L. “Understand Your Past to Chart the Path for Your Future.” </w:t>
      </w:r>
      <w:r w:rsidRPr="00D80118">
        <w:rPr>
          <w:i/>
        </w:rPr>
        <w:t xml:space="preserve">KFMA </w:t>
      </w:r>
      <w:r w:rsidR="00211499" w:rsidRPr="00D80118">
        <w:rPr>
          <w:i/>
        </w:rPr>
        <w:t>E-</w:t>
      </w:r>
      <w:r w:rsidR="002D7949" w:rsidRPr="00D80118">
        <w:rPr>
          <w:i/>
        </w:rPr>
        <w:t>Newsletter</w:t>
      </w:r>
      <w:r w:rsidR="002D7949" w:rsidRPr="00D80118">
        <w:t>,</w:t>
      </w:r>
      <w:r w:rsidRPr="00D80118">
        <w:t xml:space="preserve"> </w:t>
      </w:r>
      <w:hyperlink r:id="rId48" w:history="1">
        <w:r w:rsidRPr="00D80118">
          <w:rPr>
            <w:rStyle w:val="Hyperlink"/>
          </w:rPr>
          <w:t>http://www.agmanager.info/kfma/newsletters/june-2016</w:t>
        </w:r>
      </w:hyperlink>
      <w:r w:rsidRPr="00D80118">
        <w:t>, June 2016</w:t>
      </w:r>
      <w:r w:rsidR="002D7949" w:rsidRPr="00D80118">
        <w:t>.</w:t>
      </w: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</w:pPr>
    </w:p>
    <w:p w:rsidR="00463C81" w:rsidRPr="00D80118" w:rsidRDefault="00296E4B" w:rsidP="00091ACC">
      <w:pPr>
        <w:tabs>
          <w:tab w:val="left" w:pos="270"/>
          <w:tab w:val="left" w:pos="720"/>
        </w:tabs>
        <w:jc w:val="left"/>
      </w:pPr>
      <w:r w:rsidRPr="00D80118">
        <w:t>Herbel, K.L.</w:t>
      </w:r>
      <w:r w:rsidR="00463C81" w:rsidRPr="00D80118">
        <w:t xml:space="preserve"> “Quality Records: Essential to Manage Effectively</w:t>
      </w:r>
      <w:r w:rsidRPr="00D80118">
        <w:t>.</w:t>
      </w:r>
      <w:r w:rsidR="00463C81" w:rsidRPr="00D80118">
        <w:t>”</w:t>
      </w:r>
      <w:r w:rsidRPr="00D80118">
        <w:t xml:space="preserve"> </w:t>
      </w:r>
      <w:r w:rsidRPr="00D80118">
        <w:rPr>
          <w:i/>
        </w:rPr>
        <w:t xml:space="preserve">KFMA </w:t>
      </w:r>
      <w:r w:rsidR="00211499" w:rsidRPr="00D80118">
        <w:rPr>
          <w:i/>
        </w:rPr>
        <w:t>E-</w:t>
      </w:r>
      <w:r w:rsidRPr="00D80118">
        <w:rPr>
          <w:i/>
        </w:rPr>
        <w:t>Newsletter</w:t>
      </w:r>
      <w:r w:rsidRPr="00D80118">
        <w:t>,</w:t>
      </w: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  <w:rPr>
          <w:b/>
        </w:rPr>
      </w:pPr>
      <w:r w:rsidRPr="00D80118">
        <w:tab/>
      </w:r>
      <w:r w:rsidRPr="00D80118">
        <w:tab/>
      </w:r>
      <w:hyperlink r:id="rId49" w:history="1">
        <w:r w:rsidRPr="00D80118">
          <w:rPr>
            <w:rStyle w:val="Hyperlink"/>
          </w:rPr>
          <w:t>http://www.agmanager.info/kfma/newsletters/september-2016</w:t>
        </w:r>
      </w:hyperlink>
      <w:r w:rsidRPr="00D80118">
        <w:t>, September 2016</w:t>
      </w:r>
      <w:r w:rsidR="00296E4B" w:rsidRPr="00D80118">
        <w:t>.</w:t>
      </w: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</w:pP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</w:pPr>
      <w:r w:rsidRPr="00D80118">
        <w:t>Herbel, K.L. “Understand Your Farm’s Financial Position</w:t>
      </w:r>
      <w:r w:rsidR="00296E4B" w:rsidRPr="00D80118">
        <w:t>.</w:t>
      </w:r>
      <w:r w:rsidRPr="00D80118">
        <w:t xml:space="preserve">” </w:t>
      </w:r>
      <w:r w:rsidRPr="00D80118">
        <w:rPr>
          <w:i/>
        </w:rPr>
        <w:t xml:space="preserve">KFMA </w:t>
      </w:r>
      <w:r w:rsidR="00211499" w:rsidRPr="00D80118">
        <w:rPr>
          <w:i/>
        </w:rPr>
        <w:t>E-</w:t>
      </w:r>
      <w:r w:rsidRPr="00D80118">
        <w:rPr>
          <w:i/>
        </w:rPr>
        <w:t>Newsletter</w:t>
      </w:r>
      <w:r w:rsidR="00296E4B" w:rsidRPr="00D80118">
        <w:t>,</w:t>
      </w:r>
    </w:p>
    <w:p w:rsidR="00463C81" w:rsidRPr="00D80118" w:rsidRDefault="00463C81" w:rsidP="00091ACC">
      <w:pPr>
        <w:tabs>
          <w:tab w:val="left" w:pos="270"/>
          <w:tab w:val="left" w:pos="720"/>
        </w:tabs>
        <w:jc w:val="left"/>
      </w:pPr>
      <w:r w:rsidRPr="00D80118">
        <w:tab/>
      </w:r>
      <w:r w:rsidRPr="00D80118">
        <w:tab/>
      </w:r>
      <w:hyperlink r:id="rId50" w:history="1">
        <w:r w:rsidRPr="00D80118">
          <w:rPr>
            <w:rStyle w:val="Hyperlink"/>
          </w:rPr>
          <w:t>http://www.agmanager.info/kfma/newsletters/december-2016</w:t>
        </w:r>
      </w:hyperlink>
      <w:r w:rsidRPr="00D80118">
        <w:t>, December 2016</w:t>
      </w:r>
      <w:r w:rsidR="00296E4B" w:rsidRPr="00D80118">
        <w:t>.</w:t>
      </w:r>
    </w:p>
    <w:p w:rsidR="00731F8D" w:rsidRPr="00D80118" w:rsidRDefault="00731F8D" w:rsidP="00091ACC">
      <w:pPr>
        <w:tabs>
          <w:tab w:val="left" w:pos="270"/>
          <w:tab w:val="left" w:pos="720"/>
        </w:tabs>
        <w:jc w:val="left"/>
      </w:pPr>
    </w:p>
    <w:p w:rsidR="00731F8D" w:rsidRPr="00D80118" w:rsidRDefault="00731F8D" w:rsidP="00091ACC">
      <w:pPr>
        <w:shd w:val="solid" w:color="FFFFFF" w:fill="auto"/>
        <w:jc w:val="left"/>
      </w:pPr>
      <w:r w:rsidRPr="00D80118">
        <w:t>Stabel, J., T.W. Griffin, and G.A. Ibendahl.</w:t>
      </w:r>
      <w:r w:rsidRPr="00D80118">
        <w:rPr>
          <w:b/>
        </w:rPr>
        <w:t xml:space="preserve"> </w:t>
      </w:r>
      <w:r w:rsidRPr="00D80118">
        <w:t xml:space="preserve">“Likelihood of Kansas Farm Financial Persistence.”  </w:t>
      </w:r>
      <w:r w:rsidRPr="00D80118">
        <w:rPr>
          <w:i/>
        </w:rPr>
        <w:t>KFMA E-newsletter</w:t>
      </w:r>
      <w:r w:rsidRPr="00D80118">
        <w:t>, December 2016.</w:t>
      </w:r>
    </w:p>
    <w:p w:rsidR="00731F8D" w:rsidRPr="00D80118" w:rsidRDefault="00731F8D" w:rsidP="00091ACC">
      <w:pPr>
        <w:tabs>
          <w:tab w:val="left" w:pos="270"/>
          <w:tab w:val="left" w:pos="720"/>
        </w:tabs>
        <w:jc w:val="left"/>
        <w:rPr>
          <w:b/>
        </w:rPr>
      </w:pPr>
    </w:p>
    <w:p w:rsidR="000D3354" w:rsidRPr="00D80118" w:rsidRDefault="000D3354" w:rsidP="00091ACC">
      <w:pPr>
        <w:jc w:val="left"/>
      </w:pPr>
      <w:r w:rsidRPr="00D80118">
        <w:t xml:space="preserve">Yeager, E.A. “Managing Financial Risk in Today’s Environment.” </w:t>
      </w:r>
      <w:r w:rsidRPr="00D80118">
        <w:rPr>
          <w:i/>
        </w:rPr>
        <w:t>KFMA Newsletter</w:t>
      </w:r>
      <w:r w:rsidRPr="00D80118">
        <w:t xml:space="preserve">, KFMA E-newsletter, March 2016. </w:t>
      </w:r>
      <w:hyperlink r:id="rId51" w:history="1">
        <w:r w:rsidRPr="00D80118">
          <w:rPr>
            <w:rStyle w:val="Hyperlink"/>
          </w:rPr>
          <w:t>http://agmanager.info/kfma/newsletters/march-2016</w:t>
        </w:r>
      </w:hyperlink>
      <w:r w:rsidRPr="00D80118">
        <w:t>.</w:t>
      </w:r>
    </w:p>
    <w:p w:rsidR="00243179" w:rsidRDefault="00243179" w:rsidP="00243179">
      <w:pPr>
        <w:shd w:val="solid" w:color="FFFFFF" w:fill="auto"/>
        <w:jc w:val="left"/>
        <w:rPr>
          <w:iCs/>
        </w:rPr>
      </w:pPr>
    </w:p>
    <w:p w:rsidR="00E2709C" w:rsidRDefault="00E2709C" w:rsidP="00243179">
      <w:pPr>
        <w:shd w:val="solid" w:color="FFFFFF" w:fill="auto"/>
        <w:jc w:val="left"/>
        <w:rPr>
          <w:iCs/>
        </w:rPr>
      </w:pPr>
    </w:p>
    <w:p w:rsidR="0067667B" w:rsidRDefault="0067667B" w:rsidP="00243179">
      <w:pPr>
        <w:shd w:val="solid" w:color="FFFFFF" w:fill="auto"/>
        <w:jc w:val="left"/>
        <w:rPr>
          <w:iCs/>
        </w:rPr>
      </w:pPr>
    </w:p>
    <w:p w:rsidR="0067667B" w:rsidRDefault="0067667B" w:rsidP="00243179">
      <w:pPr>
        <w:shd w:val="solid" w:color="FFFFFF" w:fill="auto"/>
        <w:jc w:val="left"/>
        <w:rPr>
          <w:iCs/>
        </w:rPr>
      </w:pPr>
    </w:p>
    <w:p w:rsidR="0067667B" w:rsidRDefault="0067667B" w:rsidP="00243179">
      <w:pPr>
        <w:shd w:val="solid" w:color="FFFFFF" w:fill="auto"/>
        <w:jc w:val="left"/>
        <w:rPr>
          <w:iCs/>
        </w:rPr>
      </w:pPr>
    </w:p>
    <w:bookmarkEnd w:id="27"/>
    <w:bookmarkEnd w:id="28"/>
    <w:p w:rsidR="00243179" w:rsidRPr="00ED103C" w:rsidRDefault="00243179" w:rsidP="00ED103C">
      <w:pPr>
        <w:pStyle w:val="TOC1"/>
        <w:rPr>
          <w:rStyle w:val="Hyperlink"/>
          <w:b w:val="0"/>
          <w:color w:val="auto"/>
          <w:u w:val="none"/>
        </w:rPr>
      </w:pPr>
      <w:r w:rsidRPr="00ED103C">
        <w:lastRenderedPageBreak/>
        <w:fldChar w:fldCharType="begin"/>
      </w:r>
      <w:r w:rsidRPr="00ED103C">
        <w:instrText xml:space="preserve"> HYPERLINK \l "_Toc354579114" </w:instrText>
      </w:r>
      <w:r w:rsidRPr="00ED103C">
        <w:fldChar w:fldCharType="separate"/>
      </w:r>
      <w:bookmarkStart w:id="29" w:name="_Toc442355505"/>
      <w:r w:rsidRPr="00ED103C">
        <w:rPr>
          <w:rStyle w:val="Hyperlink"/>
          <w:color w:val="auto"/>
          <w:u w:val="none"/>
        </w:rPr>
        <w:t>FARM MANAGEMENT REPORTS</w:t>
      </w:r>
      <w:bookmarkEnd w:id="29"/>
      <w:r w:rsidRPr="00ED103C">
        <w:rPr>
          <w:rStyle w:val="Hyperlink"/>
          <w:b w:val="0"/>
          <w:color w:val="auto"/>
          <w:u w:val="none"/>
        </w:rPr>
        <w:fldChar w:fldCharType="end"/>
      </w:r>
    </w:p>
    <w:p w:rsidR="009E7D78" w:rsidRDefault="009E7D78" w:rsidP="00243179">
      <w:pPr>
        <w:jc w:val="left"/>
      </w:pPr>
      <w:bookmarkStart w:id="30" w:name="OLE_LINK3"/>
      <w:bookmarkStart w:id="31" w:name="OLE_LINK4"/>
    </w:p>
    <w:p w:rsidR="00243179" w:rsidRPr="00D80118" w:rsidRDefault="00243179" w:rsidP="00091ACC">
      <w:pPr>
        <w:jc w:val="left"/>
      </w:pPr>
      <w:r w:rsidRPr="00D80118">
        <w:t xml:space="preserve">Herbel, K.L., </w:t>
      </w:r>
      <w:r w:rsidR="00FA057A" w:rsidRPr="00D80118">
        <w:t xml:space="preserve">and </w:t>
      </w:r>
      <w:r w:rsidRPr="00D80118">
        <w:t>M.A. Dikeman. “Executive Summary</w:t>
      </w:r>
      <w:r w:rsidR="00FA057A" w:rsidRPr="00D80118">
        <w:t xml:space="preserve">: 2015 KFMA </w:t>
      </w:r>
      <w:proofErr w:type="spellStart"/>
      <w:r w:rsidR="00FA057A" w:rsidRPr="00D80118">
        <w:t>Profitlink</w:t>
      </w:r>
      <w:proofErr w:type="spellEnd"/>
      <w:r w:rsidR="00FA057A" w:rsidRPr="00D80118">
        <w:t xml:space="preserve"> Analysis</w:t>
      </w:r>
      <w:r w:rsidRPr="00D80118">
        <w:t xml:space="preserve">.” Department of Agricultural Economics, Kansas State University, May </w:t>
      </w:r>
      <w:r w:rsidR="00FA057A" w:rsidRPr="00D80118">
        <w:t>2016</w:t>
      </w:r>
      <w:r w:rsidRPr="00D80118">
        <w:t>.</w:t>
      </w:r>
      <w:bookmarkEnd w:id="30"/>
      <w:bookmarkEnd w:id="31"/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Herbel, K.L., M.A. Dikeman, </w:t>
      </w:r>
      <w:r w:rsidR="00DC323E" w:rsidRPr="00D80118">
        <w:t>and KFMA Economists. “2015</w:t>
      </w:r>
      <w:r w:rsidRPr="00D80118">
        <w:t xml:space="preserve"> KFMA </w:t>
      </w:r>
      <w:r w:rsidRPr="00D80118">
        <w:rPr>
          <w:iCs/>
        </w:rPr>
        <w:t xml:space="preserve">(Kansas Farm Management Association) </w:t>
      </w:r>
      <w:r w:rsidRPr="00D80118">
        <w:t>Association Summaries.” Department of Agricultural Economics, K</w:t>
      </w:r>
      <w:r w:rsidR="00DC323E" w:rsidRPr="00D80118">
        <w:t>ansas State University, May 2016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>Herbel, K.L., M.A. Dikeman, and KFMA Economists. “201</w:t>
      </w:r>
      <w:r w:rsidR="00DC323E" w:rsidRPr="00D80118">
        <w:t>5</w:t>
      </w:r>
      <w:r w:rsidRPr="00D80118">
        <w:t xml:space="preserve"> KFMA </w:t>
      </w:r>
      <w:r w:rsidRPr="00D80118">
        <w:rPr>
          <w:iCs/>
        </w:rPr>
        <w:t>(Kansas Farm Management Association) S</w:t>
      </w:r>
      <w:r w:rsidRPr="00D80118">
        <w:t>tate Summary.” Department of Agricultural Economics, K</w:t>
      </w:r>
      <w:r w:rsidR="00DC323E" w:rsidRPr="00D80118">
        <w:t>ansas State University, May 2016</w:t>
      </w:r>
      <w:r w:rsidRPr="00D80118">
        <w:t>.</w:t>
      </w:r>
    </w:p>
    <w:p w:rsidR="00243179" w:rsidRPr="00D80118" w:rsidRDefault="00243179" w:rsidP="00091ACC">
      <w:pPr>
        <w:jc w:val="left"/>
        <w:rPr>
          <w:highlight w:val="yellow"/>
        </w:rPr>
      </w:pPr>
    </w:p>
    <w:p w:rsidR="00243179" w:rsidRPr="00D80118" w:rsidRDefault="00243179" w:rsidP="00091ACC">
      <w:pPr>
        <w:jc w:val="left"/>
      </w:pPr>
      <w:r w:rsidRPr="00D80118">
        <w:t xml:space="preserve">Herbel, K.L., M.A. Dikeman, </w:t>
      </w:r>
      <w:r w:rsidR="00DC323E" w:rsidRPr="00D80118">
        <w:t>and KFMA Economists. “2015</w:t>
      </w:r>
      <w:r w:rsidRPr="00D80118">
        <w:t xml:space="preserve"> KFMA </w:t>
      </w:r>
      <w:r w:rsidRPr="00D80118">
        <w:rPr>
          <w:iCs/>
        </w:rPr>
        <w:t xml:space="preserve">(Kansas Farm Management Association) </w:t>
      </w:r>
      <w:r w:rsidRPr="00D80118">
        <w:t>County Summaries.” Department of Agricultural Economics, Kansas State University, May 201</w:t>
      </w:r>
      <w:r w:rsidR="00DC323E" w:rsidRPr="00D80118">
        <w:t>6</w:t>
      </w:r>
      <w:r w:rsidRPr="00D80118">
        <w:t>.</w:t>
      </w:r>
    </w:p>
    <w:p w:rsidR="00243179" w:rsidRPr="00D80118" w:rsidRDefault="00243179" w:rsidP="00091ACC">
      <w:pPr>
        <w:jc w:val="left"/>
      </w:pPr>
    </w:p>
    <w:p w:rsidR="00243179" w:rsidRPr="00D80118" w:rsidRDefault="00243179" w:rsidP="00091ACC">
      <w:pPr>
        <w:jc w:val="left"/>
      </w:pPr>
      <w:r w:rsidRPr="00D80118">
        <w:t>Herbel, K.L., M.A. Dikeman, and KFMA Economists. “201</w:t>
      </w:r>
      <w:r w:rsidR="00DC323E" w:rsidRPr="00D80118">
        <w:t>5</w:t>
      </w:r>
      <w:r w:rsidRPr="00D80118">
        <w:t xml:space="preserve"> KFMA </w:t>
      </w:r>
      <w:r w:rsidRPr="00D80118">
        <w:rPr>
          <w:iCs/>
        </w:rPr>
        <w:t xml:space="preserve">(Kansas Farm Management Association) </w:t>
      </w:r>
      <w:r w:rsidRPr="00D80118">
        <w:t>Enterprise Reports.” Department of Agricultural Economics, K</w:t>
      </w:r>
      <w:r w:rsidR="00DC323E" w:rsidRPr="00D80118">
        <w:t>ansas State University, May 2016</w:t>
      </w:r>
      <w:r w:rsidRPr="00D80118">
        <w:t>.</w:t>
      </w:r>
    </w:p>
    <w:p w:rsidR="00243179" w:rsidRDefault="00243179" w:rsidP="00091ACC">
      <w:pPr>
        <w:shd w:val="solid" w:color="FFFFFF" w:fill="auto"/>
        <w:ind w:left="1440" w:hanging="1440"/>
        <w:jc w:val="left"/>
      </w:pPr>
    </w:p>
    <w:p w:rsidR="00243179" w:rsidRDefault="00243179" w:rsidP="00091ACC">
      <w:pPr>
        <w:shd w:val="solid" w:color="FFFFFF" w:fill="auto"/>
        <w:ind w:left="1440" w:hanging="1440"/>
        <w:jc w:val="left"/>
      </w:pPr>
    </w:p>
    <w:p w:rsidR="00243179" w:rsidRPr="006B4F43" w:rsidRDefault="0067667B" w:rsidP="00ED103C">
      <w:pPr>
        <w:pStyle w:val="TOC1"/>
        <w:rPr>
          <w:rStyle w:val="Hyperlink"/>
          <w:b w:val="0"/>
        </w:rPr>
      </w:pPr>
      <w:hyperlink w:anchor="_Toc354579115" w:history="1">
        <w:bookmarkStart w:id="32" w:name="_Toc442355506"/>
        <w:r w:rsidR="00243179" w:rsidRPr="006B4F43">
          <w:t>JOURNAL ARTICLES</w:t>
        </w:r>
        <w:bookmarkEnd w:id="32"/>
      </w:hyperlink>
    </w:p>
    <w:p w:rsidR="006605E5" w:rsidRDefault="006605E5" w:rsidP="006605E5"/>
    <w:p w:rsidR="006605E5" w:rsidRPr="00D80118" w:rsidRDefault="006605E5" w:rsidP="00091ACC">
      <w:pPr>
        <w:jc w:val="left"/>
      </w:pPr>
      <w:proofErr w:type="spellStart"/>
      <w:r w:rsidRPr="00D80118">
        <w:t>Akgul</w:t>
      </w:r>
      <w:proofErr w:type="spellEnd"/>
      <w:r w:rsidRPr="00D80118">
        <w:t xml:space="preserve">, Z., N.B. Villoria, and T.W. </w:t>
      </w:r>
      <w:proofErr w:type="spellStart"/>
      <w:r w:rsidRPr="00D80118">
        <w:t>Hertel</w:t>
      </w:r>
      <w:proofErr w:type="spellEnd"/>
      <w:r w:rsidRPr="00D80118">
        <w:t xml:space="preserve">. “GTAP-HET: Introducing Firm Heterogeneity into the GTAP Model.” </w:t>
      </w:r>
      <w:r w:rsidRPr="00D80118">
        <w:rPr>
          <w:i/>
        </w:rPr>
        <w:t>Journal of Global Economic Analysis</w:t>
      </w:r>
      <w:r w:rsidRPr="00D80118">
        <w:t xml:space="preserve"> 1(2016):</w:t>
      </w:r>
      <w:r w:rsidR="009E7D78" w:rsidRPr="00D80118">
        <w:t>1.</w:t>
      </w:r>
    </w:p>
    <w:p w:rsidR="006605E5" w:rsidRPr="00D80118" w:rsidRDefault="006605E5" w:rsidP="00091ACC">
      <w:pPr>
        <w:widowControl/>
        <w:autoSpaceDE/>
        <w:autoSpaceDN/>
        <w:adjustRightInd/>
        <w:ind w:left="0" w:firstLine="0"/>
        <w:jc w:val="left"/>
      </w:pP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</w:pPr>
      <w:r w:rsidRPr="00D80118">
        <w:t xml:space="preserve">Andrango, G.C., J.S. Bergtold, D. Archer and C. Flora. “Assessing Extension and Outreach </w:t>
      </w: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  <w:t xml:space="preserve">Education Levels for Biofuel Feedstock Production in the Western United States.” </w:t>
      </w:r>
      <w:r w:rsidRPr="00D80118">
        <w:rPr>
          <w:i/>
        </w:rPr>
        <w:t xml:space="preserve">Open </w:t>
      </w: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  <w:t>Agriculture</w:t>
      </w:r>
      <w:r w:rsidRPr="00D80118">
        <w:t xml:space="preserve"> 1(2016)1:29–36. </w:t>
      </w:r>
    </w:p>
    <w:p w:rsidR="0050463C" w:rsidRPr="00D80118" w:rsidRDefault="0050463C" w:rsidP="00091ACC">
      <w:pPr>
        <w:jc w:val="left"/>
        <w:rPr>
          <w:rFonts w:eastAsiaTheme="minorHAnsi"/>
        </w:rPr>
      </w:pPr>
    </w:p>
    <w:p w:rsidR="001126D6" w:rsidRPr="00D80118" w:rsidRDefault="0050463C" w:rsidP="00091ACC">
      <w:pPr>
        <w:widowControl/>
        <w:autoSpaceDE/>
        <w:autoSpaceDN/>
        <w:adjustRightInd/>
        <w:ind w:left="0" w:firstLine="0"/>
        <w:jc w:val="left"/>
      </w:pPr>
      <w:proofErr w:type="spellStart"/>
      <w:r w:rsidRPr="00D80118">
        <w:t>Atems</w:t>
      </w:r>
      <w:proofErr w:type="spellEnd"/>
      <w:r w:rsidRPr="00D80118">
        <w:t>, B. and J.</w:t>
      </w:r>
      <w:r w:rsidR="001126D6" w:rsidRPr="00D80118">
        <w:t>S.</w:t>
      </w:r>
      <w:r w:rsidRPr="00D80118">
        <w:t xml:space="preserve"> Bergtold. “Revisiting the Statistical Specification of Near-</w:t>
      </w:r>
      <w:proofErr w:type="spellStart"/>
      <w:r w:rsidRPr="00D80118">
        <w:t>Multicollinearity</w:t>
      </w:r>
      <w:proofErr w:type="spellEnd"/>
      <w:r w:rsidRPr="00D80118">
        <w:t xml:space="preserve"> </w:t>
      </w:r>
    </w:p>
    <w:p w:rsidR="001126D6" w:rsidRPr="00D80118" w:rsidRDefault="001126D6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r w:rsidR="0050463C" w:rsidRPr="00D80118">
        <w:t xml:space="preserve">in the Logistic Regression Model.” </w:t>
      </w:r>
      <w:r w:rsidR="0050463C" w:rsidRPr="00D80118">
        <w:rPr>
          <w:i/>
        </w:rPr>
        <w:t>Studies in Nonlinear Dynamics &amp; Econometrics</w:t>
      </w:r>
      <w:r w:rsidR="0050463C" w:rsidRPr="00D80118">
        <w:t xml:space="preserve"> </w:t>
      </w:r>
    </w:p>
    <w:p w:rsidR="0050463C" w:rsidRPr="00D80118" w:rsidRDefault="001126D6" w:rsidP="00091ACC">
      <w:pPr>
        <w:widowControl/>
        <w:autoSpaceDE/>
        <w:autoSpaceDN/>
        <w:adjustRightInd/>
        <w:ind w:left="0" w:firstLine="0"/>
        <w:jc w:val="left"/>
        <w:rPr>
          <w:lang w:val="en"/>
        </w:rPr>
      </w:pPr>
      <w:r w:rsidRPr="00D80118">
        <w:tab/>
      </w:r>
      <w:r w:rsidR="0050463C" w:rsidRPr="00D80118">
        <w:t>20(2016):</w:t>
      </w:r>
      <w:r w:rsidR="0050463C" w:rsidRPr="00D80118">
        <w:rPr>
          <w:lang w:val="en"/>
        </w:rPr>
        <w:t>199–210.</w:t>
      </w:r>
    </w:p>
    <w:p w:rsidR="00713DAC" w:rsidRPr="00D80118" w:rsidRDefault="00713DAC" w:rsidP="00091ACC">
      <w:pPr>
        <w:tabs>
          <w:tab w:val="left" w:pos="1692"/>
        </w:tabs>
        <w:ind w:left="900" w:hanging="360"/>
        <w:jc w:val="left"/>
      </w:pPr>
    </w:p>
    <w:p w:rsidR="009E46A4" w:rsidRPr="00D80118" w:rsidRDefault="009E46A4" w:rsidP="00091ACC">
      <w:pPr>
        <w:pStyle w:val="NoSpacing"/>
        <w:jc w:val="left"/>
      </w:pPr>
      <w:proofErr w:type="spellStart"/>
      <w:r w:rsidRPr="00D80118">
        <w:t>Bekkerman</w:t>
      </w:r>
      <w:proofErr w:type="spellEnd"/>
      <w:r w:rsidRPr="00D80118">
        <w:t xml:space="preserve">, A., G.W. </w:t>
      </w:r>
      <w:proofErr w:type="spellStart"/>
      <w:r w:rsidRPr="00D80118">
        <w:t>Brester</w:t>
      </w:r>
      <w:proofErr w:type="spellEnd"/>
      <w:r w:rsidRPr="00D80118">
        <w:t xml:space="preserve">, and M.R. Taylor. “Forecasting a Moving Target: The Roles of Quality and Timing for Determining Northern U.S. Wheat Basis.” </w:t>
      </w:r>
      <w:r w:rsidRPr="00D80118">
        <w:rPr>
          <w:i/>
        </w:rPr>
        <w:t>Journal of Agricultural and Resource Economics</w:t>
      </w:r>
      <w:r w:rsidRPr="00D80118">
        <w:t xml:space="preserve"> 41(2016)1:25-41.</w:t>
      </w:r>
    </w:p>
    <w:p w:rsidR="009E46A4" w:rsidRPr="00D80118" w:rsidRDefault="009E46A4" w:rsidP="00091ACC">
      <w:pPr>
        <w:jc w:val="left"/>
      </w:pPr>
    </w:p>
    <w:p w:rsidR="00713DAC" w:rsidRPr="00D80118" w:rsidRDefault="00713DAC" w:rsidP="00091ACC">
      <w:pPr>
        <w:jc w:val="left"/>
      </w:pPr>
      <w:proofErr w:type="spellStart"/>
      <w:r w:rsidRPr="00D80118">
        <w:t>Bheemanahalli</w:t>
      </w:r>
      <w:proofErr w:type="spellEnd"/>
      <w:r w:rsidRPr="00D80118">
        <w:t xml:space="preserve">, R., R. </w:t>
      </w:r>
      <w:proofErr w:type="spellStart"/>
      <w:r w:rsidRPr="00D80118">
        <w:t>Sathishraj</w:t>
      </w:r>
      <w:proofErr w:type="spellEnd"/>
      <w:r w:rsidRPr="00D80118">
        <w:t xml:space="preserve">, J.B. Tack, L.L. </w:t>
      </w:r>
      <w:proofErr w:type="spellStart"/>
      <w:r w:rsidRPr="00D80118">
        <w:t>Nalley</w:t>
      </w:r>
      <w:proofErr w:type="spellEnd"/>
      <w:r w:rsidRPr="00D80118">
        <w:t xml:space="preserve">, R. </w:t>
      </w:r>
      <w:proofErr w:type="spellStart"/>
      <w:r w:rsidRPr="00D80118">
        <w:t>Muthurajan</w:t>
      </w:r>
      <w:proofErr w:type="spellEnd"/>
      <w:r w:rsidRPr="00D80118">
        <w:t xml:space="preserve">, and K. </w:t>
      </w:r>
      <w:proofErr w:type="spellStart"/>
      <w:r w:rsidRPr="00D80118">
        <w:t>Jagadish</w:t>
      </w:r>
      <w:proofErr w:type="spellEnd"/>
      <w:r w:rsidRPr="00D80118">
        <w:t xml:space="preserve">. “Temperature Thresholds for Spikelet Sterility and Associated Warming Impacts for Sub-Tropical Rice.” </w:t>
      </w:r>
      <w:r w:rsidRPr="00D80118">
        <w:rPr>
          <w:i/>
        </w:rPr>
        <w:t xml:space="preserve">Agricultural and Forest Meteorology </w:t>
      </w:r>
      <w:r w:rsidRPr="00D80118">
        <w:t>221(2016):122-130.</w:t>
      </w:r>
    </w:p>
    <w:p w:rsidR="00354055" w:rsidRPr="00D80118" w:rsidRDefault="00DC75F3" w:rsidP="00091ACC">
      <w:pPr>
        <w:spacing w:before="100" w:beforeAutospacing="1" w:after="100" w:afterAutospacing="1"/>
        <w:ind w:left="0" w:firstLine="0"/>
        <w:jc w:val="left"/>
      </w:pPr>
      <w:r w:rsidRPr="00D80118">
        <w:t>B</w:t>
      </w:r>
      <w:r w:rsidR="00354055" w:rsidRPr="00D80118">
        <w:t xml:space="preserve">riggeman, B.C., K.L. Jacobs, P. </w:t>
      </w:r>
      <w:proofErr w:type="spellStart"/>
      <w:r w:rsidR="00354055" w:rsidRPr="00D80118">
        <w:t>Kenkel</w:t>
      </w:r>
      <w:proofErr w:type="spellEnd"/>
      <w:r w:rsidR="00B47A64" w:rsidRPr="00D80118">
        <w:t>,</w:t>
      </w:r>
      <w:r w:rsidR="00354055" w:rsidRPr="00D80118">
        <w:t xml:space="preserve"> and G. McKee. “Current Trends in Cooperative </w:t>
      </w:r>
      <w:r w:rsidR="00354055" w:rsidRPr="00D80118">
        <w:br/>
      </w:r>
      <w:r w:rsidR="00354055" w:rsidRPr="00D80118">
        <w:tab/>
        <w:t xml:space="preserve">Finance.” </w:t>
      </w:r>
      <w:r w:rsidR="00354055" w:rsidRPr="00D80118">
        <w:rPr>
          <w:i/>
        </w:rPr>
        <w:t>Agricultural Finance Review</w:t>
      </w:r>
      <w:r w:rsidR="00354055" w:rsidRPr="00D80118">
        <w:t xml:space="preserve"> 76(2016):402-410.</w:t>
      </w:r>
    </w:p>
    <w:p w:rsidR="0050463C" w:rsidRPr="00D80118" w:rsidRDefault="0050463C" w:rsidP="00091ACC">
      <w:pPr>
        <w:contextualSpacing/>
        <w:jc w:val="left"/>
        <w:rPr>
          <w:rFonts w:eastAsiaTheme="minorHAnsi"/>
        </w:rPr>
      </w:pPr>
      <w:proofErr w:type="spellStart"/>
      <w:r w:rsidRPr="00D80118">
        <w:rPr>
          <w:rFonts w:eastAsiaTheme="minorHAnsi"/>
        </w:rPr>
        <w:lastRenderedPageBreak/>
        <w:t>Brye</w:t>
      </w:r>
      <w:proofErr w:type="spellEnd"/>
      <w:r w:rsidRPr="00D80118">
        <w:rPr>
          <w:rFonts w:eastAsiaTheme="minorHAnsi"/>
        </w:rPr>
        <w:t xml:space="preserve">, K.R., </w:t>
      </w:r>
      <w:r w:rsidR="001126D6" w:rsidRPr="00D80118">
        <w:rPr>
          <w:rFonts w:eastAsiaTheme="minorHAnsi"/>
        </w:rPr>
        <w:t xml:space="preserve">L.L. </w:t>
      </w:r>
      <w:proofErr w:type="spellStart"/>
      <w:r w:rsidRPr="00D80118">
        <w:rPr>
          <w:rFonts w:eastAsiaTheme="minorHAnsi"/>
        </w:rPr>
        <w:t>Nalley</w:t>
      </w:r>
      <w:proofErr w:type="spellEnd"/>
      <w:r w:rsidRPr="00D80118">
        <w:rPr>
          <w:rFonts w:eastAsiaTheme="minorHAnsi"/>
        </w:rPr>
        <w:t>, J.</w:t>
      </w:r>
      <w:r w:rsidR="001126D6" w:rsidRPr="00D80118">
        <w:rPr>
          <w:rFonts w:eastAsiaTheme="minorHAnsi"/>
        </w:rPr>
        <w:t>B.</w:t>
      </w:r>
      <w:r w:rsidRPr="00D80118">
        <w:rPr>
          <w:rFonts w:eastAsiaTheme="minorHAnsi"/>
        </w:rPr>
        <w:t xml:space="preserve"> Tack, B</w:t>
      </w:r>
      <w:r w:rsidR="001126D6" w:rsidRPr="00D80118">
        <w:rPr>
          <w:rFonts w:eastAsiaTheme="minorHAnsi"/>
        </w:rPr>
        <w:t>.</w:t>
      </w:r>
      <w:r w:rsidRPr="00D80118">
        <w:rPr>
          <w:rFonts w:eastAsiaTheme="minorHAnsi"/>
        </w:rPr>
        <w:t>L</w:t>
      </w:r>
      <w:r w:rsidR="001126D6" w:rsidRPr="00D80118">
        <w:rPr>
          <w:rFonts w:eastAsiaTheme="minorHAnsi"/>
        </w:rPr>
        <w:t>.</w:t>
      </w:r>
      <w:r w:rsidRPr="00D80118">
        <w:rPr>
          <w:rFonts w:eastAsiaTheme="minorHAnsi"/>
        </w:rPr>
        <w:t xml:space="preserve"> Dixon, A.P. Barkley, C</w:t>
      </w:r>
      <w:r w:rsidR="00F97B90" w:rsidRPr="00D80118">
        <w:rPr>
          <w:rFonts w:eastAsiaTheme="minorHAnsi"/>
        </w:rPr>
        <w:t>.</w:t>
      </w:r>
      <w:r w:rsidRPr="00D80118">
        <w:rPr>
          <w:rFonts w:eastAsiaTheme="minorHAnsi"/>
        </w:rPr>
        <w:t xml:space="preserve"> Rogers, A</w:t>
      </w:r>
      <w:r w:rsidR="00F97B90" w:rsidRPr="00D80118">
        <w:rPr>
          <w:rFonts w:eastAsiaTheme="minorHAnsi"/>
        </w:rPr>
        <w:t>.</w:t>
      </w:r>
      <w:r w:rsidRPr="00D80118">
        <w:rPr>
          <w:rFonts w:eastAsiaTheme="minorHAnsi"/>
        </w:rPr>
        <w:t>D</w:t>
      </w:r>
      <w:r w:rsidR="00F97B90" w:rsidRPr="00D80118">
        <w:rPr>
          <w:rFonts w:eastAsiaTheme="minorHAnsi"/>
        </w:rPr>
        <w:t>.</w:t>
      </w:r>
      <w:r w:rsidRPr="00D80118">
        <w:rPr>
          <w:rFonts w:eastAsiaTheme="minorHAnsi"/>
        </w:rPr>
        <w:t xml:space="preserve"> </w:t>
      </w:r>
      <w:proofErr w:type="spellStart"/>
      <w:r w:rsidRPr="00D80118">
        <w:rPr>
          <w:rFonts w:eastAsiaTheme="minorHAnsi"/>
        </w:rPr>
        <w:t>Smartt</w:t>
      </w:r>
      <w:proofErr w:type="spellEnd"/>
      <w:r w:rsidRPr="00D80118">
        <w:rPr>
          <w:rFonts w:eastAsiaTheme="minorHAnsi"/>
        </w:rPr>
        <w:t>, R</w:t>
      </w:r>
      <w:r w:rsidR="00F97B90" w:rsidRPr="00D80118">
        <w:rPr>
          <w:rFonts w:eastAsiaTheme="minorHAnsi"/>
        </w:rPr>
        <w:t>.</w:t>
      </w:r>
      <w:r w:rsidRPr="00D80118">
        <w:rPr>
          <w:rFonts w:eastAsiaTheme="minorHAnsi"/>
        </w:rPr>
        <w:t>J</w:t>
      </w:r>
      <w:r w:rsidR="00F97B90" w:rsidRPr="00D80118">
        <w:rPr>
          <w:rFonts w:eastAsiaTheme="minorHAnsi"/>
        </w:rPr>
        <w:t>.</w:t>
      </w:r>
      <w:r w:rsidRPr="00D80118">
        <w:rPr>
          <w:rFonts w:eastAsiaTheme="minorHAnsi"/>
        </w:rPr>
        <w:t xml:space="preserve"> Norman, </w:t>
      </w:r>
      <w:r w:rsidR="00571545" w:rsidRPr="00D80118">
        <w:rPr>
          <w:rFonts w:eastAsiaTheme="minorHAnsi"/>
        </w:rPr>
        <w:t xml:space="preserve">and </w:t>
      </w:r>
      <w:r w:rsidRPr="00D80118">
        <w:rPr>
          <w:rFonts w:eastAsiaTheme="minorHAnsi"/>
        </w:rPr>
        <w:t>K</w:t>
      </w:r>
      <w:r w:rsidR="00F97B90" w:rsidRPr="00D80118">
        <w:rPr>
          <w:rFonts w:eastAsiaTheme="minorHAnsi"/>
        </w:rPr>
        <w:t>.</w:t>
      </w:r>
      <w:r w:rsidRPr="00D80118">
        <w:rPr>
          <w:rFonts w:eastAsiaTheme="minorHAnsi"/>
        </w:rPr>
        <w:t xml:space="preserve"> </w:t>
      </w:r>
      <w:proofErr w:type="spellStart"/>
      <w:r w:rsidRPr="00D80118">
        <w:rPr>
          <w:rFonts w:eastAsiaTheme="minorHAnsi"/>
        </w:rPr>
        <w:t>Jagadish</w:t>
      </w:r>
      <w:proofErr w:type="spellEnd"/>
      <w:r w:rsidRPr="00D80118">
        <w:rPr>
          <w:rFonts w:eastAsiaTheme="minorHAnsi"/>
        </w:rPr>
        <w:t>. “Factors affecting methane emissions from rice production in the Lower Mississippi River Valley, USA.”</w:t>
      </w:r>
      <w:r w:rsidR="00F97B90" w:rsidRPr="00D80118">
        <w:rPr>
          <w:rFonts w:eastAsiaTheme="minorHAnsi"/>
        </w:rPr>
        <w:t xml:space="preserve"> </w:t>
      </w:r>
      <w:proofErr w:type="spellStart"/>
      <w:r w:rsidRPr="00D80118">
        <w:rPr>
          <w:rFonts w:eastAsiaTheme="minorHAnsi"/>
          <w:i/>
        </w:rPr>
        <w:t>Geoderma</w:t>
      </w:r>
      <w:proofErr w:type="spellEnd"/>
      <w:r w:rsidRPr="00D80118">
        <w:rPr>
          <w:rFonts w:eastAsiaTheme="minorHAnsi"/>
          <w:i/>
        </w:rPr>
        <w:t xml:space="preserve"> Regional</w:t>
      </w:r>
      <w:r w:rsidRPr="00D80118">
        <w:rPr>
          <w:rFonts w:eastAsiaTheme="minorHAnsi"/>
        </w:rPr>
        <w:t xml:space="preserve"> </w:t>
      </w:r>
      <w:r w:rsidR="00F97B90" w:rsidRPr="00D80118">
        <w:rPr>
          <w:rFonts w:eastAsiaTheme="minorHAnsi"/>
        </w:rPr>
        <w:t>7(</w:t>
      </w:r>
      <w:r w:rsidRPr="00D80118">
        <w:rPr>
          <w:rFonts w:eastAsiaTheme="minorHAnsi"/>
        </w:rPr>
        <w:t>2016</w:t>
      </w:r>
      <w:r w:rsidR="00F97B90" w:rsidRPr="00D80118">
        <w:rPr>
          <w:rFonts w:eastAsiaTheme="minorHAnsi"/>
        </w:rPr>
        <w:t>):</w:t>
      </w:r>
      <w:r w:rsidRPr="00D80118">
        <w:rPr>
          <w:rFonts w:eastAsiaTheme="minorHAnsi"/>
        </w:rPr>
        <w:t>223-229.</w:t>
      </w: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</w:pPr>
    </w:p>
    <w:p w:rsidR="00F97B90" w:rsidRPr="00D80118" w:rsidRDefault="0050463C" w:rsidP="00091ACC">
      <w:pPr>
        <w:widowControl/>
        <w:autoSpaceDE/>
        <w:autoSpaceDN/>
        <w:adjustRightInd/>
        <w:ind w:left="0" w:firstLine="0"/>
        <w:jc w:val="left"/>
      </w:pPr>
      <w:r w:rsidRPr="00D80118">
        <w:t>Caldas, M.M., J.S. Bergtold, J.M. Peterson</w:t>
      </w:r>
      <w:r w:rsidR="00571545" w:rsidRPr="00D80118">
        <w:t>,</w:t>
      </w:r>
      <w:r w:rsidRPr="00D80118">
        <w:t xml:space="preserve"> and D. </w:t>
      </w:r>
      <w:proofErr w:type="spellStart"/>
      <w:r w:rsidRPr="00D80118">
        <w:t>Earnhart</w:t>
      </w:r>
      <w:proofErr w:type="spellEnd"/>
      <w:r w:rsidRPr="00D80118">
        <w:t xml:space="preserve">. “Land Use Choices: The Case of </w:t>
      </w:r>
    </w:p>
    <w:p w:rsidR="00F97B90" w:rsidRPr="00D80118" w:rsidRDefault="00F97B90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r w:rsidR="0050463C" w:rsidRPr="00D80118">
        <w:t xml:space="preserve">Conservation Reserve Program (CRP) Re-Enrollment in Kansas.” </w:t>
      </w:r>
      <w:r w:rsidR="0050463C" w:rsidRPr="00D80118">
        <w:rPr>
          <w:i/>
        </w:rPr>
        <w:t>Land Use Science</w:t>
      </w:r>
      <w:r w:rsidR="0050463C" w:rsidRPr="00D80118">
        <w:t xml:space="preserve"> </w:t>
      </w:r>
    </w:p>
    <w:p w:rsidR="0050463C" w:rsidRPr="00D80118" w:rsidRDefault="00F97B90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proofErr w:type="gramStart"/>
      <w:r w:rsidR="0050463C" w:rsidRPr="00D80118">
        <w:t>11</w:t>
      </w:r>
      <w:proofErr w:type="gramEnd"/>
      <w:r w:rsidR="0050463C" w:rsidRPr="00D80118">
        <w:t>(2016)</w:t>
      </w:r>
      <w:r w:rsidRPr="00D80118">
        <w:t>5</w:t>
      </w:r>
      <w:r w:rsidR="0050463C" w:rsidRPr="00D80118">
        <w:t xml:space="preserve">:579–594. </w:t>
      </w: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</w:pPr>
    </w:p>
    <w:p w:rsidR="00C41BC8" w:rsidRPr="00D80118" w:rsidRDefault="000C2B93" w:rsidP="00091ACC">
      <w:pPr>
        <w:widowControl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Carls, E. and T.W. Griffin. “</w:t>
      </w:r>
      <w:r w:rsidRPr="00D80118">
        <w:rPr>
          <w:bCs/>
          <w:color w:val="000000"/>
        </w:rPr>
        <w:t xml:space="preserve">Development of Interactive Website Charts for Utilization using Google Docs.” </w:t>
      </w:r>
      <w:r w:rsidRPr="00D80118">
        <w:rPr>
          <w:bCs/>
          <w:i/>
          <w:color w:val="000000"/>
        </w:rPr>
        <w:t>Journal of Extension</w:t>
      </w:r>
      <w:r w:rsidRPr="00D80118">
        <w:rPr>
          <w:bCs/>
          <w:color w:val="000000"/>
        </w:rPr>
        <w:t xml:space="preserve"> 54(2016)5. </w:t>
      </w:r>
      <w:hyperlink r:id="rId52" w:history="1">
        <w:r w:rsidRPr="00D80118">
          <w:rPr>
            <w:color w:val="0000FF"/>
            <w:kern w:val="1"/>
            <w:u w:val="single"/>
            <w:lang w:eastAsia="ar-SA"/>
          </w:rPr>
          <w:t>https://joe.org/joe/2016october/tt3.ph</w:t>
        </w:r>
      </w:hyperlink>
    </w:p>
    <w:p w:rsidR="005119FE" w:rsidRPr="00D80118" w:rsidRDefault="005119FE" w:rsidP="00091ACC">
      <w:pPr>
        <w:spacing w:before="100" w:beforeAutospacing="1" w:after="100" w:afterAutospacing="1"/>
        <w:jc w:val="left"/>
      </w:pPr>
      <w:r w:rsidRPr="00D80118">
        <w:t xml:space="preserve">Cowan, B. and </w:t>
      </w:r>
      <w:r w:rsidR="001E3C09" w:rsidRPr="00D80118">
        <w:rPr>
          <w:bCs/>
        </w:rPr>
        <w:t>B.B. Schwab</w:t>
      </w:r>
      <w:r w:rsidRPr="00D80118">
        <w:t>. “Employer sponsored health insurance and the gender wage gap.”</w:t>
      </w:r>
      <w:r w:rsidRPr="00D80118">
        <w:br/>
      </w:r>
      <w:r w:rsidRPr="00D80118">
        <w:rPr>
          <w:i/>
          <w:iCs/>
        </w:rPr>
        <w:t xml:space="preserve">Journal of Health Economics </w:t>
      </w:r>
      <w:r w:rsidRPr="00D80118">
        <w:t>45(2016)1:103-114.</w:t>
      </w:r>
    </w:p>
    <w:p w:rsidR="00C41BC8" w:rsidRPr="00D80118" w:rsidRDefault="00C41BC8" w:rsidP="00091ACC">
      <w:pPr>
        <w:widowControl/>
        <w:jc w:val="left"/>
        <w:rPr>
          <w:color w:val="000000"/>
          <w:kern w:val="1"/>
          <w:lang w:eastAsia="ar-SA"/>
        </w:rPr>
      </w:pPr>
      <w:r w:rsidRPr="00D80118">
        <w:rPr>
          <w:rFonts w:eastAsia="Yu Gothic UI"/>
        </w:rPr>
        <w:t xml:space="preserve">Cuthbertson, C.A., A. </w:t>
      </w:r>
      <w:proofErr w:type="spellStart"/>
      <w:r w:rsidRPr="00D80118">
        <w:rPr>
          <w:rFonts w:eastAsia="Yu Gothic UI"/>
        </w:rPr>
        <w:t>Dembélé</w:t>
      </w:r>
      <w:proofErr w:type="spellEnd"/>
      <w:r w:rsidRPr="00D80118">
        <w:rPr>
          <w:rFonts w:eastAsia="Yu Gothic UI"/>
        </w:rPr>
        <w:t xml:space="preserve">, J.C. Leatherman, S. </w:t>
      </w:r>
      <w:proofErr w:type="spellStart"/>
      <w:r w:rsidRPr="00D80118">
        <w:rPr>
          <w:rFonts w:eastAsia="Yu Gothic UI"/>
        </w:rPr>
        <w:t>Loveridge</w:t>
      </w:r>
      <w:proofErr w:type="spellEnd"/>
      <w:r w:rsidRPr="00D80118">
        <w:rPr>
          <w:rFonts w:eastAsia="Yu Gothic UI"/>
        </w:rPr>
        <w:t xml:space="preserve">, J. Tess, S. Lo, B. Stephens, J. </w:t>
      </w:r>
      <w:proofErr w:type="spellStart"/>
      <w:r w:rsidRPr="00D80118">
        <w:rPr>
          <w:rFonts w:eastAsia="Yu Gothic UI"/>
        </w:rPr>
        <w:t>Kolodinsky</w:t>
      </w:r>
      <w:proofErr w:type="spellEnd"/>
      <w:r w:rsidRPr="00D80118">
        <w:rPr>
          <w:rFonts w:eastAsia="Yu Gothic UI"/>
        </w:rPr>
        <w:t xml:space="preserve">, K. </w:t>
      </w:r>
      <w:proofErr w:type="spellStart"/>
      <w:r w:rsidRPr="00D80118">
        <w:rPr>
          <w:rFonts w:eastAsia="Yu Gothic UI"/>
        </w:rPr>
        <w:t>Hamshaw</w:t>
      </w:r>
      <w:proofErr w:type="spellEnd"/>
      <w:r w:rsidRPr="00D80118">
        <w:rPr>
          <w:rFonts w:eastAsia="Yu Gothic UI"/>
        </w:rPr>
        <w:t xml:space="preserve">, H. Larson </w:t>
      </w:r>
      <w:proofErr w:type="spellStart"/>
      <w:r w:rsidRPr="00D80118">
        <w:rPr>
          <w:rFonts w:eastAsia="Yu Gothic UI"/>
        </w:rPr>
        <w:t>Lesko</w:t>
      </w:r>
      <w:proofErr w:type="spellEnd"/>
      <w:r w:rsidRPr="00D80118">
        <w:rPr>
          <w:rFonts w:eastAsia="Yu Gothic UI"/>
        </w:rPr>
        <w:t xml:space="preserve">, M.B. </w:t>
      </w:r>
      <w:proofErr w:type="spellStart"/>
      <w:r w:rsidRPr="00D80118">
        <w:rPr>
          <w:rFonts w:eastAsia="Yu Gothic UI"/>
        </w:rPr>
        <w:t>Dunkenberger</w:t>
      </w:r>
      <w:proofErr w:type="spellEnd"/>
      <w:r w:rsidRPr="00D80118">
        <w:rPr>
          <w:rFonts w:eastAsia="Yu Gothic UI"/>
        </w:rPr>
        <w:t xml:space="preserve">, N. White, A. </w:t>
      </w:r>
      <w:proofErr w:type="spellStart"/>
      <w:r w:rsidRPr="00D80118">
        <w:rPr>
          <w:rFonts w:eastAsia="Yu Gothic UI"/>
        </w:rPr>
        <w:t>Sherrard</w:t>
      </w:r>
      <w:proofErr w:type="spellEnd"/>
      <w:r w:rsidRPr="00D80118">
        <w:rPr>
          <w:rFonts w:eastAsia="Yu Gothic UI"/>
        </w:rPr>
        <w:t xml:space="preserve">, and C. MacFarlane. “Community-Responsive Behavioral Health Research: Translating Data for Public Consumption and Decision Making.” </w:t>
      </w:r>
      <w:r w:rsidRPr="00D80118">
        <w:rPr>
          <w:rFonts w:eastAsia="Yu Gothic UI"/>
          <w:i/>
          <w:iCs/>
        </w:rPr>
        <w:t>CD Practice</w:t>
      </w:r>
      <w:r w:rsidRPr="00D80118">
        <w:rPr>
          <w:rFonts w:eastAsia="Yu Gothic UI"/>
        </w:rPr>
        <w:t xml:space="preserve"> 20(2016):36-48.</w:t>
      </w:r>
    </w:p>
    <w:p w:rsidR="000C2B93" w:rsidRPr="00D80118" w:rsidRDefault="000C2B93" w:rsidP="00091ACC">
      <w:pPr>
        <w:widowControl/>
        <w:autoSpaceDE/>
        <w:autoSpaceDN/>
        <w:adjustRightInd/>
        <w:ind w:left="0" w:firstLine="0"/>
        <w:jc w:val="left"/>
      </w:pPr>
    </w:p>
    <w:p w:rsidR="00F97B90" w:rsidRPr="00D80118" w:rsidRDefault="0050463C" w:rsidP="00091ACC">
      <w:pPr>
        <w:widowControl/>
        <w:autoSpaceDE/>
        <w:autoSpaceDN/>
        <w:adjustRightInd/>
        <w:ind w:left="0" w:firstLine="0"/>
        <w:jc w:val="left"/>
      </w:pPr>
      <w:proofErr w:type="spellStart"/>
      <w:r w:rsidRPr="00D80118">
        <w:t>Fewell</w:t>
      </w:r>
      <w:proofErr w:type="spellEnd"/>
      <w:r w:rsidRPr="00D80118">
        <w:t>, J.E., J.S. Bergtold</w:t>
      </w:r>
      <w:r w:rsidR="00571545" w:rsidRPr="00D80118">
        <w:t>,</w:t>
      </w:r>
      <w:r w:rsidRPr="00D80118">
        <w:t xml:space="preserve"> and J.R Williams. “Farmers’ Willingness to Contract </w:t>
      </w:r>
      <w:proofErr w:type="spellStart"/>
      <w:r w:rsidRPr="00D80118">
        <w:t>Switchgrass</w:t>
      </w:r>
      <w:proofErr w:type="spellEnd"/>
      <w:r w:rsidRPr="00D80118">
        <w:t xml:space="preserve"> as a </w:t>
      </w:r>
    </w:p>
    <w:p w:rsidR="0050463C" w:rsidRPr="00D80118" w:rsidRDefault="00F97B90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r w:rsidR="0050463C" w:rsidRPr="00D80118">
        <w:t xml:space="preserve">Cellulosic Bioenergy Crop in Kansas.” </w:t>
      </w:r>
      <w:r w:rsidR="0050463C" w:rsidRPr="00D80118">
        <w:rPr>
          <w:i/>
        </w:rPr>
        <w:t>Energy Economics</w:t>
      </w:r>
      <w:r w:rsidR="0050463C" w:rsidRPr="00D80118">
        <w:t xml:space="preserve"> 55(2016):292</w:t>
      </w:r>
      <w:r w:rsidRPr="00D80118">
        <w:t>–</w:t>
      </w:r>
      <w:r w:rsidR="0050463C" w:rsidRPr="00D80118">
        <w:t>302.</w:t>
      </w: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</w:pPr>
    </w:p>
    <w:p w:rsidR="000C2B93" w:rsidRPr="00D80118" w:rsidRDefault="000C2B93" w:rsidP="00091ACC">
      <w:pPr>
        <w:widowControl/>
        <w:suppressAutoHyphens/>
        <w:autoSpaceDE/>
        <w:autoSpaceDN/>
        <w:adjustRightInd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Griffin, T.W., T.B. Mark, S. Ferrell, T. Janzen, G.</w:t>
      </w:r>
      <w:r w:rsidR="00B47A64" w:rsidRPr="00D80118">
        <w:rPr>
          <w:color w:val="000000"/>
          <w:kern w:val="1"/>
          <w:lang w:eastAsia="ar-SA"/>
        </w:rPr>
        <w:t>A.</w:t>
      </w:r>
      <w:r w:rsidRPr="00D80118">
        <w:rPr>
          <w:color w:val="000000"/>
          <w:kern w:val="1"/>
          <w:lang w:eastAsia="ar-SA"/>
        </w:rPr>
        <w:t xml:space="preserve"> Ibendahl, J.D. Bennett, J.L. Maurer, and A. Shanoyan. “Big Data Considerations for Rural Property Professionals.” </w:t>
      </w:r>
      <w:r w:rsidRPr="00D80118">
        <w:rPr>
          <w:i/>
          <w:iCs/>
          <w:color w:val="000000"/>
          <w:kern w:val="1"/>
          <w:lang w:eastAsia="ar-SA"/>
        </w:rPr>
        <w:t>Journal of American Society of Farm Managers and Rural Appraisers</w:t>
      </w:r>
      <w:r w:rsidR="00FA5135" w:rsidRPr="00D80118">
        <w:rPr>
          <w:iCs/>
          <w:color w:val="000000"/>
          <w:kern w:val="1"/>
          <w:lang w:eastAsia="ar-SA"/>
        </w:rPr>
        <w:t xml:space="preserve"> </w:t>
      </w:r>
      <w:r w:rsidR="00177AF7" w:rsidRPr="00D80118">
        <w:rPr>
          <w:iCs/>
          <w:color w:val="000000"/>
          <w:kern w:val="1"/>
          <w:lang w:eastAsia="ar-SA"/>
        </w:rPr>
        <w:t>2016:</w:t>
      </w:r>
      <w:r w:rsidRPr="00D80118">
        <w:rPr>
          <w:color w:val="000000"/>
          <w:kern w:val="1"/>
          <w:lang w:eastAsia="ar-SA"/>
        </w:rPr>
        <w:t>167-180</w:t>
      </w:r>
      <w:r w:rsidR="00177AF7" w:rsidRPr="00D80118">
        <w:rPr>
          <w:color w:val="000000"/>
          <w:kern w:val="1"/>
          <w:lang w:eastAsia="ar-SA"/>
        </w:rPr>
        <w:t xml:space="preserve">. </w:t>
      </w:r>
      <w:hyperlink r:id="rId53" w:history="1">
        <w:r w:rsidRPr="00D80118">
          <w:rPr>
            <w:color w:val="0000FF"/>
            <w:kern w:val="1"/>
            <w:u w:val="single"/>
            <w:lang w:eastAsia="ar-SA"/>
          </w:rPr>
          <w:t>http://bit.ly/1r3XNok</w:t>
        </w:r>
      </w:hyperlink>
    </w:p>
    <w:p w:rsidR="000C2B93" w:rsidRPr="00D80118" w:rsidRDefault="000C2B93" w:rsidP="00091ACC">
      <w:pPr>
        <w:widowControl/>
        <w:autoSpaceDE/>
        <w:autoSpaceDN/>
        <w:adjustRightInd/>
        <w:ind w:left="0" w:firstLine="0"/>
        <w:jc w:val="left"/>
      </w:pPr>
    </w:p>
    <w:p w:rsidR="00753C5D" w:rsidRPr="00D80118" w:rsidRDefault="00753C5D" w:rsidP="00091ACC">
      <w:pPr>
        <w:widowControl/>
        <w:suppressAutoHyphens/>
        <w:autoSpaceDE/>
        <w:autoSpaceDN/>
        <w:adjustRightInd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Griffin, T.W. and S.L. Zapata. </w:t>
      </w:r>
      <w:bookmarkStart w:id="33" w:name="_Toc243045902"/>
      <w:r w:rsidRPr="00D80118">
        <w:rPr>
          <w:color w:val="000000"/>
          <w:kern w:val="1"/>
          <w:lang w:eastAsia="ar-SA"/>
        </w:rPr>
        <w:t>“</w:t>
      </w:r>
      <w:r w:rsidRPr="00D80118">
        <w:rPr>
          <w:bCs/>
          <w:color w:val="2B2B2B"/>
        </w:rPr>
        <w:t>Optimal Cotton Insecticide Application Termination Timing:</w:t>
      </w:r>
      <w:r w:rsidRPr="00D80118">
        <w:rPr>
          <w:color w:val="000000"/>
          <w:kern w:val="1"/>
          <w:lang w:eastAsia="ar-SA"/>
        </w:rPr>
        <w:t xml:space="preserve"> </w:t>
      </w:r>
      <w:r w:rsidRPr="00D80118">
        <w:rPr>
          <w:bCs/>
          <w:color w:val="2B2B2B"/>
        </w:rPr>
        <w:t>A Meta-Analysis</w:t>
      </w:r>
      <w:r w:rsidRPr="00D80118">
        <w:rPr>
          <w:color w:val="000000"/>
          <w:kern w:val="1"/>
          <w:lang w:eastAsia="ar-SA"/>
        </w:rPr>
        <w:t xml:space="preserve">.” </w:t>
      </w:r>
      <w:bookmarkEnd w:id="33"/>
      <w:r w:rsidRPr="00D80118">
        <w:rPr>
          <w:i/>
          <w:color w:val="000000"/>
          <w:kern w:val="1"/>
          <w:lang w:eastAsia="ar-SA"/>
        </w:rPr>
        <w:t>Journal of Economic Entomology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 109(2016)4:1698-1705 </w:t>
      </w:r>
      <w:proofErr w:type="spellStart"/>
      <w:r w:rsidRPr="00D80118">
        <w:rPr>
          <w:color w:val="000000"/>
          <w:kern w:val="1"/>
          <w:lang w:eastAsia="ar-SA"/>
        </w:rPr>
        <w:t>doi</w:t>
      </w:r>
      <w:proofErr w:type="spellEnd"/>
      <w:r w:rsidRPr="00D80118">
        <w:rPr>
          <w:color w:val="000000"/>
          <w:kern w:val="1"/>
          <w:lang w:eastAsia="ar-SA"/>
        </w:rPr>
        <w:t>: 10.1093/</w:t>
      </w:r>
      <w:proofErr w:type="spellStart"/>
      <w:r w:rsidRPr="00D80118">
        <w:rPr>
          <w:color w:val="000000"/>
          <w:kern w:val="1"/>
          <w:lang w:eastAsia="ar-SA"/>
        </w:rPr>
        <w:t>jee</w:t>
      </w:r>
      <w:proofErr w:type="spellEnd"/>
      <w:r w:rsidRPr="00D80118">
        <w:rPr>
          <w:color w:val="000000"/>
          <w:kern w:val="1"/>
          <w:lang w:eastAsia="ar-SA"/>
        </w:rPr>
        <w:t>/tow119.</w:t>
      </w:r>
    </w:p>
    <w:p w:rsidR="00753C5D" w:rsidRPr="00D80118" w:rsidRDefault="00753C5D" w:rsidP="00091ACC">
      <w:pPr>
        <w:widowControl/>
        <w:autoSpaceDE/>
        <w:autoSpaceDN/>
        <w:adjustRightInd/>
        <w:ind w:left="0" w:firstLine="0"/>
        <w:jc w:val="left"/>
      </w:pPr>
    </w:p>
    <w:p w:rsidR="00E33630" w:rsidRPr="00D80118" w:rsidRDefault="00E33630" w:rsidP="00091ACC">
      <w:pPr>
        <w:jc w:val="left"/>
      </w:pPr>
      <w:r w:rsidRPr="00D80118">
        <w:rPr>
          <w:color w:val="222222"/>
          <w:lang w:val="en"/>
        </w:rPr>
        <w:t xml:space="preserve">Harris, K.D. and H.S. James. “The Production of Food and Fiber: An Adaptation of </w:t>
      </w:r>
      <w:proofErr w:type="spellStart"/>
      <w:r w:rsidRPr="00D80118">
        <w:rPr>
          <w:color w:val="222222"/>
          <w:lang w:val="en"/>
        </w:rPr>
        <w:t>CoP</w:t>
      </w:r>
      <w:proofErr w:type="spellEnd"/>
      <w:r w:rsidRPr="00D80118">
        <w:rPr>
          <w:color w:val="222222"/>
          <w:lang w:val="en"/>
        </w:rPr>
        <w:t xml:space="preserve"> Features for Sustainable Water Use in Agribusiness.” </w:t>
      </w:r>
      <w:r w:rsidRPr="00D80118">
        <w:rPr>
          <w:rStyle w:val="Emphasis"/>
          <w:color w:val="222222"/>
          <w:lang w:val="en"/>
        </w:rPr>
        <w:t>Sustainability</w:t>
      </w:r>
      <w:r w:rsidRPr="00D80118">
        <w:rPr>
          <w:color w:val="222222"/>
          <w:lang w:val="en"/>
        </w:rPr>
        <w:t>.</w:t>
      </w:r>
      <w:r w:rsidRPr="00D80118">
        <w:t xml:space="preserve"> Special Issue: How does Market Demand for Sustainability Shape Business Strategies?  Exploring I</w:t>
      </w:r>
      <w:r w:rsidR="005E6B11">
        <w:t>nnovation Paths in Agribusiness.</w:t>
      </w:r>
      <w:r w:rsidRPr="00D80118">
        <w:t xml:space="preserve"> 8(2016):1189.</w:t>
      </w:r>
    </w:p>
    <w:p w:rsidR="00B47A64" w:rsidRPr="00D80118" w:rsidRDefault="00B47A64" w:rsidP="00091ACC">
      <w:pPr>
        <w:jc w:val="left"/>
      </w:pPr>
    </w:p>
    <w:p w:rsidR="002A3A5F" w:rsidRPr="00D80118" w:rsidRDefault="002A3A5F" w:rsidP="00091ACC">
      <w:pPr>
        <w:shd w:val="solid" w:color="FFFFFF" w:fill="auto"/>
        <w:jc w:val="left"/>
        <w:rPr>
          <w:rFonts w:eastAsia="Calibri"/>
          <w:lang w:eastAsia="ru-RU"/>
        </w:rPr>
      </w:pPr>
      <w:proofErr w:type="spellStart"/>
      <w:r w:rsidRPr="00D80118">
        <w:rPr>
          <w:rFonts w:eastAsia="Calibri"/>
          <w:lang w:eastAsia="ru-RU"/>
        </w:rPr>
        <w:t>Heng</w:t>
      </w:r>
      <w:proofErr w:type="spellEnd"/>
      <w:r w:rsidRPr="00D80118">
        <w:rPr>
          <w:rFonts w:eastAsia="Calibri"/>
          <w:lang w:eastAsia="ru-RU"/>
        </w:rPr>
        <w:t xml:space="preserve">, Y., H.H. Peterson, and X. Li. “Consumer Responses to Multiple and Superfluous Labels  </w:t>
      </w:r>
    </w:p>
    <w:p w:rsidR="002A3A5F" w:rsidRPr="00D80118" w:rsidRDefault="002A3A5F" w:rsidP="00091ACC">
      <w:pPr>
        <w:shd w:val="solid" w:color="FFFFFF" w:fill="auto"/>
        <w:jc w:val="left"/>
        <w:rPr>
          <w:rFonts w:eastAsia="Calibri"/>
          <w:lang w:eastAsia="ru-RU"/>
        </w:rPr>
      </w:pPr>
      <w:r w:rsidRPr="00D80118">
        <w:rPr>
          <w:rFonts w:eastAsia="Calibri"/>
          <w:lang w:eastAsia="ru-RU"/>
        </w:rPr>
        <w:t xml:space="preserve">          in the Case of Eggs.”</w:t>
      </w:r>
      <w:r w:rsidRPr="00D80118">
        <w:rPr>
          <w:rFonts w:eastAsia="Calibri"/>
          <w:i/>
          <w:lang w:eastAsia="ru-RU"/>
        </w:rPr>
        <w:t xml:space="preserve"> Journal of Food Distribution Research</w:t>
      </w:r>
      <w:r w:rsidRPr="00D80118">
        <w:rPr>
          <w:rFonts w:eastAsia="Calibri"/>
          <w:lang w:eastAsia="ru-RU"/>
        </w:rPr>
        <w:t xml:space="preserve"> 47(July 2016)2:62-82.</w:t>
      </w:r>
    </w:p>
    <w:p w:rsidR="005119FE" w:rsidRPr="00D80118" w:rsidRDefault="005119FE" w:rsidP="00091ACC">
      <w:pPr>
        <w:spacing w:before="100" w:beforeAutospacing="1" w:after="100" w:afterAutospacing="1"/>
        <w:ind w:left="360" w:hanging="360"/>
        <w:jc w:val="left"/>
      </w:pPr>
      <w:proofErr w:type="spellStart"/>
      <w:r w:rsidRPr="00D80118">
        <w:t>Hoel</w:t>
      </w:r>
      <w:proofErr w:type="spellEnd"/>
      <w:r w:rsidRPr="00D80118">
        <w:t xml:space="preserve">, J., </w:t>
      </w:r>
      <w:r w:rsidR="001E3C09" w:rsidRPr="00D80118">
        <w:t>B.B. Schwab</w:t>
      </w:r>
      <w:r w:rsidRPr="00D80118">
        <w:rPr>
          <w:bCs/>
        </w:rPr>
        <w:t xml:space="preserve">, </w:t>
      </w:r>
      <w:r w:rsidRPr="00D80118">
        <w:t xml:space="preserve">and J. </w:t>
      </w:r>
      <w:proofErr w:type="spellStart"/>
      <w:r w:rsidRPr="00D80118">
        <w:t>Hoddinott</w:t>
      </w:r>
      <w:proofErr w:type="spellEnd"/>
      <w:r w:rsidRPr="00D80118">
        <w:t xml:space="preserve">. “Self-control fatigue, cognitive function, and the </w:t>
      </w:r>
      <w:r w:rsidRPr="00D80118">
        <w:br/>
      </w:r>
      <w:r w:rsidRPr="00D80118">
        <w:tab/>
        <w:t xml:space="preserve">expression of time preference: Experimental results from Ethiopia.” </w:t>
      </w:r>
      <w:r w:rsidRPr="00D80118">
        <w:rPr>
          <w:i/>
          <w:iCs/>
        </w:rPr>
        <w:t xml:space="preserve">Journal of Economic </w:t>
      </w:r>
      <w:r w:rsidRPr="00D80118">
        <w:rPr>
          <w:i/>
          <w:iCs/>
        </w:rPr>
        <w:br/>
      </w:r>
      <w:r w:rsidRPr="00D80118">
        <w:rPr>
          <w:i/>
          <w:iCs/>
        </w:rPr>
        <w:tab/>
        <w:t xml:space="preserve">Psychology </w:t>
      </w:r>
      <w:r w:rsidRPr="00D80118">
        <w:t>52(2016):136-146.</w:t>
      </w:r>
    </w:p>
    <w:p w:rsidR="00664FCE" w:rsidRPr="00D80118" w:rsidRDefault="00664FCE" w:rsidP="00091ACC">
      <w:pPr>
        <w:shd w:val="solid" w:color="FFFFFF" w:fill="auto"/>
        <w:jc w:val="left"/>
      </w:pPr>
      <w:r w:rsidRPr="00D80118">
        <w:t>Ibendahl, G.A. “Using Solvency Ratios to Predict Future Profitability.” </w:t>
      </w:r>
      <w:r w:rsidRPr="00D80118">
        <w:rPr>
          <w:i/>
        </w:rPr>
        <w:t>Journal of American Society of Farm Managers and Rural Appraisers</w:t>
      </w:r>
      <w:r w:rsidRPr="00D80118">
        <w:t> 2016:195-201. </w:t>
      </w:r>
    </w:p>
    <w:p w:rsidR="00664FCE" w:rsidRPr="00D80118" w:rsidRDefault="00664FCE" w:rsidP="00091ACC">
      <w:pPr>
        <w:shd w:val="solid" w:color="FFFFFF" w:fill="auto"/>
        <w:ind w:firstLine="0"/>
        <w:jc w:val="left"/>
      </w:pPr>
      <w:r w:rsidRPr="00D80118">
        <w:t>http://www.asfmra.org/wp-content/uploads/2016/06/443-Ibendahl.pdf</w:t>
      </w:r>
    </w:p>
    <w:p w:rsidR="00F97B90" w:rsidRPr="00D80118" w:rsidRDefault="00907F13" w:rsidP="00091ACC">
      <w:pPr>
        <w:widowControl/>
        <w:autoSpaceDE/>
        <w:autoSpaceDN/>
        <w:adjustRightInd/>
        <w:ind w:left="0" w:firstLine="0"/>
        <w:jc w:val="left"/>
      </w:pPr>
      <w:r w:rsidRPr="00D80118">
        <w:lastRenderedPageBreak/>
        <w:t xml:space="preserve">Lusk, J.L. and G.T. Tonsor. “How Meat Demand Elasticities Vary with Price, Income, and </w:t>
      </w:r>
      <w:r w:rsidRPr="00D80118">
        <w:br/>
      </w:r>
      <w:r w:rsidRPr="00D80118">
        <w:tab/>
        <w:t xml:space="preserve">Product Category.” </w:t>
      </w:r>
      <w:r w:rsidRPr="00D80118">
        <w:rPr>
          <w:i/>
        </w:rPr>
        <w:t>Applied Economic Perspectives &amp; Policy</w:t>
      </w:r>
      <w:r w:rsidRPr="00D80118">
        <w:t xml:space="preserve"> 38(2016)4:673-711. </w:t>
      </w:r>
      <w:r w:rsidRPr="00D80118">
        <w:br/>
      </w:r>
      <w:r w:rsidRPr="00D80118">
        <w:br/>
      </w:r>
      <w:proofErr w:type="spellStart"/>
      <w:r w:rsidR="0050463C" w:rsidRPr="00D80118">
        <w:t>Lynes</w:t>
      </w:r>
      <w:proofErr w:type="spellEnd"/>
      <w:r w:rsidR="0050463C" w:rsidRPr="00D80118">
        <w:t>, M.K., J.S. Bergtold, J.R. Williams</w:t>
      </w:r>
      <w:r w:rsidR="00571545" w:rsidRPr="00D80118">
        <w:t>,</w:t>
      </w:r>
      <w:r w:rsidR="0050463C" w:rsidRPr="00D80118">
        <w:t xml:space="preserve"> and J.E. </w:t>
      </w:r>
      <w:proofErr w:type="spellStart"/>
      <w:r w:rsidR="0050463C" w:rsidRPr="00D80118">
        <w:t>Fewell</w:t>
      </w:r>
      <w:proofErr w:type="spellEnd"/>
      <w:r w:rsidR="0050463C" w:rsidRPr="00D80118">
        <w:t xml:space="preserve">. “Farmers’ Willingness to Produce </w:t>
      </w:r>
    </w:p>
    <w:p w:rsidR="00F97B90" w:rsidRPr="00D80118" w:rsidRDefault="00F97B90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r w:rsidR="0050463C" w:rsidRPr="00D80118">
        <w:t xml:space="preserve">Alternative Cellulosic Biofuel </w:t>
      </w:r>
      <w:proofErr w:type="spellStart"/>
      <w:r w:rsidR="0050463C" w:rsidRPr="00D80118">
        <w:t>Feedstocks</w:t>
      </w:r>
      <w:proofErr w:type="spellEnd"/>
      <w:r w:rsidR="0050463C" w:rsidRPr="00D80118">
        <w:t xml:space="preserve">: An Analysis of Adoption and Initial Acreage </w:t>
      </w:r>
    </w:p>
    <w:p w:rsidR="0050463C" w:rsidRPr="00D80118" w:rsidRDefault="00F97B90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r w:rsidR="0050463C" w:rsidRPr="00D80118">
        <w:t xml:space="preserve">Allocation.” </w:t>
      </w:r>
      <w:r w:rsidR="0050463C" w:rsidRPr="00D80118">
        <w:rPr>
          <w:i/>
        </w:rPr>
        <w:t>Energy Economics</w:t>
      </w:r>
      <w:r w:rsidRPr="00D80118">
        <w:t xml:space="preserve"> 59(2016):</w:t>
      </w:r>
      <w:r w:rsidR="0050463C" w:rsidRPr="00D80118">
        <w:t>336-348.</w:t>
      </w:r>
    </w:p>
    <w:p w:rsidR="0050463C" w:rsidRPr="00D80118" w:rsidRDefault="0050463C" w:rsidP="00091ACC">
      <w:pPr>
        <w:widowControl/>
        <w:autoSpaceDE/>
        <w:autoSpaceDN/>
        <w:adjustRightInd/>
        <w:ind w:left="0" w:firstLine="0"/>
        <w:jc w:val="left"/>
      </w:pPr>
    </w:p>
    <w:p w:rsidR="000C2B93" w:rsidRPr="00D80118" w:rsidRDefault="000C2B93" w:rsidP="00091ACC">
      <w:pPr>
        <w:widowControl/>
        <w:jc w:val="left"/>
        <w:rPr>
          <w:color w:val="000000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 xml:space="preserve">Mark, T.B., </w:t>
      </w:r>
      <w:r w:rsidRPr="00D80118">
        <w:rPr>
          <w:color w:val="000000"/>
          <w:kern w:val="1"/>
          <w:lang w:eastAsia="ar-SA"/>
        </w:rPr>
        <w:t>T.W. Griffin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, and </w:t>
      </w:r>
      <w:r w:rsidR="00B47A64" w:rsidRPr="00D80118">
        <w:rPr>
          <w:color w:val="000000"/>
          <w:kern w:val="1"/>
          <w:shd w:val="clear" w:color="auto" w:fill="FFFFFF"/>
          <w:lang w:eastAsia="ar-SA"/>
        </w:rPr>
        <w:t xml:space="preserve">B. 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Whitacre. </w:t>
      </w:r>
      <w:r w:rsidR="000D3354" w:rsidRPr="00D80118">
        <w:rPr>
          <w:color w:val="000000"/>
          <w:kern w:val="1"/>
          <w:shd w:val="clear" w:color="auto" w:fill="FFFFFF"/>
          <w:lang w:eastAsia="ar-SA"/>
        </w:rPr>
        <w:t>“</w:t>
      </w:r>
      <w:r w:rsidRPr="00D80118">
        <w:rPr>
          <w:color w:val="000000"/>
          <w:kern w:val="1"/>
          <w:shd w:val="clear" w:color="auto" w:fill="FFFFFF"/>
          <w:lang w:eastAsia="ar-SA"/>
        </w:rPr>
        <w:t>The Role of Wireless Broadband Connectivity on ‘Big Data’ and the Agricultural Industry in the United States and Australia. Special Edition: The Value of Big Data in Agriculture: Inputs, Farming and Processing.</w:t>
      </w:r>
      <w:r w:rsidR="000D3354" w:rsidRPr="00D80118">
        <w:rPr>
          <w:color w:val="000000"/>
          <w:kern w:val="1"/>
          <w:shd w:val="clear" w:color="auto" w:fill="FFFFFF"/>
          <w:lang w:eastAsia="ar-SA"/>
        </w:rPr>
        <w:t>”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 </w:t>
      </w:r>
      <w:r w:rsidRPr="00D80118">
        <w:rPr>
          <w:i/>
          <w:color w:val="000000"/>
        </w:rPr>
        <w:t>International Food and</w:t>
      </w:r>
      <w:r w:rsidR="000D3354" w:rsidRPr="00D80118">
        <w:rPr>
          <w:i/>
          <w:color w:val="000000"/>
        </w:rPr>
        <w:t xml:space="preserve"> Agribusiness Management Review</w:t>
      </w:r>
      <w:r w:rsidRPr="00D80118">
        <w:rPr>
          <w:i/>
          <w:color w:val="000000"/>
        </w:rPr>
        <w:t xml:space="preserve"> </w:t>
      </w:r>
      <w:r w:rsidRPr="00D80118">
        <w:rPr>
          <w:iCs/>
          <w:color w:val="000000"/>
        </w:rPr>
        <w:t>19(</w:t>
      </w:r>
      <w:r w:rsidR="000D3354" w:rsidRPr="00D80118">
        <w:rPr>
          <w:iCs/>
          <w:color w:val="000000"/>
        </w:rPr>
        <w:t>2016</w:t>
      </w:r>
      <w:proofErr w:type="gramStart"/>
      <w:r w:rsidR="000D3354" w:rsidRPr="00D80118">
        <w:rPr>
          <w:iCs/>
          <w:color w:val="000000"/>
        </w:rPr>
        <w:t>)Issue</w:t>
      </w:r>
      <w:proofErr w:type="gramEnd"/>
      <w:r w:rsidR="000D3354" w:rsidRPr="00D80118">
        <w:rPr>
          <w:iCs/>
          <w:color w:val="000000"/>
        </w:rPr>
        <w:t xml:space="preserve"> A:</w:t>
      </w:r>
      <w:r w:rsidRPr="00D80118">
        <w:rPr>
          <w:iCs/>
          <w:color w:val="000000"/>
        </w:rPr>
        <w:t>43-56</w:t>
      </w:r>
      <w:r w:rsidR="000D3354" w:rsidRPr="00D80118">
        <w:rPr>
          <w:iCs/>
          <w:color w:val="000000"/>
        </w:rPr>
        <w:t>.</w:t>
      </w:r>
      <w:r w:rsidRPr="00D80118">
        <w:rPr>
          <w:iCs/>
          <w:color w:val="000000"/>
        </w:rPr>
        <w:t xml:space="preserve"> </w:t>
      </w:r>
      <w:r w:rsidRPr="00D80118">
        <w:rPr>
          <w:i/>
          <w:color w:val="000000"/>
        </w:rPr>
        <w:t xml:space="preserve"> </w:t>
      </w:r>
      <w:hyperlink r:id="rId54" w:history="1">
        <w:r w:rsidRPr="00D80118">
          <w:rPr>
            <w:color w:val="0000FF"/>
            <w:u w:val="single"/>
          </w:rPr>
          <w:t>http://bit.ly/IFAMRwireless</w:t>
        </w:r>
      </w:hyperlink>
    </w:p>
    <w:p w:rsidR="000C2B93" w:rsidRPr="00D80118" w:rsidRDefault="000C2B93" w:rsidP="00091ACC">
      <w:pPr>
        <w:contextualSpacing/>
        <w:jc w:val="left"/>
        <w:rPr>
          <w:rFonts w:eastAsiaTheme="minorHAnsi"/>
        </w:rPr>
      </w:pPr>
    </w:p>
    <w:p w:rsidR="00C81862" w:rsidRPr="00443BC6" w:rsidRDefault="00C81862" w:rsidP="00C81862">
      <w:pPr>
        <w:jc w:val="left"/>
      </w:pPr>
      <w:r>
        <w:t xml:space="preserve">Morgan, C.J., S.R. Dominick, N.O. </w:t>
      </w:r>
      <w:proofErr w:type="spellStart"/>
      <w:r>
        <w:t>Widmar</w:t>
      </w:r>
      <w:proofErr w:type="spellEnd"/>
      <w:r>
        <w:t xml:space="preserve">, E.A. Yeager, and C.C. </w:t>
      </w:r>
      <w:proofErr w:type="spellStart"/>
      <w:r>
        <w:t>Croney</w:t>
      </w:r>
      <w:proofErr w:type="spellEnd"/>
      <w:r>
        <w:t xml:space="preserve">. “Perceptions of Corporate Social Responsibility of Prominent Fast Food Establishments by University Students.” </w:t>
      </w:r>
      <w:r>
        <w:rPr>
          <w:i/>
        </w:rPr>
        <w:t>Journal of Food Distribution Research</w:t>
      </w:r>
      <w:r>
        <w:t xml:space="preserve"> 47(2016)3:18-31.</w:t>
      </w:r>
    </w:p>
    <w:p w:rsidR="00E01B7D" w:rsidRDefault="00E01B7D" w:rsidP="00091ACC">
      <w:pPr>
        <w:jc w:val="left"/>
      </w:pPr>
    </w:p>
    <w:p w:rsidR="009B1D6B" w:rsidRPr="00D80118" w:rsidRDefault="009B1D6B" w:rsidP="00091ACC">
      <w:pPr>
        <w:jc w:val="left"/>
      </w:pPr>
      <w:r w:rsidRPr="00D80118">
        <w:t xml:space="preserve">Morgan, C.J., N.O. </w:t>
      </w:r>
      <w:proofErr w:type="spellStart"/>
      <w:r w:rsidRPr="00D80118">
        <w:t>Widmar</w:t>
      </w:r>
      <w:proofErr w:type="spellEnd"/>
      <w:r w:rsidRPr="00D80118">
        <w:t xml:space="preserve">, E.A. Yeager, W.S. Downey, and C.C. </w:t>
      </w:r>
      <w:proofErr w:type="spellStart"/>
      <w:r w:rsidRPr="00D80118">
        <w:t>Croney</w:t>
      </w:r>
      <w:proofErr w:type="spellEnd"/>
      <w:r w:rsidRPr="00D80118">
        <w:t xml:space="preserve">. “Perceptions of Social Responsibility of Prominent Fast Food Restaurants.” </w:t>
      </w:r>
      <w:r w:rsidRPr="00D80118">
        <w:rPr>
          <w:i/>
        </w:rPr>
        <w:t>Modern Economy</w:t>
      </w:r>
      <w:r w:rsidRPr="00D80118">
        <w:t xml:space="preserve"> 7(2016)6:704-714.</w:t>
      </w:r>
    </w:p>
    <w:p w:rsidR="00443BC6" w:rsidRDefault="00443BC6" w:rsidP="00443BC6"/>
    <w:p w:rsidR="0050463C" w:rsidRPr="00D80118" w:rsidRDefault="0050463C" w:rsidP="00091ACC">
      <w:pPr>
        <w:contextualSpacing/>
        <w:jc w:val="left"/>
        <w:rPr>
          <w:rFonts w:eastAsiaTheme="minorHAnsi"/>
        </w:rPr>
      </w:pPr>
      <w:proofErr w:type="spellStart"/>
      <w:r w:rsidRPr="00D80118">
        <w:rPr>
          <w:rFonts w:eastAsiaTheme="minorHAnsi"/>
        </w:rPr>
        <w:t>Nalley</w:t>
      </w:r>
      <w:proofErr w:type="spellEnd"/>
      <w:r w:rsidRPr="00D80118">
        <w:rPr>
          <w:rFonts w:eastAsiaTheme="minorHAnsi"/>
        </w:rPr>
        <w:t>, L.L., B. Dixon, J.</w:t>
      </w:r>
      <w:r w:rsidR="00F97B90" w:rsidRPr="00D80118">
        <w:rPr>
          <w:rFonts w:eastAsiaTheme="minorHAnsi"/>
        </w:rPr>
        <w:t>B.</w:t>
      </w:r>
      <w:r w:rsidR="00571545" w:rsidRPr="00D80118">
        <w:rPr>
          <w:rFonts w:eastAsiaTheme="minorHAnsi"/>
        </w:rPr>
        <w:t xml:space="preserve"> Tack, A.</w:t>
      </w:r>
      <w:r w:rsidR="00F97B90" w:rsidRPr="00D80118">
        <w:rPr>
          <w:rFonts w:eastAsiaTheme="minorHAnsi"/>
        </w:rPr>
        <w:t xml:space="preserve">P. </w:t>
      </w:r>
      <w:r w:rsidRPr="00D80118">
        <w:rPr>
          <w:rFonts w:eastAsiaTheme="minorHAnsi"/>
        </w:rPr>
        <w:t xml:space="preserve">Barkley, and K. </w:t>
      </w:r>
      <w:proofErr w:type="spellStart"/>
      <w:r w:rsidRPr="00D80118">
        <w:rPr>
          <w:rFonts w:eastAsiaTheme="minorHAnsi"/>
        </w:rPr>
        <w:t>Jagadish</w:t>
      </w:r>
      <w:proofErr w:type="spellEnd"/>
      <w:r w:rsidRPr="00D80118">
        <w:rPr>
          <w:rFonts w:eastAsiaTheme="minorHAnsi"/>
        </w:rPr>
        <w:t xml:space="preserve">, </w:t>
      </w:r>
      <w:r w:rsidR="00F97B90" w:rsidRPr="00D80118">
        <w:rPr>
          <w:rFonts w:eastAsiaTheme="minorHAnsi"/>
        </w:rPr>
        <w:t>“</w:t>
      </w:r>
      <w:r w:rsidRPr="00D80118">
        <w:rPr>
          <w:rFonts w:eastAsiaTheme="minorHAnsi"/>
        </w:rPr>
        <w:t>Optimal Harvest Moisture Content for Maximizing Mid-South Rice Milling Yields and Returns</w:t>
      </w:r>
      <w:r w:rsidR="00F97B90" w:rsidRPr="00D80118">
        <w:rPr>
          <w:rFonts w:eastAsiaTheme="minorHAnsi"/>
        </w:rPr>
        <w:t xml:space="preserve">.” </w:t>
      </w:r>
      <w:r w:rsidR="00F97B90" w:rsidRPr="00D80118">
        <w:rPr>
          <w:rFonts w:eastAsiaTheme="minorHAnsi"/>
          <w:i/>
        </w:rPr>
        <w:t>Agronomy Journal</w:t>
      </w:r>
      <w:r w:rsidR="00F97B90" w:rsidRPr="00D80118">
        <w:rPr>
          <w:rFonts w:eastAsiaTheme="minorHAnsi"/>
        </w:rPr>
        <w:t xml:space="preserve"> 108(</w:t>
      </w:r>
      <w:r w:rsidRPr="00D80118">
        <w:rPr>
          <w:rFonts w:eastAsiaTheme="minorHAnsi"/>
        </w:rPr>
        <w:t>2016</w:t>
      </w:r>
      <w:r w:rsidR="00F97B90" w:rsidRPr="00D80118">
        <w:rPr>
          <w:rFonts w:eastAsiaTheme="minorHAnsi"/>
        </w:rPr>
        <w:t>)</w:t>
      </w:r>
      <w:r w:rsidR="00B47A64" w:rsidRPr="00D80118">
        <w:rPr>
          <w:rFonts w:eastAsiaTheme="minorHAnsi"/>
        </w:rPr>
        <w:t>2:701-712.</w:t>
      </w:r>
    </w:p>
    <w:p w:rsidR="00753C5D" w:rsidRPr="00D80118" w:rsidRDefault="00753C5D" w:rsidP="00091ACC">
      <w:pPr>
        <w:contextualSpacing/>
        <w:jc w:val="left"/>
        <w:rPr>
          <w:rFonts w:eastAsiaTheme="minorHAnsi"/>
        </w:rPr>
      </w:pPr>
    </w:p>
    <w:p w:rsidR="00753C5D" w:rsidRPr="00D80118" w:rsidRDefault="00753C5D" w:rsidP="00091ACC">
      <w:pPr>
        <w:contextualSpacing/>
        <w:jc w:val="left"/>
        <w:rPr>
          <w:rFonts w:eastAsiaTheme="minorHAnsi"/>
        </w:rPr>
      </w:pPr>
      <w:proofErr w:type="spellStart"/>
      <w:r w:rsidRPr="00D80118">
        <w:rPr>
          <w:rFonts w:eastAsiaTheme="minorHAnsi"/>
        </w:rPr>
        <w:t>Nalley</w:t>
      </w:r>
      <w:proofErr w:type="spellEnd"/>
      <w:r w:rsidRPr="00D80118">
        <w:rPr>
          <w:rFonts w:eastAsiaTheme="minorHAnsi"/>
        </w:rPr>
        <w:t xml:space="preserve">, L.L., J.B. Tack, A.P. Barkley, K. </w:t>
      </w:r>
      <w:proofErr w:type="spellStart"/>
      <w:r w:rsidRPr="00D80118">
        <w:rPr>
          <w:rFonts w:eastAsiaTheme="minorHAnsi"/>
        </w:rPr>
        <w:t>Jagadish</w:t>
      </w:r>
      <w:proofErr w:type="spellEnd"/>
      <w:r w:rsidRPr="00D80118">
        <w:rPr>
          <w:rFonts w:eastAsiaTheme="minorHAnsi"/>
        </w:rPr>
        <w:t xml:space="preserve">, and C. </w:t>
      </w:r>
      <w:proofErr w:type="spellStart"/>
      <w:r w:rsidRPr="00D80118">
        <w:rPr>
          <w:rFonts w:eastAsiaTheme="minorHAnsi"/>
        </w:rPr>
        <w:t>Brye</w:t>
      </w:r>
      <w:proofErr w:type="spellEnd"/>
      <w:r w:rsidRPr="00D80118">
        <w:rPr>
          <w:rFonts w:eastAsiaTheme="minorHAnsi"/>
        </w:rPr>
        <w:t xml:space="preserve">. “Quantifying the Agronomic and Economic Performance of Hybrid and Conventional Rice Varieties.” </w:t>
      </w:r>
      <w:r w:rsidRPr="00D80118">
        <w:rPr>
          <w:rFonts w:eastAsiaTheme="minorHAnsi"/>
          <w:i/>
        </w:rPr>
        <w:t>Agronomy Journal</w:t>
      </w:r>
      <w:r w:rsidRPr="00D80118">
        <w:rPr>
          <w:rFonts w:eastAsiaTheme="minorHAnsi"/>
        </w:rPr>
        <w:t xml:space="preserve"> 108(2016)4:1-10. </w:t>
      </w:r>
    </w:p>
    <w:p w:rsidR="00354055" w:rsidRPr="00D80118" w:rsidRDefault="00354055" w:rsidP="00091ACC">
      <w:pPr>
        <w:spacing w:before="100" w:beforeAutospacing="1" w:after="100" w:afterAutospacing="1"/>
        <w:jc w:val="left"/>
      </w:pPr>
      <w:r w:rsidRPr="00D80118">
        <w:t>Newman, C.</w:t>
      </w:r>
      <w:r w:rsidR="0070211F">
        <w:t>C.</w:t>
      </w:r>
      <w:r w:rsidRPr="00D80118">
        <w:t xml:space="preserve"> and B.C. Briggeman. “Farmers’ Perceptions of Building Trust.” </w:t>
      </w:r>
      <w:r w:rsidRPr="00D80118">
        <w:rPr>
          <w:i/>
        </w:rPr>
        <w:t>International Food and Agribusiness Management Review</w:t>
      </w:r>
      <w:r w:rsidRPr="00D80118">
        <w:t xml:space="preserve"> 19(2016):57-76.</w:t>
      </w:r>
    </w:p>
    <w:p w:rsidR="00907F13" w:rsidRPr="00D80118" w:rsidRDefault="00907F13" w:rsidP="00091ACC">
      <w:pPr>
        <w:widowControl/>
        <w:autoSpaceDE/>
        <w:autoSpaceDN/>
        <w:adjustRightInd/>
        <w:jc w:val="left"/>
      </w:pPr>
      <w:proofErr w:type="spellStart"/>
      <w:r w:rsidRPr="00D80118">
        <w:t>Ortez</w:t>
      </w:r>
      <w:proofErr w:type="spellEnd"/>
      <w:r w:rsidRPr="00D80118">
        <w:t xml:space="preserve">, M.A. and G.T. Tonsor. “Structural Change and Forecasting of Agricultural Commodity Realized Volatilities” </w:t>
      </w:r>
      <w:r w:rsidRPr="00D80118">
        <w:rPr>
          <w:i/>
        </w:rPr>
        <w:t>International Journal of Business and Applied Social Science</w:t>
      </w:r>
      <w:r w:rsidRPr="00D80118">
        <w:t xml:space="preserve"> 2(2016)</w:t>
      </w:r>
      <w:r w:rsidR="009E7D78" w:rsidRPr="00D80118">
        <w:t>:1-18.</w:t>
      </w:r>
    </w:p>
    <w:p w:rsidR="00907F13" w:rsidRPr="00D80118" w:rsidRDefault="00907F13" w:rsidP="00091ACC">
      <w:pPr>
        <w:widowControl/>
        <w:autoSpaceDE/>
        <w:autoSpaceDN/>
        <w:adjustRightInd/>
        <w:jc w:val="left"/>
      </w:pPr>
    </w:p>
    <w:p w:rsidR="00907F13" w:rsidRPr="00D80118" w:rsidRDefault="006C6E29" w:rsidP="00091ACC">
      <w:pPr>
        <w:widowControl/>
        <w:autoSpaceDE/>
        <w:autoSpaceDN/>
        <w:adjustRightInd/>
        <w:jc w:val="left"/>
      </w:pPr>
      <w:proofErr w:type="spellStart"/>
      <w:r w:rsidRPr="00D80118">
        <w:t>Parcell</w:t>
      </w:r>
      <w:proofErr w:type="spellEnd"/>
      <w:r w:rsidRPr="00D80118">
        <w:t>, J.L.</w:t>
      </w:r>
      <w:r w:rsidR="00907F13" w:rsidRPr="00D80118">
        <w:t xml:space="preserve">, G.T. Tonsor, and J.V. Franken. “Few Journal Article Organizational Characteristics Affect Article Citation Rate: A Look at Agricultural Economics Articles Using Regression Analysis.” </w:t>
      </w:r>
      <w:r w:rsidR="00907F13" w:rsidRPr="00D80118">
        <w:rPr>
          <w:i/>
        </w:rPr>
        <w:t>Journal of Agricultural Science</w:t>
      </w:r>
      <w:r w:rsidR="00907F13" w:rsidRPr="00D80118">
        <w:t xml:space="preserve"> 8(2016):7</w:t>
      </w:r>
      <w:r w:rsidR="009E7D78" w:rsidRPr="00D80118">
        <w:t>3-82.</w:t>
      </w:r>
    </w:p>
    <w:p w:rsidR="00907F13" w:rsidRPr="00D80118" w:rsidRDefault="00907F13" w:rsidP="00091ACC">
      <w:pPr>
        <w:widowControl/>
        <w:autoSpaceDE/>
        <w:autoSpaceDN/>
        <w:adjustRightInd/>
        <w:ind w:left="360" w:firstLine="0"/>
        <w:jc w:val="left"/>
      </w:pPr>
    </w:p>
    <w:p w:rsidR="00C66F02" w:rsidRPr="00D80118" w:rsidRDefault="00C66F02" w:rsidP="000F7E89">
      <w:r w:rsidRPr="00D80118">
        <w:t>Perr</w:t>
      </w:r>
      <w:r w:rsidRPr="00D80118">
        <w:rPr>
          <w:spacing w:val="-27"/>
        </w:rPr>
        <w:t>y</w:t>
      </w:r>
      <w:r w:rsidRPr="00D80118">
        <w:t>,</w:t>
      </w:r>
      <w:r w:rsidRPr="00D80118">
        <w:rPr>
          <w:spacing w:val="1"/>
        </w:rPr>
        <w:t xml:space="preserve"> </w:t>
      </w:r>
      <w:r w:rsidRPr="00D80118">
        <w:t>E.D.,</w:t>
      </w:r>
      <w:r w:rsidRPr="00D80118">
        <w:rPr>
          <w:spacing w:val="10"/>
        </w:rPr>
        <w:t xml:space="preserve"> </w:t>
      </w:r>
      <w:r w:rsidRPr="00D80118">
        <w:rPr>
          <w:spacing w:val="-22"/>
        </w:rPr>
        <w:t>F</w:t>
      </w:r>
      <w:r w:rsidRPr="00D80118">
        <w:t xml:space="preserve">. </w:t>
      </w:r>
      <w:proofErr w:type="spellStart"/>
      <w:r w:rsidRPr="00D80118">
        <w:rPr>
          <w:w w:val="108"/>
        </w:rPr>
        <w:t>Ciliberto</w:t>
      </w:r>
      <w:proofErr w:type="spellEnd"/>
      <w:r w:rsidRPr="00D80118">
        <w:rPr>
          <w:w w:val="108"/>
        </w:rPr>
        <w:t>,</w:t>
      </w:r>
      <w:r w:rsidRPr="00D80118">
        <w:rPr>
          <w:spacing w:val="-5"/>
          <w:w w:val="108"/>
        </w:rPr>
        <w:t xml:space="preserve"> </w:t>
      </w:r>
      <w:r w:rsidRPr="00D80118">
        <w:t>D.A.</w:t>
      </w:r>
      <w:r w:rsidRPr="00D80118">
        <w:rPr>
          <w:spacing w:val="23"/>
        </w:rPr>
        <w:t xml:space="preserve"> </w:t>
      </w:r>
      <w:r w:rsidRPr="00D80118">
        <w:rPr>
          <w:w w:val="111"/>
        </w:rPr>
        <w:t>Henness</w:t>
      </w:r>
      <w:r w:rsidRPr="00D80118">
        <w:rPr>
          <w:spacing w:val="-30"/>
          <w:w w:val="111"/>
        </w:rPr>
        <w:t>y</w:t>
      </w:r>
      <w:r w:rsidRPr="00D80118">
        <w:rPr>
          <w:w w:val="111"/>
        </w:rPr>
        <w:t>,</w:t>
      </w:r>
      <w:r w:rsidRPr="00D80118">
        <w:rPr>
          <w:spacing w:val="-2"/>
          <w:w w:val="111"/>
        </w:rPr>
        <w:t xml:space="preserve"> </w:t>
      </w:r>
      <w:r w:rsidRPr="00D80118">
        <w:t>and</w:t>
      </w:r>
      <w:r w:rsidRPr="00D80118">
        <w:rPr>
          <w:spacing w:val="59"/>
        </w:rPr>
        <w:t xml:space="preserve"> </w:t>
      </w:r>
      <w:r w:rsidRPr="00D80118">
        <w:t>G.</w:t>
      </w:r>
      <w:r w:rsidRPr="00D80118">
        <w:rPr>
          <w:spacing w:val="9"/>
        </w:rPr>
        <w:t xml:space="preserve"> </w:t>
      </w:r>
      <w:proofErr w:type="spellStart"/>
      <w:r w:rsidRPr="00D80118">
        <w:rPr>
          <w:w w:val="108"/>
        </w:rPr>
        <w:t>Moschini</w:t>
      </w:r>
      <w:proofErr w:type="spellEnd"/>
      <w:r w:rsidRPr="00D80118">
        <w:rPr>
          <w:w w:val="108"/>
        </w:rPr>
        <w:t>.</w:t>
      </w:r>
      <w:r w:rsidRPr="00D80118">
        <w:rPr>
          <w:spacing w:val="-5"/>
          <w:w w:val="108"/>
        </w:rPr>
        <w:t xml:space="preserve"> </w:t>
      </w:r>
      <w:r w:rsidRPr="00D80118">
        <w:rPr>
          <w:w w:val="108"/>
        </w:rPr>
        <w:t>“Genetically</w:t>
      </w:r>
      <w:r w:rsidRPr="00D80118">
        <w:rPr>
          <w:spacing w:val="-17"/>
          <w:w w:val="108"/>
        </w:rPr>
        <w:t xml:space="preserve"> </w:t>
      </w:r>
      <w:r w:rsidRPr="00D80118">
        <w:rPr>
          <w:w w:val="108"/>
        </w:rPr>
        <w:t>Enginee</w:t>
      </w:r>
      <w:r w:rsidRPr="00D80118">
        <w:rPr>
          <w:spacing w:val="-4"/>
          <w:w w:val="108"/>
        </w:rPr>
        <w:t>r</w:t>
      </w:r>
      <w:r w:rsidRPr="00D80118">
        <w:rPr>
          <w:w w:val="108"/>
        </w:rPr>
        <w:t>ed</w:t>
      </w:r>
      <w:r w:rsidRPr="00D80118">
        <w:rPr>
          <w:spacing w:val="29"/>
          <w:w w:val="108"/>
        </w:rPr>
        <w:t xml:space="preserve"> </w:t>
      </w:r>
      <w:r w:rsidRPr="00D80118">
        <w:rPr>
          <w:w w:val="110"/>
        </w:rPr>
        <w:t>C</w:t>
      </w:r>
      <w:r w:rsidRPr="00D80118">
        <w:rPr>
          <w:spacing w:val="-4"/>
          <w:w w:val="110"/>
        </w:rPr>
        <w:t>r</w:t>
      </w:r>
      <w:r w:rsidRPr="00D80118">
        <w:rPr>
          <w:w w:val="113"/>
        </w:rPr>
        <w:t xml:space="preserve">ops </w:t>
      </w:r>
      <w:r w:rsidRPr="00D80118">
        <w:t>and</w:t>
      </w:r>
      <w:r w:rsidRPr="00D80118">
        <w:rPr>
          <w:spacing w:val="55"/>
        </w:rPr>
        <w:t xml:space="preserve"> </w:t>
      </w:r>
      <w:r w:rsidRPr="00D80118">
        <w:rPr>
          <w:w w:val="109"/>
        </w:rPr>
        <w:t>Pesticide</w:t>
      </w:r>
      <w:r w:rsidRPr="00D80118">
        <w:rPr>
          <w:spacing w:val="-5"/>
          <w:w w:val="109"/>
        </w:rPr>
        <w:t xml:space="preserve"> </w:t>
      </w:r>
      <w:r w:rsidRPr="00D80118">
        <w:t>Use</w:t>
      </w:r>
      <w:r w:rsidRPr="00D80118">
        <w:rPr>
          <w:spacing w:val="26"/>
        </w:rPr>
        <w:t xml:space="preserve"> </w:t>
      </w:r>
      <w:r w:rsidRPr="00D80118">
        <w:t>in</w:t>
      </w:r>
      <w:r w:rsidRPr="00D80118">
        <w:rPr>
          <w:spacing w:val="21"/>
        </w:rPr>
        <w:t xml:space="preserve"> </w:t>
      </w:r>
      <w:r w:rsidRPr="00D80118">
        <w:t>U.S.</w:t>
      </w:r>
      <w:r w:rsidRPr="00D80118">
        <w:rPr>
          <w:spacing w:val="4"/>
        </w:rPr>
        <w:t xml:space="preserve"> </w:t>
      </w:r>
      <w:r w:rsidRPr="00D80118">
        <w:t>Maize</w:t>
      </w:r>
      <w:r w:rsidRPr="00D80118">
        <w:rPr>
          <w:spacing w:val="48"/>
        </w:rPr>
        <w:t xml:space="preserve"> </w:t>
      </w:r>
      <w:r w:rsidRPr="00D80118">
        <w:t>and</w:t>
      </w:r>
      <w:r w:rsidRPr="00D80118">
        <w:rPr>
          <w:spacing w:val="55"/>
        </w:rPr>
        <w:t xml:space="preserve"> </w:t>
      </w:r>
      <w:r w:rsidRPr="00D80118">
        <w:t xml:space="preserve">Soybeans.” </w:t>
      </w:r>
      <w:r w:rsidRPr="00D80118">
        <w:rPr>
          <w:spacing w:val="5"/>
        </w:rPr>
        <w:t xml:space="preserve"> </w:t>
      </w:r>
      <w:r w:rsidRPr="00D80118">
        <w:rPr>
          <w:i/>
          <w:w w:val="95"/>
        </w:rPr>
        <w:t>Science</w:t>
      </w:r>
      <w:r w:rsidRPr="00D80118">
        <w:rPr>
          <w:i/>
          <w:spacing w:val="3"/>
          <w:w w:val="95"/>
        </w:rPr>
        <w:t xml:space="preserve"> </w:t>
      </w:r>
      <w:r w:rsidRPr="00D80118">
        <w:rPr>
          <w:i/>
        </w:rPr>
        <w:t>Advances</w:t>
      </w:r>
      <w:r w:rsidRPr="00D80118">
        <w:rPr>
          <w:spacing w:val="-19"/>
        </w:rPr>
        <w:t xml:space="preserve"> </w:t>
      </w:r>
      <w:r w:rsidR="00C407D7" w:rsidRPr="00D80118">
        <w:rPr>
          <w:spacing w:val="-19"/>
        </w:rPr>
        <w:t>(</w:t>
      </w:r>
      <w:r w:rsidRPr="00D80118">
        <w:t>2</w:t>
      </w:r>
      <w:r w:rsidR="00C407D7" w:rsidRPr="00D80118">
        <w:t xml:space="preserve">) </w:t>
      </w:r>
      <w:r w:rsidRPr="00D80118">
        <w:t>e1600850 (2016).</w:t>
      </w:r>
    </w:p>
    <w:p w:rsidR="00C66F02" w:rsidRPr="00D80118" w:rsidRDefault="00C66F02" w:rsidP="00091ACC">
      <w:pPr>
        <w:jc w:val="left"/>
      </w:pPr>
    </w:p>
    <w:p w:rsidR="00C66F02" w:rsidRPr="000F7E89" w:rsidRDefault="00C66F02" w:rsidP="000F7E89">
      <w:pPr>
        <w:pStyle w:val="NoSpacing"/>
        <w:jc w:val="left"/>
      </w:pPr>
      <w:r w:rsidRPr="000F7E89">
        <w:t>Perr</w:t>
      </w:r>
      <w:r w:rsidRPr="000F7E89">
        <w:rPr>
          <w:spacing w:val="-27"/>
        </w:rPr>
        <w:t>y</w:t>
      </w:r>
      <w:r w:rsidRPr="000F7E89">
        <w:t>,</w:t>
      </w:r>
      <w:r w:rsidRPr="000F7E89">
        <w:rPr>
          <w:spacing w:val="5"/>
        </w:rPr>
        <w:t xml:space="preserve"> </w:t>
      </w:r>
      <w:r w:rsidRPr="000F7E89">
        <w:t>E.D.,</w:t>
      </w:r>
      <w:r w:rsidRPr="000F7E89">
        <w:rPr>
          <w:spacing w:val="15"/>
        </w:rPr>
        <w:t xml:space="preserve"> </w:t>
      </w:r>
      <w:r w:rsidRPr="000F7E89">
        <w:t>G.</w:t>
      </w:r>
      <w:r w:rsidRPr="000F7E89">
        <w:rPr>
          <w:spacing w:val="9"/>
        </w:rPr>
        <w:t xml:space="preserve"> </w:t>
      </w:r>
      <w:proofErr w:type="spellStart"/>
      <w:r w:rsidRPr="000F7E89">
        <w:rPr>
          <w:w w:val="108"/>
        </w:rPr>
        <w:t>Moschini</w:t>
      </w:r>
      <w:proofErr w:type="spellEnd"/>
      <w:r w:rsidRPr="000F7E89">
        <w:rPr>
          <w:w w:val="108"/>
        </w:rPr>
        <w:t>,</w:t>
      </w:r>
      <w:r w:rsidRPr="000F7E89">
        <w:rPr>
          <w:spacing w:val="-5"/>
          <w:w w:val="108"/>
        </w:rPr>
        <w:t xml:space="preserve"> </w:t>
      </w:r>
      <w:r w:rsidRPr="000F7E89">
        <w:t>and</w:t>
      </w:r>
      <w:r w:rsidRPr="000F7E89">
        <w:rPr>
          <w:spacing w:val="59"/>
        </w:rPr>
        <w:t xml:space="preserve"> </w:t>
      </w:r>
      <w:r w:rsidRPr="000F7E89">
        <w:t>D.A.</w:t>
      </w:r>
      <w:r w:rsidRPr="000F7E89">
        <w:rPr>
          <w:spacing w:val="28"/>
        </w:rPr>
        <w:t xml:space="preserve"> </w:t>
      </w:r>
      <w:r w:rsidRPr="000F7E89">
        <w:rPr>
          <w:w w:val="111"/>
        </w:rPr>
        <w:t>Henness</w:t>
      </w:r>
      <w:r w:rsidRPr="000F7E89">
        <w:rPr>
          <w:spacing w:val="-30"/>
          <w:w w:val="111"/>
        </w:rPr>
        <w:t>y</w:t>
      </w:r>
      <w:r w:rsidRPr="000F7E89">
        <w:rPr>
          <w:w w:val="111"/>
        </w:rPr>
        <w:t>.</w:t>
      </w:r>
      <w:r w:rsidRPr="000F7E89">
        <w:rPr>
          <w:spacing w:val="-2"/>
          <w:w w:val="111"/>
        </w:rPr>
        <w:t xml:space="preserve"> </w:t>
      </w:r>
      <w:r w:rsidRPr="000F7E89">
        <w:t>“</w:t>
      </w:r>
      <w:r w:rsidRPr="000F7E89">
        <w:rPr>
          <w:spacing w:val="-22"/>
        </w:rPr>
        <w:t>T</w:t>
      </w:r>
      <w:r w:rsidRPr="000F7E89">
        <w:t>esting</w:t>
      </w:r>
      <w:r w:rsidRPr="000F7E89">
        <w:rPr>
          <w:spacing w:val="56"/>
        </w:rPr>
        <w:t xml:space="preserve"> </w:t>
      </w:r>
      <w:r w:rsidRPr="000F7E89">
        <w:t>for</w:t>
      </w:r>
      <w:r w:rsidRPr="000F7E89">
        <w:rPr>
          <w:spacing w:val="25"/>
        </w:rPr>
        <w:t xml:space="preserve"> </w:t>
      </w:r>
      <w:r w:rsidRPr="000F7E89">
        <w:rPr>
          <w:w w:val="111"/>
        </w:rPr>
        <w:t>Complementarity:</w:t>
      </w:r>
      <w:r w:rsidRPr="000F7E89">
        <w:rPr>
          <w:spacing w:val="11"/>
          <w:w w:val="111"/>
        </w:rPr>
        <w:t xml:space="preserve"> </w:t>
      </w:r>
      <w:r w:rsidRPr="000F7E89">
        <w:rPr>
          <w:w w:val="111"/>
        </w:rPr>
        <w:t>Glyphosate</w:t>
      </w:r>
      <w:r w:rsidRPr="000F7E89">
        <w:rPr>
          <w:w w:val="111"/>
        </w:rPr>
        <w:br/>
      </w:r>
      <w:r w:rsidRPr="000F7E89">
        <w:rPr>
          <w:spacing w:val="-24"/>
          <w:w w:val="111"/>
        </w:rPr>
        <w:t>T</w:t>
      </w:r>
      <w:r w:rsidRPr="000F7E89">
        <w:rPr>
          <w:w w:val="111"/>
        </w:rPr>
        <w:t>olerant</w:t>
      </w:r>
      <w:r w:rsidRPr="000F7E89">
        <w:rPr>
          <w:spacing w:val="3"/>
          <w:w w:val="111"/>
        </w:rPr>
        <w:t xml:space="preserve"> </w:t>
      </w:r>
      <w:r w:rsidRPr="000F7E89">
        <w:rPr>
          <w:w w:val="111"/>
        </w:rPr>
        <w:t>Soybeans</w:t>
      </w:r>
      <w:r w:rsidRPr="000F7E89">
        <w:rPr>
          <w:spacing w:val="-16"/>
          <w:w w:val="111"/>
        </w:rPr>
        <w:t xml:space="preserve"> </w:t>
      </w:r>
      <w:r w:rsidRPr="000F7E89">
        <w:t>and</w:t>
      </w:r>
      <w:r w:rsidRPr="000F7E89">
        <w:rPr>
          <w:spacing w:val="6"/>
        </w:rPr>
        <w:t xml:space="preserve"> </w:t>
      </w:r>
      <w:r w:rsidRPr="000F7E89">
        <w:rPr>
          <w:w w:val="113"/>
        </w:rPr>
        <w:t>Conservation</w:t>
      </w:r>
      <w:r w:rsidRPr="000F7E89">
        <w:rPr>
          <w:spacing w:val="-8"/>
          <w:w w:val="113"/>
        </w:rPr>
        <w:t xml:space="preserve"> </w:t>
      </w:r>
      <w:r w:rsidRPr="000F7E89">
        <w:rPr>
          <w:spacing w:val="-13"/>
        </w:rPr>
        <w:t>T</w:t>
      </w:r>
      <w:r w:rsidRPr="000F7E89">
        <w:t>illage.”</w:t>
      </w:r>
      <w:r w:rsidRPr="000F7E89">
        <w:rPr>
          <w:spacing w:val="51"/>
        </w:rPr>
        <w:t xml:space="preserve"> </w:t>
      </w:r>
      <w:r w:rsidRPr="000F7E89">
        <w:rPr>
          <w:i/>
        </w:rPr>
        <w:t>American</w:t>
      </w:r>
      <w:r w:rsidRPr="000F7E89">
        <w:rPr>
          <w:i/>
          <w:spacing w:val="19"/>
        </w:rPr>
        <w:t xml:space="preserve"> </w:t>
      </w:r>
      <w:r w:rsidRPr="000F7E89">
        <w:rPr>
          <w:i/>
        </w:rPr>
        <w:t>Journal</w:t>
      </w:r>
      <w:r w:rsidRPr="000F7E89">
        <w:rPr>
          <w:i/>
          <w:spacing w:val="21"/>
        </w:rPr>
        <w:t xml:space="preserve"> </w:t>
      </w:r>
      <w:r w:rsidRPr="000F7E89">
        <w:rPr>
          <w:i/>
        </w:rPr>
        <w:t>of</w:t>
      </w:r>
      <w:r w:rsidRPr="000F7E89">
        <w:rPr>
          <w:i/>
          <w:spacing w:val="-24"/>
        </w:rPr>
        <w:t xml:space="preserve"> </w:t>
      </w:r>
      <w:r w:rsidRPr="000F7E89">
        <w:rPr>
          <w:i/>
        </w:rPr>
        <w:t xml:space="preserve">Agricultural Economics </w:t>
      </w:r>
      <w:r w:rsidRPr="000F7E89">
        <w:t>98(2016)3:765-784.</w:t>
      </w:r>
    </w:p>
    <w:p w:rsidR="00612196" w:rsidRPr="00D80118" w:rsidRDefault="00612196" w:rsidP="00091ACC">
      <w:pPr>
        <w:jc w:val="left"/>
        <w:rPr>
          <w:rFonts w:eastAsia="Yu Gothic UI"/>
        </w:rPr>
      </w:pPr>
      <w:r w:rsidRPr="00D80118">
        <w:rPr>
          <w:rFonts w:eastAsiaTheme="minorEastAsia"/>
        </w:rPr>
        <w:lastRenderedPageBreak/>
        <w:t xml:space="preserve">Peterson, J.M., C.M. Smith, J.C. Leatherman, N.P. Hendricks and J.A. Fox. “The Role of Contract Attributes in Purchasing Environmental Services from Landowners.” Reprint in </w:t>
      </w:r>
      <w:r w:rsidRPr="00D80118">
        <w:rPr>
          <w:rFonts w:eastAsiaTheme="minorEastAsia"/>
          <w:i/>
          <w:iCs/>
        </w:rPr>
        <w:t xml:space="preserve">AJAE </w:t>
      </w:r>
      <w:r w:rsidRPr="00D80118">
        <w:rPr>
          <w:rFonts w:eastAsiaTheme="minorEastAsia"/>
        </w:rPr>
        <w:t xml:space="preserve">Virtual Issue: Environmental Economics. </w:t>
      </w:r>
      <w:r w:rsidRPr="00D80118">
        <w:rPr>
          <w:rFonts w:eastAsiaTheme="minorEastAsia"/>
          <w:i/>
          <w:iCs/>
        </w:rPr>
        <w:t>American Journal of Agricultural Economics</w:t>
      </w:r>
      <w:r w:rsidRPr="00D80118">
        <w:rPr>
          <w:rFonts w:eastAsiaTheme="minorEastAsia"/>
        </w:rPr>
        <w:t xml:space="preserve"> 97(2016)1:219-238.</w:t>
      </w:r>
      <w:r w:rsidRPr="00D80118">
        <w:rPr>
          <w:rFonts w:eastAsia="Yu Gothic UI"/>
        </w:rPr>
        <w:t xml:space="preserve"> (https://academic.oup.com/ajae/pages/environmental_economics_vi)</w:t>
      </w:r>
    </w:p>
    <w:p w:rsidR="00612196" w:rsidRPr="00D80118" w:rsidRDefault="00612196" w:rsidP="00091ACC">
      <w:pPr>
        <w:jc w:val="left"/>
        <w:rPr>
          <w:rFonts w:eastAsia="Yu Gothic UI"/>
        </w:rPr>
      </w:pPr>
    </w:p>
    <w:p w:rsidR="00C41BC8" w:rsidRPr="00D80118" w:rsidRDefault="00C41BC8" w:rsidP="00091ACC">
      <w:pPr>
        <w:keepLines/>
        <w:widowControl/>
        <w:ind w:left="0" w:firstLine="0"/>
        <w:jc w:val="left"/>
      </w:pPr>
      <w:proofErr w:type="spellStart"/>
      <w:r w:rsidRPr="00D80118">
        <w:t>Pozo</w:t>
      </w:r>
      <w:proofErr w:type="spellEnd"/>
      <w:r w:rsidRPr="00D80118">
        <w:t xml:space="preserve">, V. and T.C. Schroeder. “Evaluating the Costs of Meat and Poultry Recalls to Food Firms </w:t>
      </w:r>
      <w:r w:rsidRPr="00D80118">
        <w:br/>
      </w:r>
      <w:r w:rsidRPr="00D80118">
        <w:tab/>
        <w:t xml:space="preserve">Using Stock Returns.” </w:t>
      </w:r>
      <w:r w:rsidRPr="00D80118">
        <w:rPr>
          <w:i/>
        </w:rPr>
        <w:t>Food Policy</w:t>
      </w:r>
      <w:r w:rsidRPr="00D80118">
        <w:t xml:space="preserve"> 59(February 2016):66-77.</w:t>
      </w:r>
    </w:p>
    <w:p w:rsidR="00FA5135" w:rsidRPr="00D80118" w:rsidRDefault="00FA5135" w:rsidP="00091ACC">
      <w:pPr>
        <w:widowControl/>
        <w:autoSpaceDE/>
        <w:autoSpaceDN/>
        <w:adjustRightInd/>
        <w:spacing w:before="100" w:beforeAutospacing="1" w:after="100" w:afterAutospacing="1"/>
        <w:jc w:val="left"/>
      </w:pPr>
      <w:proofErr w:type="spellStart"/>
      <w:r w:rsidRPr="00D80118">
        <w:t>Protopop</w:t>
      </w:r>
      <w:proofErr w:type="spellEnd"/>
      <w:r w:rsidRPr="00D80118">
        <w:t xml:space="preserve">, I. and A. Shanoyan. “Big Data and Smallholder Farmers: Big Data Applications in the </w:t>
      </w:r>
      <w:proofErr w:type="spellStart"/>
      <w:r w:rsidRPr="00D80118">
        <w:t>Agri</w:t>
      </w:r>
      <w:proofErr w:type="spellEnd"/>
      <w:r w:rsidRPr="00D80118">
        <w:t>-Food Supply Chain in Developing Countries.”</w:t>
      </w:r>
      <w:r w:rsidRPr="00D80118">
        <w:rPr>
          <w:i/>
        </w:rPr>
        <w:t xml:space="preserve"> International Food and Agribusiness Management Review</w:t>
      </w:r>
      <w:r w:rsidRPr="00D80118">
        <w:t xml:space="preserve"> </w:t>
      </w:r>
      <w:r w:rsidR="000C05E5" w:rsidRPr="00D80118">
        <w:t>1</w:t>
      </w:r>
      <w:r w:rsidRPr="00D80118">
        <w:t>9(2016</w:t>
      </w:r>
      <w:proofErr w:type="gramStart"/>
      <w:r w:rsidRPr="00D80118">
        <w:t>)A:173</w:t>
      </w:r>
      <w:proofErr w:type="gramEnd"/>
      <w:r w:rsidRPr="00D80118">
        <w:t>-190.</w:t>
      </w:r>
    </w:p>
    <w:p w:rsidR="00FA5135" w:rsidRPr="00D80118" w:rsidRDefault="00907F13" w:rsidP="00091ACC">
      <w:pPr>
        <w:widowControl/>
        <w:autoSpaceDE/>
        <w:autoSpaceDN/>
        <w:adjustRightInd/>
        <w:ind w:left="0" w:firstLine="0"/>
        <w:jc w:val="left"/>
      </w:pPr>
      <w:proofErr w:type="spellStart"/>
      <w:r w:rsidRPr="00D80118">
        <w:t>Sackett</w:t>
      </w:r>
      <w:proofErr w:type="spellEnd"/>
      <w:r w:rsidRPr="00D80118">
        <w:t xml:space="preserve">, H., R. </w:t>
      </w:r>
      <w:proofErr w:type="spellStart"/>
      <w:r w:rsidRPr="00D80118">
        <w:t>Shupp</w:t>
      </w:r>
      <w:proofErr w:type="spellEnd"/>
      <w:r w:rsidRPr="00D80118">
        <w:t xml:space="preserve">, and G.T. Tonsor. “Differentiating ‘Sustainable’ from ‘Organic’ and </w:t>
      </w:r>
      <w:r w:rsidRPr="00D80118">
        <w:br/>
      </w:r>
      <w:r w:rsidRPr="00D80118">
        <w:tab/>
        <w:t xml:space="preserve">‘Local’ Food Choices: Does Information about Certification Criteria Help Consumers?" </w:t>
      </w:r>
      <w:r w:rsidRPr="00D80118">
        <w:br/>
      </w:r>
      <w:r w:rsidRPr="00D80118">
        <w:tab/>
      </w:r>
      <w:r w:rsidRPr="00D80118">
        <w:rPr>
          <w:i/>
        </w:rPr>
        <w:t xml:space="preserve">International Journal of Food and Agricultural Economics </w:t>
      </w:r>
      <w:r w:rsidRPr="00D80118">
        <w:t>4(2016)</w:t>
      </w:r>
      <w:r w:rsidR="000C05E5" w:rsidRPr="00D80118">
        <w:t>:17-31.</w:t>
      </w:r>
    </w:p>
    <w:p w:rsidR="00FA5135" w:rsidRPr="00D80118" w:rsidRDefault="00FA5135" w:rsidP="00091ACC">
      <w:pPr>
        <w:widowControl/>
        <w:autoSpaceDE/>
        <w:autoSpaceDN/>
        <w:adjustRightInd/>
        <w:ind w:left="0" w:firstLine="0"/>
        <w:jc w:val="left"/>
      </w:pPr>
    </w:p>
    <w:p w:rsidR="00C407D7" w:rsidRPr="00D80118" w:rsidRDefault="00FA5135" w:rsidP="00091ACC">
      <w:pPr>
        <w:widowControl/>
        <w:autoSpaceDE/>
        <w:autoSpaceDN/>
        <w:adjustRightInd/>
        <w:ind w:left="0" w:firstLine="0"/>
        <w:jc w:val="left"/>
      </w:pPr>
      <w:r w:rsidRPr="00D80118">
        <w:t>Sant’Anna, A.</w:t>
      </w:r>
      <w:r w:rsidR="00C407D7" w:rsidRPr="00D80118">
        <w:t>C.</w:t>
      </w:r>
      <w:r w:rsidRPr="00D80118">
        <w:t xml:space="preserve">, A. Shanoyan, J.S. Bergtold, M. Caldas, and G. </w:t>
      </w:r>
      <w:proofErr w:type="spellStart"/>
      <w:r w:rsidRPr="00D80118">
        <w:t>Granco</w:t>
      </w:r>
      <w:proofErr w:type="spellEnd"/>
      <w:r w:rsidRPr="00D80118">
        <w:t xml:space="preserve">. “Ethanol and </w:t>
      </w:r>
    </w:p>
    <w:p w:rsidR="00C407D7" w:rsidRPr="00D80118" w:rsidRDefault="00C407D7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</w:r>
      <w:r w:rsidR="00FA5135" w:rsidRPr="00D80118">
        <w:t xml:space="preserve">Sugarcane Expansion in Brazil: What is Fueling the Ethanol Industry?” </w:t>
      </w:r>
      <w:r w:rsidR="00FA5135" w:rsidRPr="00D80118">
        <w:rPr>
          <w:i/>
        </w:rPr>
        <w:t xml:space="preserve">International </w:t>
      </w:r>
    </w:p>
    <w:p w:rsidR="00753C5D" w:rsidRPr="00D80118" w:rsidRDefault="00C407D7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</w:r>
      <w:r w:rsidR="00FA5135" w:rsidRPr="00D80118">
        <w:rPr>
          <w:i/>
        </w:rPr>
        <w:t>Food and Agribusiness Management Review</w:t>
      </w:r>
      <w:r w:rsidR="00FA5135" w:rsidRPr="00D80118">
        <w:t xml:space="preserve"> 19(2016)4:163-182.  </w:t>
      </w:r>
      <w:r w:rsidR="00FA5135" w:rsidRPr="00D80118">
        <w:br/>
      </w:r>
      <w:r w:rsidR="00FA5135" w:rsidRPr="00D80118">
        <w:br/>
      </w:r>
      <w:r w:rsidR="004F0105" w:rsidRPr="00D80118">
        <w:t xml:space="preserve">Schlegel, A., Y. </w:t>
      </w:r>
      <w:proofErr w:type="spellStart"/>
      <w:r w:rsidR="004F0105" w:rsidRPr="00D80118">
        <w:t>Assefa</w:t>
      </w:r>
      <w:proofErr w:type="spellEnd"/>
      <w:r w:rsidR="004F0105" w:rsidRPr="00D80118">
        <w:t>, D.M. O’Brien, F</w:t>
      </w:r>
      <w:r w:rsidR="00753C5D" w:rsidRPr="00D80118">
        <w:t>.D</w:t>
      </w:r>
      <w:r w:rsidR="004F0105" w:rsidRPr="00D80118">
        <w:t xml:space="preserve">. </w:t>
      </w:r>
      <w:proofErr w:type="spellStart"/>
      <w:r w:rsidR="004F0105" w:rsidRPr="00D80118">
        <w:t>Lamm</w:t>
      </w:r>
      <w:proofErr w:type="spellEnd"/>
      <w:r w:rsidR="004F0105" w:rsidRPr="00D80118">
        <w:t xml:space="preserve">, L. Haag, and L. Stone. “Comparison of </w:t>
      </w:r>
    </w:p>
    <w:p w:rsidR="00753C5D" w:rsidRPr="00D80118" w:rsidRDefault="00753C5D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</w:r>
      <w:r w:rsidR="004F0105" w:rsidRPr="00D80118">
        <w:t xml:space="preserve">corn, grain sorghum, soybean, and sunflower under limited irrigation.” </w:t>
      </w:r>
      <w:r w:rsidR="004F0105" w:rsidRPr="00D80118">
        <w:rPr>
          <w:i/>
        </w:rPr>
        <w:t xml:space="preserve">Agronomy </w:t>
      </w:r>
    </w:p>
    <w:p w:rsidR="004F0105" w:rsidRPr="00D80118" w:rsidRDefault="00753C5D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</w:r>
      <w:r w:rsidR="004F0105" w:rsidRPr="00D80118">
        <w:rPr>
          <w:i/>
        </w:rPr>
        <w:t>Journal</w:t>
      </w:r>
      <w:r w:rsidR="004F0105" w:rsidRPr="00D80118">
        <w:t xml:space="preserve"> 108(2016):1-10.</w:t>
      </w:r>
    </w:p>
    <w:p w:rsidR="004F0105" w:rsidRPr="00D80118" w:rsidRDefault="004F0105" w:rsidP="00091ACC">
      <w:pPr>
        <w:contextualSpacing/>
        <w:jc w:val="left"/>
        <w:rPr>
          <w:rFonts w:eastAsiaTheme="minorHAnsi"/>
        </w:rPr>
      </w:pPr>
    </w:p>
    <w:p w:rsidR="00907F13" w:rsidRPr="00D80118" w:rsidRDefault="00907F13" w:rsidP="00091ACC">
      <w:pPr>
        <w:widowControl/>
        <w:autoSpaceDE/>
        <w:autoSpaceDN/>
        <w:adjustRightInd/>
        <w:jc w:val="left"/>
      </w:pPr>
      <w:r w:rsidRPr="00D80118">
        <w:t>Schroeder, T.C.,</w:t>
      </w:r>
      <w:r w:rsidRPr="00D80118">
        <w:rPr>
          <w:b/>
        </w:rPr>
        <w:t xml:space="preserve"> </w:t>
      </w:r>
      <w:r w:rsidRPr="00D80118">
        <w:t xml:space="preserve">G.T. Tonsor, and J.L. </w:t>
      </w:r>
      <w:proofErr w:type="spellStart"/>
      <w:r w:rsidRPr="00D80118">
        <w:t>Parcell</w:t>
      </w:r>
      <w:proofErr w:type="spellEnd"/>
      <w:r w:rsidRPr="00D80118">
        <w:t xml:space="preserve">. “Mandated and Voluntary Food Labeling.” </w:t>
      </w:r>
      <w:r w:rsidRPr="00D80118">
        <w:rPr>
          <w:i/>
        </w:rPr>
        <w:t>Journal of Agribusiness</w:t>
      </w:r>
      <w:r w:rsidRPr="00D80118">
        <w:t xml:space="preserve"> 34(2016):83-97.</w:t>
      </w:r>
    </w:p>
    <w:p w:rsidR="000C2B93" w:rsidRPr="00D80118" w:rsidRDefault="000C2B93" w:rsidP="00091ACC">
      <w:pPr>
        <w:contextualSpacing/>
        <w:jc w:val="left"/>
        <w:rPr>
          <w:rFonts w:eastAsiaTheme="minorHAnsi"/>
        </w:rPr>
      </w:pPr>
    </w:p>
    <w:p w:rsidR="00FA5135" w:rsidRPr="00D80118" w:rsidRDefault="00FA5135" w:rsidP="00091ACC">
      <w:pPr>
        <w:contextualSpacing/>
        <w:jc w:val="left"/>
      </w:pPr>
      <w:r w:rsidRPr="00D80118">
        <w:t xml:space="preserve">Shanoyan, A., B. Ross, H. </w:t>
      </w:r>
      <w:proofErr w:type="spellStart"/>
      <w:r w:rsidRPr="00D80118">
        <w:t>Gow</w:t>
      </w:r>
      <w:proofErr w:type="spellEnd"/>
      <w:r w:rsidRPr="00D80118">
        <w:t xml:space="preserve">, C. Peterson, and R. Black. “Third-Party Facilitation of Market Linkages in the </w:t>
      </w:r>
      <w:proofErr w:type="spellStart"/>
      <w:r w:rsidRPr="00D80118">
        <w:t>Agri</w:t>
      </w:r>
      <w:proofErr w:type="spellEnd"/>
      <w:r w:rsidRPr="00D80118">
        <w:t xml:space="preserve">-Food Supply Chain: Evidence from the Armenian Vegetable Industry.” </w:t>
      </w:r>
      <w:r w:rsidRPr="00D80118">
        <w:rPr>
          <w:i/>
        </w:rPr>
        <w:t>Journal on Chain and Network Sciences</w:t>
      </w:r>
      <w:r w:rsidRPr="00D80118">
        <w:t xml:space="preserve"> 16(2016)2:83-93.</w:t>
      </w:r>
    </w:p>
    <w:p w:rsidR="00FA5135" w:rsidRPr="00D80118" w:rsidRDefault="00FA5135" w:rsidP="00091ACC">
      <w:pPr>
        <w:contextualSpacing/>
        <w:jc w:val="left"/>
        <w:rPr>
          <w:rFonts w:eastAsiaTheme="minorHAnsi"/>
        </w:rPr>
      </w:pPr>
    </w:p>
    <w:p w:rsidR="004076A4" w:rsidRPr="00D80118" w:rsidRDefault="004076A4" w:rsidP="00091ACC">
      <w:pPr>
        <w:contextualSpacing/>
        <w:jc w:val="left"/>
        <w:rPr>
          <w:rFonts w:eastAsiaTheme="minorHAnsi"/>
        </w:rPr>
      </w:pPr>
      <w:r w:rsidRPr="00D80118">
        <w:rPr>
          <w:rFonts w:eastAsiaTheme="minorHAnsi"/>
        </w:rPr>
        <w:t>Tack, J</w:t>
      </w:r>
      <w:r w:rsidR="00753C5D" w:rsidRPr="00D80118">
        <w:rPr>
          <w:rFonts w:eastAsiaTheme="minorHAnsi"/>
        </w:rPr>
        <w:t>.B</w:t>
      </w:r>
      <w:r w:rsidR="00F97B90" w:rsidRPr="00D80118">
        <w:rPr>
          <w:rFonts w:eastAsiaTheme="minorHAnsi"/>
        </w:rPr>
        <w:t>.,</w:t>
      </w:r>
      <w:r w:rsidRPr="00D80118">
        <w:rPr>
          <w:rFonts w:eastAsiaTheme="minorHAnsi"/>
        </w:rPr>
        <w:t xml:space="preserve"> </w:t>
      </w:r>
      <w:r w:rsidR="00F97B90" w:rsidRPr="00D80118">
        <w:rPr>
          <w:rFonts w:eastAsiaTheme="minorHAnsi"/>
        </w:rPr>
        <w:t xml:space="preserve">A.P. </w:t>
      </w:r>
      <w:r w:rsidRPr="00D80118">
        <w:rPr>
          <w:rFonts w:eastAsiaTheme="minorHAnsi"/>
        </w:rPr>
        <w:t xml:space="preserve">Barkley, </w:t>
      </w:r>
      <w:r w:rsidR="00F97B90" w:rsidRPr="00D80118">
        <w:rPr>
          <w:rFonts w:eastAsiaTheme="minorHAnsi"/>
        </w:rPr>
        <w:t>T.</w:t>
      </w:r>
      <w:r w:rsidRPr="00D80118">
        <w:rPr>
          <w:rFonts w:eastAsiaTheme="minorHAnsi"/>
        </w:rPr>
        <w:t xml:space="preserve"> Rife, </w:t>
      </w:r>
      <w:r w:rsidR="00F97B90" w:rsidRPr="00D80118">
        <w:rPr>
          <w:rFonts w:eastAsiaTheme="minorHAnsi"/>
        </w:rPr>
        <w:t>J.</w:t>
      </w:r>
      <w:r w:rsidRPr="00D80118">
        <w:rPr>
          <w:rFonts w:eastAsiaTheme="minorHAnsi"/>
        </w:rPr>
        <w:t xml:space="preserve"> Poland, </w:t>
      </w:r>
      <w:r w:rsidR="00F97B90" w:rsidRPr="00D80118">
        <w:rPr>
          <w:rFonts w:eastAsiaTheme="minorHAnsi"/>
        </w:rPr>
        <w:t>L.L.</w:t>
      </w:r>
      <w:r w:rsidRPr="00D80118">
        <w:rPr>
          <w:rFonts w:eastAsiaTheme="minorHAnsi"/>
        </w:rPr>
        <w:t xml:space="preserve"> </w:t>
      </w:r>
      <w:proofErr w:type="spellStart"/>
      <w:r w:rsidRPr="00D80118">
        <w:rPr>
          <w:rFonts w:eastAsiaTheme="minorHAnsi"/>
        </w:rPr>
        <w:t>Nalley</w:t>
      </w:r>
      <w:proofErr w:type="spellEnd"/>
      <w:r w:rsidRPr="00D80118">
        <w:rPr>
          <w:rFonts w:eastAsiaTheme="minorHAnsi"/>
        </w:rPr>
        <w:t xml:space="preserve">. </w:t>
      </w:r>
      <w:r w:rsidR="00F97B90" w:rsidRPr="00D80118">
        <w:rPr>
          <w:rFonts w:eastAsiaTheme="minorHAnsi"/>
        </w:rPr>
        <w:t>“Q</w:t>
      </w:r>
      <w:r w:rsidRPr="00D80118">
        <w:rPr>
          <w:rFonts w:eastAsiaTheme="minorHAnsi"/>
        </w:rPr>
        <w:t>uantifying Variety-specific Heat Resistance and the Potential for Adaptation to Climate Change</w:t>
      </w:r>
      <w:r w:rsidR="00F97B90" w:rsidRPr="00D80118">
        <w:rPr>
          <w:rFonts w:eastAsiaTheme="minorHAnsi"/>
        </w:rPr>
        <w:t>.”</w:t>
      </w:r>
      <w:r w:rsidRPr="00D80118">
        <w:rPr>
          <w:rFonts w:eastAsiaTheme="minorHAnsi"/>
        </w:rPr>
        <w:t xml:space="preserve"> </w:t>
      </w:r>
      <w:r w:rsidRPr="00D80118">
        <w:rPr>
          <w:rFonts w:eastAsiaTheme="minorHAnsi"/>
          <w:i/>
        </w:rPr>
        <w:t>Global Change Biology</w:t>
      </w:r>
      <w:r w:rsidRPr="00D80118">
        <w:rPr>
          <w:rFonts w:eastAsiaTheme="minorHAnsi"/>
        </w:rPr>
        <w:t xml:space="preserve"> </w:t>
      </w:r>
      <w:r w:rsidR="00F97B90" w:rsidRPr="00D80118">
        <w:rPr>
          <w:rFonts w:eastAsiaTheme="minorHAnsi"/>
        </w:rPr>
        <w:t>22(</w:t>
      </w:r>
      <w:r w:rsidRPr="00D80118">
        <w:rPr>
          <w:rFonts w:eastAsiaTheme="minorHAnsi"/>
        </w:rPr>
        <w:t>August 2016</w:t>
      </w:r>
      <w:r w:rsidR="00F97B90" w:rsidRPr="00D80118">
        <w:rPr>
          <w:rFonts w:eastAsiaTheme="minorHAnsi"/>
        </w:rPr>
        <w:t>):</w:t>
      </w:r>
      <w:r w:rsidR="00531201">
        <w:rPr>
          <w:rFonts w:eastAsiaTheme="minorHAnsi"/>
        </w:rPr>
        <w:t>2904-2912.</w:t>
      </w:r>
    </w:p>
    <w:p w:rsidR="00DC75F3" w:rsidRPr="00D80118" w:rsidRDefault="00DC75F3" w:rsidP="00091ACC">
      <w:pPr>
        <w:tabs>
          <w:tab w:val="left" w:pos="1692"/>
        </w:tabs>
        <w:ind w:left="900" w:hanging="360"/>
        <w:jc w:val="left"/>
      </w:pPr>
    </w:p>
    <w:p w:rsidR="00DC75F3" w:rsidRPr="00D80118" w:rsidRDefault="00DC75F3" w:rsidP="00091ACC">
      <w:pPr>
        <w:jc w:val="left"/>
        <w:rPr>
          <w:i/>
        </w:rPr>
      </w:pPr>
      <w:r w:rsidRPr="00D80118">
        <w:t xml:space="preserve">Tack, J.B. and M. Holt. “The Influence of Weather Extremes on the Spatial Correlation of Corn Yields.” </w:t>
      </w:r>
      <w:r w:rsidRPr="00D80118">
        <w:rPr>
          <w:i/>
        </w:rPr>
        <w:t>Climatic Change</w:t>
      </w:r>
      <w:r w:rsidRPr="00D80118">
        <w:t xml:space="preserve"> 134(2016):299-309.</w:t>
      </w:r>
    </w:p>
    <w:p w:rsidR="00DC75F3" w:rsidRPr="00D80118" w:rsidRDefault="00DC75F3" w:rsidP="00091ACC">
      <w:pPr>
        <w:jc w:val="left"/>
        <w:rPr>
          <w:rFonts w:eastAsiaTheme="minorHAnsi"/>
        </w:rPr>
      </w:pPr>
    </w:p>
    <w:p w:rsidR="009E46A4" w:rsidRPr="00D80118" w:rsidRDefault="00211499" w:rsidP="00091ACC">
      <w:pPr>
        <w:ind w:left="360" w:hanging="360"/>
        <w:jc w:val="left"/>
        <w:rPr>
          <w:bCs/>
        </w:rPr>
      </w:pPr>
      <w:r w:rsidRPr="00D80118">
        <w:rPr>
          <w:bCs/>
        </w:rPr>
        <w:t>Taylor, M.R.</w:t>
      </w:r>
      <w:r w:rsidR="009E46A4" w:rsidRPr="00D80118">
        <w:rPr>
          <w:bCs/>
        </w:rPr>
        <w:t xml:space="preserve">, H.A. </w:t>
      </w:r>
      <w:proofErr w:type="spellStart"/>
      <w:r w:rsidR="009E46A4" w:rsidRPr="00D80118">
        <w:rPr>
          <w:bCs/>
        </w:rPr>
        <w:t>Klaiber</w:t>
      </w:r>
      <w:proofErr w:type="spellEnd"/>
      <w:r w:rsidR="009E46A4" w:rsidRPr="00D80118">
        <w:rPr>
          <w:bCs/>
        </w:rPr>
        <w:t xml:space="preserve">, and F. </w:t>
      </w:r>
      <w:proofErr w:type="spellStart"/>
      <w:r w:rsidR="009E46A4" w:rsidRPr="00D80118">
        <w:rPr>
          <w:bCs/>
        </w:rPr>
        <w:t>Kuchler</w:t>
      </w:r>
      <w:proofErr w:type="spellEnd"/>
      <w:r w:rsidR="009E46A4" w:rsidRPr="00D80118">
        <w:rPr>
          <w:bCs/>
        </w:rPr>
        <w:t xml:space="preserve">. “Changes in U.S. Consumer Response to Food </w:t>
      </w:r>
      <w:r w:rsidR="009E46A4" w:rsidRPr="00D80118">
        <w:rPr>
          <w:bCs/>
        </w:rPr>
        <w:br/>
      </w:r>
      <w:r w:rsidR="009E46A4" w:rsidRPr="00D80118">
        <w:rPr>
          <w:bCs/>
        </w:rPr>
        <w:tab/>
        <w:t xml:space="preserve">Safety Recalls in the Shadow of a BSE Scare.” </w:t>
      </w:r>
      <w:r w:rsidR="009E46A4" w:rsidRPr="00D80118">
        <w:rPr>
          <w:bCs/>
          <w:i/>
        </w:rPr>
        <w:t>Food Policy</w:t>
      </w:r>
      <w:r w:rsidR="009E46A4" w:rsidRPr="00D80118">
        <w:rPr>
          <w:bCs/>
        </w:rPr>
        <w:t xml:space="preserve"> 62(2016):56-64.</w:t>
      </w:r>
    </w:p>
    <w:p w:rsidR="009E46A4" w:rsidRPr="00D80118" w:rsidRDefault="009E46A4" w:rsidP="00091ACC">
      <w:pPr>
        <w:jc w:val="left"/>
      </w:pPr>
    </w:p>
    <w:p w:rsidR="00AB2014" w:rsidRPr="00D80118" w:rsidRDefault="00AB2014" w:rsidP="00091ACC">
      <w:pPr>
        <w:jc w:val="left"/>
        <w:rPr>
          <w:i/>
        </w:rPr>
      </w:pPr>
      <w:proofErr w:type="spellStart"/>
      <w:r w:rsidRPr="00D80118">
        <w:t>Tsiboe</w:t>
      </w:r>
      <w:proofErr w:type="spellEnd"/>
      <w:r w:rsidRPr="00D80118">
        <w:t xml:space="preserve">, F., </w:t>
      </w:r>
      <w:r w:rsidR="00571545" w:rsidRPr="00D80118">
        <w:t xml:space="preserve">Y.A. </w:t>
      </w:r>
      <w:r w:rsidRPr="00D80118">
        <w:rPr>
          <w:rFonts w:eastAsia="Calibri"/>
        </w:rPr>
        <w:t xml:space="preserve">Zereyesus, and </w:t>
      </w:r>
      <w:r w:rsidRPr="00D80118">
        <w:t xml:space="preserve">E. </w:t>
      </w:r>
      <w:proofErr w:type="spellStart"/>
      <w:r w:rsidRPr="00D80118">
        <w:t>Osei</w:t>
      </w:r>
      <w:proofErr w:type="spellEnd"/>
      <w:r w:rsidRPr="00D80118">
        <w:t xml:space="preserve">. “Non-farm work, food poverty, and nutrient availability in northern Ghana.” </w:t>
      </w:r>
      <w:r w:rsidRPr="00D80118">
        <w:rPr>
          <w:i/>
        </w:rPr>
        <w:t xml:space="preserve">Journal of Rural Studies </w:t>
      </w:r>
      <w:r w:rsidRPr="00D80118">
        <w:t>47(2016):97-107</w:t>
      </w:r>
      <w:r w:rsidRPr="00D80118">
        <w:rPr>
          <w:i/>
        </w:rPr>
        <w:t>.</w:t>
      </w:r>
    </w:p>
    <w:p w:rsidR="00AB2014" w:rsidRPr="00D80118" w:rsidRDefault="00AB2014" w:rsidP="00091ACC">
      <w:pPr>
        <w:jc w:val="left"/>
        <w:rPr>
          <w:rFonts w:eastAsiaTheme="minorHAnsi"/>
        </w:rPr>
      </w:pPr>
    </w:p>
    <w:p w:rsidR="0067667B" w:rsidRDefault="0067667B" w:rsidP="00091ACC">
      <w:pPr>
        <w:jc w:val="left"/>
      </w:pPr>
    </w:p>
    <w:p w:rsidR="006605E5" w:rsidRPr="00D80118" w:rsidRDefault="006605E5" w:rsidP="00091ACC">
      <w:pPr>
        <w:jc w:val="left"/>
      </w:pPr>
      <w:r w:rsidRPr="00D80118">
        <w:lastRenderedPageBreak/>
        <w:t xml:space="preserve">Villoria, N.B., J. Elliott, C. Müller, J. Shin, L. Zhao, and C. Song. “Rapid aggregation of globally gridded crop model outputs to facilitate cross-disciplinary analysis of climate change impacts in agriculture.” </w:t>
      </w:r>
      <w:r w:rsidRPr="00D80118">
        <w:rPr>
          <w:i/>
        </w:rPr>
        <w:t>Environmental Modeling and Software</w:t>
      </w:r>
      <w:r w:rsidRPr="00D80118">
        <w:t xml:space="preserve"> 75(2016):193–201.</w:t>
      </w:r>
    </w:p>
    <w:p w:rsidR="006605E5" w:rsidRPr="00D80118" w:rsidRDefault="006605E5" w:rsidP="00091ACC">
      <w:pPr>
        <w:widowControl/>
        <w:autoSpaceDE/>
        <w:autoSpaceDN/>
        <w:adjustRightInd/>
        <w:ind w:left="0" w:firstLine="0"/>
        <w:jc w:val="left"/>
      </w:pPr>
    </w:p>
    <w:p w:rsidR="00753C5D" w:rsidRPr="00D80118" w:rsidRDefault="00753C5D" w:rsidP="00091ACC">
      <w:pPr>
        <w:jc w:val="left"/>
      </w:pPr>
      <w:r w:rsidRPr="00D80118">
        <w:t xml:space="preserve">Villoria, N.B. and E. </w:t>
      </w:r>
      <w:proofErr w:type="spellStart"/>
      <w:r w:rsidRPr="00D80118">
        <w:t>Mgheny</w:t>
      </w:r>
      <w:proofErr w:type="spellEnd"/>
      <w:r w:rsidRPr="00D80118">
        <w:t xml:space="preserve">. “The impacts of India’s food security policies on South Asian wheat and rice markets.” </w:t>
      </w:r>
      <w:r w:rsidRPr="00D80118">
        <w:rPr>
          <w:i/>
        </w:rPr>
        <w:t>The World Bank Economic Review</w:t>
      </w:r>
      <w:r w:rsidRPr="00D80118">
        <w:t xml:space="preserve">. </w:t>
      </w:r>
      <w:proofErr w:type="spellStart"/>
      <w:r w:rsidRPr="00D80118">
        <w:t>doi</w:t>
      </w:r>
      <w:proofErr w:type="spellEnd"/>
      <w:r w:rsidRPr="00D80118">
        <w:t>: 10.1093/</w:t>
      </w:r>
      <w:proofErr w:type="spellStart"/>
      <w:r w:rsidRPr="00D80118">
        <w:t>wber</w:t>
      </w:r>
      <w:proofErr w:type="spellEnd"/>
      <w:r w:rsidRPr="00D80118">
        <w:t>/lhw002 (2016).</w:t>
      </w:r>
    </w:p>
    <w:p w:rsidR="00753C5D" w:rsidRPr="00D80118" w:rsidRDefault="00753C5D" w:rsidP="00091ACC">
      <w:pPr>
        <w:jc w:val="left"/>
      </w:pPr>
    </w:p>
    <w:p w:rsidR="00F97B90" w:rsidRPr="00D80118" w:rsidRDefault="0050463C" w:rsidP="00091ACC">
      <w:pPr>
        <w:widowControl/>
        <w:autoSpaceDE/>
        <w:autoSpaceDN/>
        <w:adjustRightInd/>
        <w:ind w:left="0" w:firstLine="0"/>
        <w:jc w:val="left"/>
      </w:pPr>
      <w:r w:rsidRPr="00D80118">
        <w:t xml:space="preserve">Williams, J.R., J. Brammer, R.V. Llewelyn and J.S. Bergtold. “An Economic Analysis of </w:t>
      </w:r>
    </w:p>
    <w:p w:rsidR="00F97B90" w:rsidRPr="00D80118" w:rsidRDefault="00F97B90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</w:r>
      <w:r w:rsidR="0050463C" w:rsidRPr="00D80118">
        <w:t xml:space="preserve">Harvesting Biomass from Sorghum and Corn.” </w:t>
      </w:r>
      <w:r w:rsidR="0050463C" w:rsidRPr="00D80118">
        <w:rPr>
          <w:i/>
        </w:rPr>
        <w:t xml:space="preserve">Journal of the American Society of Farm </w:t>
      </w:r>
    </w:p>
    <w:p w:rsidR="0050463C" w:rsidRPr="00D80118" w:rsidRDefault="0050463C" w:rsidP="00091ACC">
      <w:pPr>
        <w:widowControl/>
        <w:autoSpaceDE/>
        <w:autoSpaceDN/>
        <w:adjustRightInd/>
        <w:ind w:firstLine="0"/>
        <w:jc w:val="left"/>
      </w:pPr>
      <w:r w:rsidRPr="00D80118">
        <w:rPr>
          <w:i/>
        </w:rPr>
        <w:t xml:space="preserve">Managers and Rural Appraisers </w:t>
      </w:r>
      <w:r w:rsidR="000A60A7" w:rsidRPr="00D80118">
        <w:t>78</w:t>
      </w:r>
      <w:r w:rsidRPr="00D80118">
        <w:t>(2016)</w:t>
      </w:r>
      <w:r w:rsidR="000A60A7" w:rsidRPr="00D80118">
        <w:t>1</w:t>
      </w:r>
      <w:r w:rsidR="00310A06" w:rsidRPr="00D80118">
        <w:t>:89-101</w:t>
      </w:r>
      <w:r w:rsidRPr="00D80118">
        <w:t xml:space="preserve">. </w:t>
      </w:r>
    </w:p>
    <w:p w:rsidR="00FB3B59" w:rsidRPr="00D80118" w:rsidRDefault="00FB3B59" w:rsidP="00091ACC">
      <w:pPr>
        <w:tabs>
          <w:tab w:val="left" w:pos="180"/>
          <w:tab w:val="left" w:pos="1440"/>
          <w:tab w:val="left" w:pos="2160"/>
          <w:tab w:val="left" w:pos="2880"/>
        </w:tabs>
        <w:ind w:left="0" w:firstLine="0"/>
        <w:jc w:val="left"/>
      </w:pPr>
    </w:p>
    <w:p w:rsidR="00907F13" w:rsidRPr="00D80118" w:rsidRDefault="00907F13" w:rsidP="00091ACC">
      <w:pPr>
        <w:widowControl/>
        <w:autoSpaceDE/>
        <w:autoSpaceDN/>
        <w:adjustRightInd/>
        <w:jc w:val="left"/>
      </w:pPr>
      <w:r w:rsidRPr="00D80118">
        <w:t>Wolf, C.A.,</w:t>
      </w:r>
      <w:r w:rsidRPr="00D80118">
        <w:rPr>
          <w:b/>
        </w:rPr>
        <w:t xml:space="preserve"> </w:t>
      </w:r>
      <w:r w:rsidRPr="00D80118">
        <w:t xml:space="preserve">G.T. Tonsor, M.G.S. McKendree, D.U. Thomson, and J.C. Swanson. “Public and Farmer Perceptions of Dairy Cattle Welfare in the United States.” </w:t>
      </w:r>
      <w:r w:rsidRPr="00D80118">
        <w:rPr>
          <w:i/>
        </w:rPr>
        <w:t>Journal of Dairy Science</w:t>
      </w:r>
      <w:r w:rsidRPr="00D80118">
        <w:t xml:space="preserve"> 99(2016)</w:t>
      </w:r>
      <w:r w:rsidR="000C05E5" w:rsidRPr="00D80118">
        <w:t xml:space="preserve">:5892-5903. </w:t>
      </w:r>
    </w:p>
    <w:p w:rsidR="0002354F" w:rsidRDefault="0002354F" w:rsidP="0002354F"/>
    <w:p w:rsidR="0002354F" w:rsidRDefault="0002354F" w:rsidP="0002354F">
      <w:pPr>
        <w:jc w:val="left"/>
      </w:pPr>
      <w:proofErr w:type="spellStart"/>
      <w:r>
        <w:t>Yamaura</w:t>
      </w:r>
      <w:proofErr w:type="spellEnd"/>
      <w:r>
        <w:t xml:space="preserve">, K. and A.M. Featherstone. “Estimating the Effect of Monopsony Power on Elasticity Estimates.” </w:t>
      </w:r>
      <w:r>
        <w:rPr>
          <w:i/>
        </w:rPr>
        <w:t>Applied Economics</w:t>
      </w:r>
      <w:r>
        <w:t xml:space="preserve"> 48(2016)3:179-189.</w:t>
      </w:r>
    </w:p>
    <w:p w:rsidR="00907F13" w:rsidRPr="00D80118" w:rsidRDefault="00907F13" w:rsidP="00091ACC">
      <w:pPr>
        <w:tabs>
          <w:tab w:val="left" w:pos="821"/>
        </w:tabs>
        <w:autoSpaceDE/>
        <w:autoSpaceDN/>
        <w:adjustRightInd/>
        <w:ind w:right="489"/>
        <w:jc w:val="left"/>
        <w:rPr>
          <w:bCs/>
          <w:spacing w:val="-1"/>
        </w:rPr>
      </w:pPr>
    </w:p>
    <w:p w:rsidR="002C10CF" w:rsidRPr="00D80118" w:rsidRDefault="002C10CF" w:rsidP="00091ACC">
      <w:pPr>
        <w:shd w:val="solid" w:color="FFFFFF" w:fill="auto"/>
        <w:tabs>
          <w:tab w:val="left" w:pos="360"/>
          <w:tab w:val="left" w:pos="900"/>
        </w:tabs>
        <w:contextualSpacing/>
        <w:jc w:val="left"/>
        <w:rPr>
          <w:bCs/>
        </w:rPr>
      </w:pPr>
      <w:proofErr w:type="spellStart"/>
      <w:r w:rsidRPr="00D80118">
        <w:rPr>
          <w:bCs/>
        </w:rPr>
        <w:t>Yamaura</w:t>
      </w:r>
      <w:proofErr w:type="spellEnd"/>
      <w:r w:rsidRPr="00D80118">
        <w:rPr>
          <w:bCs/>
        </w:rPr>
        <w:t xml:space="preserve">, K. and T. Xia. “Measuring Bilateral Market Power in International Markets of Vertically Differentiated Agricultural Commodities.” </w:t>
      </w:r>
      <w:r w:rsidRPr="00D80118">
        <w:rPr>
          <w:i/>
        </w:rPr>
        <w:t>Journal of Agricultural &amp; Food Industrial Organization</w:t>
      </w:r>
      <w:r w:rsidRPr="00D80118">
        <w:t xml:space="preserve"> 14(January 2016):33-42.</w:t>
      </w:r>
    </w:p>
    <w:p w:rsidR="002C10CF" w:rsidRPr="00D80118" w:rsidRDefault="002C10CF" w:rsidP="00091ACC">
      <w:pPr>
        <w:tabs>
          <w:tab w:val="left" w:pos="821"/>
        </w:tabs>
        <w:autoSpaceDE/>
        <w:autoSpaceDN/>
        <w:adjustRightInd/>
        <w:ind w:right="489"/>
        <w:jc w:val="left"/>
        <w:rPr>
          <w:bCs/>
          <w:spacing w:val="-1"/>
        </w:rPr>
      </w:pPr>
    </w:p>
    <w:p w:rsidR="00860E52" w:rsidRDefault="00860E52" w:rsidP="00860E52">
      <w:pPr>
        <w:jc w:val="left"/>
        <w:rPr>
          <w:color w:val="000000"/>
        </w:rPr>
      </w:pPr>
      <w:r>
        <w:t xml:space="preserve">Yeager, E.A. and M.R. Langemeier. “Economic Efficiency Adjusted for Risk Preferences.” </w:t>
      </w:r>
      <w:r>
        <w:rPr>
          <w:i/>
        </w:rPr>
        <w:t>Applied Economics</w:t>
      </w:r>
      <w:r>
        <w:t xml:space="preserve"> </w:t>
      </w:r>
      <w:r w:rsidRPr="00CA2C16">
        <w:rPr>
          <w:color w:val="000000"/>
        </w:rPr>
        <w:t>DOI: 10.1080/00036846.2016.1223819</w:t>
      </w:r>
      <w:r>
        <w:rPr>
          <w:color w:val="000000"/>
        </w:rPr>
        <w:t>.</w:t>
      </w:r>
    </w:p>
    <w:p w:rsidR="00860E52" w:rsidRDefault="00860E52" w:rsidP="00860E52">
      <w:pPr>
        <w:jc w:val="left"/>
        <w:rPr>
          <w:color w:val="000000"/>
        </w:rPr>
      </w:pPr>
    </w:p>
    <w:p w:rsidR="00860E52" w:rsidRPr="00860E52" w:rsidRDefault="00860E52" w:rsidP="00860E52">
      <w:pPr>
        <w:jc w:val="left"/>
        <w:rPr>
          <w:color w:val="000000"/>
        </w:rPr>
      </w:pPr>
      <w:r>
        <w:rPr>
          <w:color w:val="000000"/>
        </w:rPr>
        <w:t xml:space="preserve">Yeager, E.A. and M.R. Langemeier. “Risk Adjusted Cost Efficiency Indices.” </w:t>
      </w:r>
      <w:r>
        <w:rPr>
          <w:i/>
          <w:color w:val="000000"/>
        </w:rPr>
        <w:t>International Journal of Agricultural Management</w:t>
      </w:r>
      <w:r>
        <w:rPr>
          <w:color w:val="000000"/>
        </w:rPr>
        <w:t xml:space="preserve"> </w:t>
      </w:r>
      <w:r w:rsidR="009B1051">
        <w:rPr>
          <w:color w:val="000000"/>
        </w:rPr>
        <w:t>5</w:t>
      </w:r>
      <w:r>
        <w:rPr>
          <w:color w:val="000000"/>
        </w:rPr>
        <w:t>(2016)</w:t>
      </w:r>
      <w:r w:rsidR="009B1051">
        <w:rPr>
          <w:color w:val="000000"/>
        </w:rPr>
        <w:t>3</w:t>
      </w:r>
      <w:r>
        <w:rPr>
          <w:color w:val="000000"/>
        </w:rPr>
        <w:t>.</w:t>
      </w:r>
    </w:p>
    <w:p w:rsidR="00860E52" w:rsidRDefault="00860E52" w:rsidP="00860E52">
      <w:pPr>
        <w:tabs>
          <w:tab w:val="left" w:pos="821"/>
        </w:tabs>
        <w:autoSpaceDE/>
        <w:autoSpaceDN/>
        <w:adjustRightInd/>
        <w:ind w:right="438"/>
        <w:jc w:val="left"/>
        <w:rPr>
          <w:bCs/>
          <w:spacing w:val="-1"/>
        </w:rPr>
      </w:pPr>
    </w:p>
    <w:p w:rsidR="00753C5D" w:rsidRPr="00D80118" w:rsidRDefault="00753C5D" w:rsidP="00091ACC">
      <w:pPr>
        <w:tabs>
          <w:tab w:val="left" w:pos="821"/>
        </w:tabs>
        <w:autoSpaceDE/>
        <w:autoSpaceDN/>
        <w:adjustRightInd/>
        <w:ind w:right="438"/>
        <w:jc w:val="left"/>
      </w:pPr>
      <w:r w:rsidRPr="00D80118">
        <w:rPr>
          <w:bCs/>
          <w:spacing w:val="-1"/>
        </w:rPr>
        <w:t>Zereyesus,</w:t>
      </w:r>
      <w:r w:rsidRPr="00D80118">
        <w:rPr>
          <w:bCs/>
        </w:rPr>
        <w:t xml:space="preserve"> </w:t>
      </w:r>
      <w:r w:rsidRPr="00D80118">
        <w:rPr>
          <w:bCs/>
          <w:spacing w:val="-1"/>
        </w:rPr>
        <w:t>Y.A.,</w:t>
      </w:r>
      <w:r w:rsidRPr="00D80118">
        <w:rPr>
          <w:bCs/>
        </w:rPr>
        <w:t xml:space="preserve"> V.</w:t>
      </w:r>
      <w:r w:rsidRPr="00D80118">
        <w:rPr>
          <w:bCs/>
          <w:spacing w:val="1"/>
        </w:rPr>
        <w:t xml:space="preserve"> </w:t>
      </w:r>
      <w:r w:rsidRPr="00D80118">
        <w:rPr>
          <w:bCs/>
          <w:spacing w:val="-1"/>
        </w:rPr>
        <w:t>Amanor-Boadu,</w:t>
      </w:r>
      <w:r w:rsidRPr="00D80118">
        <w:rPr>
          <w:bCs/>
        </w:rPr>
        <w:t xml:space="preserve"> </w:t>
      </w:r>
      <w:r w:rsidRPr="00D80118">
        <w:rPr>
          <w:bCs/>
          <w:spacing w:val="-1"/>
        </w:rPr>
        <w:t>K.L.</w:t>
      </w:r>
      <w:r w:rsidRPr="00D80118">
        <w:rPr>
          <w:bCs/>
        </w:rPr>
        <w:t xml:space="preserve"> Ross, and A. Shanoyan</w:t>
      </w:r>
      <w:r w:rsidRPr="00D80118">
        <w:t xml:space="preserve">. </w:t>
      </w:r>
      <w:r w:rsidRPr="00D80118">
        <w:rPr>
          <w:spacing w:val="-1"/>
        </w:rPr>
        <w:t>“Does</w:t>
      </w:r>
      <w:r w:rsidRPr="00D80118">
        <w:t xml:space="preserve"> </w:t>
      </w:r>
      <w:r w:rsidRPr="00D80118">
        <w:rPr>
          <w:spacing w:val="-1"/>
        </w:rPr>
        <w:t>Women’s</w:t>
      </w:r>
      <w:r w:rsidRPr="00D80118">
        <w:rPr>
          <w:spacing w:val="65"/>
        </w:rPr>
        <w:t xml:space="preserve"> </w:t>
      </w:r>
      <w:r w:rsidRPr="00D80118">
        <w:rPr>
          <w:spacing w:val="-1"/>
        </w:rPr>
        <w:t>Empowerment</w:t>
      </w:r>
      <w:r w:rsidRPr="00D80118">
        <w:t xml:space="preserve"> in </w:t>
      </w:r>
      <w:r w:rsidRPr="00D80118">
        <w:rPr>
          <w:spacing w:val="-1"/>
        </w:rPr>
        <w:t>Agriculture</w:t>
      </w:r>
      <w:r w:rsidRPr="00D80118">
        <w:rPr>
          <w:spacing w:val="-2"/>
        </w:rPr>
        <w:t xml:space="preserve"> </w:t>
      </w:r>
      <w:r w:rsidRPr="00D80118">
        <w:rPr>
          <w:spacing w:val="-1"/>
        </w:rPr>
        <w:t>Matter</w:t>
      </w:r>
      <w:r w:rsidRPr="00D80118">
        <w:t xml:space="preserve"> for </w:t>
      </w:r>
      <w:r w:rsidRPr="00D80118">
        <w:rPr>
          <w:spacing w:val="-1"/>
        </w:rPr>
        <w:t>Children’s</w:t>
      </w:r>
      <w:r w:rsidRPr="00D80118">
        <w:t xml:space="preserve"> </w:t>
      </w:r>
      <w:r w:rsidRPr="00D80118">
        <w:rPr>
          <w:spacing w:val="-1"/>
        </w:rPr>
        <w:t>Health?</w:t>
      </w:r>
      <w:r w:rsidRPr="00D80118">
        <w:rPr>
          <w:spacing w:val="3"/>
        </w:rPr>
        <w:t xml:space="preserve"> </w:t>
      </w:r>
      <w:r w:rsidRPr="00D80118">
        <w:rPr>
          <w:spacing w:val="-1"/>
        </w:rPr>
        <w:t>Evidence from</w:t>
      </w:r>
      <w:r w:rsidRPr="00D80118">
        <w:t xml:space="preserve"> </w:t>
      </w:r>
      <w:r w:rsidRPr="00D80118">
        <w:rPr>
          <w:spacing w:val="-1"/>
        </w:rPr>
        <w:t>Northern</w:t>
      </w:r>
      <w:r w:rsidRPr="00D80118">
        <w:t xml:space="preserve"> </w:t>
      </w:r>
      <w:r w:rsidRPr="00D80118">
        <w:rPr>
          <w:spacing w:val="-1"/>
        </w:rPr>
        <w:t>Ghana.”</w:t>
      </w:r>
      <w:r w:rsidRPr="00D80118">
        <w:rPr>
          <w:spacing w:val="103"/>
        </w:rPr>
        <w:t xml:space="preserve"> </w:t>
      </w:r>
      <w:r w:rsidRPr="00D80118">
        <w:rPr>
          <w:i/>
          <w:spacing w:val="-1"/>
        </w:rPr>
        <w:t>Social</w:t>
      </w:r>
      <w:r w:rsidRPr="00D80118">
        <w:rPr>
          <w:i/>
        </w:rPr>
        <w:t xml:space="preserve"> </w:t>
      </w:r>
      <w:r w:rsidRPr="00D80118">
        <w:rPr>
          <w:i/>
          <w:spacing w:val="-1"/>
        </w:rPr>
        <w:t>Indicators</w:t>
      </w:r>
      <w:r w:rsidRPr="00D80118">
        <w:rPr>
          <w:i/>
        </w:rPr>
        <w:t xml:space="preserve"> </w:t>
      </w:r>
      <w:r w:rsidRPr="00D80118">
        <w:rPr>
          <w:i/>
          <w:spacing w:val="-1"/>
        </w:rPr>
        <w:t>Research</w:t>
      </w:r>
      <w:r w:rsidRPr="00D80118">
        <w:t xml:space="preserve"> </w:t>
      </w:r>
      <w:r w:rsidRPr="00D80118">
        <w:rPr>
          <w:spacing w:val="-1"/>
        </w:rPr>
        <w:t>128(2016):1-16.</w:t>
      </w:r>
      <w:r w:rsidRPr="00D80118">
        <w:t xml:space="preserve"> </w:t>
      </w:r>
    </w:p>
    <w:p w:rsidR="004076A4" w:rsidRPr="00D80118" w:rsidRDefault="004076A4" w:rsidP="00091ACC">
      <w:pPr>
        <w:tabs>
          <w:tab w:val="left" w:pos="821"/>
        </w:tabs>
        <w:autoSpaceDE/>
        <w:autoSpaceDN/>
        <w:adjustRightInd/>
        <w:ind w:left="820" w:right="489" w:firstLine="0"/>
        <w:jc w:val="left"/>
      </w:pPr>
    </w:p>
    <w:p w:rsidR="004076A4" w:rsidRPr="00D80118" w:rsidRDefault="004076A4" w:rsidP="00091ACC">
      <w:pPr>
        <w:jc w:val="left"/>
        <w:rPr>
          <w:spacing w:val="-1"/>
        </w:rPr>
      </w:pPr>
      <w:r w:rsidRPr="00D80118">
        <w:rPr>
          <w:bCs/>
          <w:spacing w:val="-1"/>
        </w:rPr>
        <w:t>Zereyesus,</w:t>
      </w:r>
      <w:r w:rsidRPr="00D80118">
        <w:rPr>
          <w:bCs/>
        </w:rPr>
        <w:t xml:space="preserve"> </w:t>
      </w:r>
      <w:r w:rsidRPr="00D80118">
        <w:rPr>
          <w:bCs/>
          <w:spacing w:val="-1"/>
        </w:rPr>
        <w:t>Y.A.,</w:t>
      </w:r>
      <w:r w:rsidRPr="00D80118">
        <w:rPr>
          <w:bCs/>
        </w:rPr>
        <w:t xml:space="preserve"> W.T.</w:t>
      </w:r>
      <w:r w:rsidRPr="00D80118">
        <w:rPr>
          <w:bCs/>
          <w:spacing w:val="2"/>
        </w:rPr>
        <w:t xml:space="preserve"> </w:t>
      </w:r>
      <w:r w:rsidRPr="00D80118">
        <w:rPr>
          <w:bCs/>
          <w:spacing w:val="-1"/>
        </w:rPr>
        <w:t>Embaye,</w:t>
      </w:r>
      <w:r w:rsidRPr="00D80118">
        <w:rPr>
          <w:bCs/>
          <w:spacing w:val="2"/>
        </w:rPr>
        <w:t xml:space="preserve"> </w:t>
      </w:r>
      <w:r w:rsidRPr="00D80118">
        <w:rPr>
          <w:bCs/>
          <w:spacing w:val="-2"/>
        </w:rPr>
        <w:t>F.</w:t>
      </w:r>
      <w:r w:rsidRPr="00D80118">
        <w:rPr>
          <w:bCs/>
        </w:rPr>
        <w:t xml:space="preserve"> </w:t>
      </w:r>
      <w:proofErr w:type="spellStart"/>
      <w:r w:rsidRPr="00D80118">
        <w:rPr>
          <w:bCs/>
        </w:rPr>
        <w:t>Tsiboe</w:t>
      </w:r>
      <w:proofErr w:type="spellEnd"/>
      <w:r w:rsidR="00753C5D" w:rsidRPr="00D80118">
        <w:rPr>
          <w:bCs/>
        </w:rPr>
        <w:t>,</w:t>
      </w:r>
      <w:r w:rsidRPr="00D80118">
        <w:rPr>
          <w:bCs/>
          <w:spacing w:val="-1"/>
        </w:rPr>
        <w:t xml:space="preserve"> </w:t>
      </w:r>
      <w:r w:rsidRPr="00D80118">
        <w:rPr>
          <w:bCs/>
        </w:rPr>
        <w:t xml:space="preserve">and V. </w:t>
      </w:r>
      <w:r w:rsidRPr="00D80118">
        <w:rPr>
          <w:bCs/>
          <w:spacing w:val="-1"/>
        </w:rPr>
        <w:t>Amanor-Boadu</w:t>
      </w:r>
      <w:r w:rsidRPr="00D80118">
        <w:rPr>
          <w:spacing w:val="-1"/>
        </w:rPr>
        <w:t>.</w:t>
      </w:r>
      <w:r w:rsidRPr="00D80118">
        <w:t xml:space="preserve"> </w:t>
      </w:r>
      <w:r w:rsidRPr="00D80118">
        <w:rPr>
          <w:spacing w:val="-1"/>
        </w:rPr>
        <w:t>“Implications</w:t>
      </w:r>
      <w:r w:rsidRPr="00D80118">
        <w:t xml:space="preserve"> of </w:t>
      </w:r>
      <w:r w:rsidRPr="00D80118">
        <w:rPr>
          <w:spacing w:val="-1"/>
        </w:rPr>
        <w:t>non-farm</w:t>
      </w:r>
      <w:r w:rsidRPr="00D80118">
        <w:rPr>
          <w:spacing w:val="85"/>
        </w:rPr>
        <w:t xml:space="preserve"> </w:t>
      </w:r>
      <w:r w:rsidRPr="00D80118">
        <w:rPr>
          <w:spacing w:val="-1"/>
        </w:rPr>
        <w:t>work</w:t>
      </w:r>
      <w:r w:rsidRPr="00D80118">
        <w:t xml:space="preserve"> to vulnerability</w:t>
      </w:r>
      <w:r w:rsidRPr="00D80118">
        <w:rPr>
          <w:spacing w:val="-5"/>
        </w:rPr>
        <w:t xml:space="preserve"> </w:t>
      </w:r>
      <w:r w:rsidRPr="00D80118">
        <w:t>to food poverty</w:t>
      </w:r>
      <w:r w:rsidRPr="00D80118">
        <w:rPr>
          <w:spacing w:val="-4"/>
        </w:rPr>
        <w:t xml:space="preserve"> </w:t>
      </w:r>
      <w:r w:rsidRPr="00D80118">
        <w:t xml:space="preserve">– </w:t>
      </w:r>
      <w:r w:rsidRPr="00D80118">
        <w:rPr>
          <w:spacing w:val="-1"/>
        </w:rPr>
        <w:t>recent</w:t>
      </w:r>
      <w:r w:rsidRPr="00D80118">
        <w:t xml:space="preserve"> evidence</w:t>
      </w:r>
      <w:r w:rsidRPr="00D80118">
        <w:rPr>
          <w:spacing w:val="-1"/>
        </w:rPr>
        <w:t xml:space="preserve"> </w:t>
      </w:r>
      <w:r w:rsidRPr="00D80118">
        <w:t xml:space="preserve">from </w:t>
      </w:r>
      <w:r w:rsidRPr="00D80118">
        <w:rPr>
          <w:spacing w:val="-1"/>
        </w:rPr>
        <w:t>northern</w:t>
      </w:r>
      <w:r w:rsidRPr="00D80118">
        <w:rPr>
          <w:spacing w:val="2"/>
        </w:rPr>
        <w:t xml:space="preserve"> </w:t>
      </w:r>
      <w:r w:rsidRPr="00D80118">
        <w:rPr>
          <w:spacing w:val="-1"/>
        </w:rPr>
        <w:t>Ghana</w:t>
      </w:r>
      <w:r w:rsidR="00F97B90" w:rsidRPr="00D80118">
        <w:rPr>
          <w:spacing w:val="-1"/>
        </w:rPr>
        <w:t>.</w:t>
      </w:r>
      <w:r w:rsidRPr="00D80118">
        <w:rPr>
          <w:spacing w:val="-1"/>
        </w:rPr>
        <w:t>”</w:t>
      </w:r>
      <w:r w:rsidRPr="00D80118">
        <w:rPr>
          <w:spacing w:val="3"/>
        </w:rPr>
        <w:t xml:space="preserve"> </w:t>
      </w:r>
      <w:r w:rsidR="006D34D9" w:rsidRPr="00D80118">
        <w:rPr>
          <w:i/>
          <w:spacing w:val="3"/>
        </w:rPr>
        <w:t>World Development</w:t>
      </w:r>
      <w:r w:rsidR="006D34D9" w:rsidRPr="00D80118">
        <w:rPr>
          <w:spacing w:val="3"/>
        </w:rPr>
        <w:t xml:space="preserve">, </w:t>
      </w:r>
      <w:r w:rsidR="00753C5D" w:rsidRPr="00D80118">
        <w:rPr>
          <w:spacing w:val="3"/>
        </w:rPr>
        <w:t>(2016)</w:t>
      </w:r>
      <w:r w:rsidR="006D34D9" w:rsidRPr="00D80118">
        <w:rPr>
          <w:spacing w:val="3"/>
        </w:rPr>
        <w:t>90</w:t>
      </w:r>
      <w:r w:rsidR="00C407D7" w:rsidRPr="00D80118">
        <w:rPr>
          <w:spacing w:val="3"/>
        </w:rPr>
        <w:t>.</w:t>
      </w:r>
    </w:p>
    <w:p w:rsidR="004076A4" w:rsidRPr="00D80118" w:rsidRDefault="004076A4" w:rsidP="00091ACC">
      <w:pPr>
        <w:ind w:left="460" w:firstLine="0"/>
        <w:jc w:val="left"/>
      </w:pPr>
    </w:p>
    <w:p w:rsidR="004076A4" w:rsidRPr="00D80118" w:rsidRDefault="004076A4" w:rsidP="00091ACC">
      <w:pPr>
        <w:tabs>
          <w:tab w:val="left" w:pos="821"/>
        </w:tabs>
        <w:autoSpaceDE/>
        <w:autoSpaceDN/>
        <w:adjustRightInd/>
        <w:ind w:right="590"/>
        <w:jc w:val="left"/>
      </w:pPr>
      <w:r w:rsidRPr="00D80118">
        <w:rPr>
          <w:bCs/>
          <w:spacing w:val="-1"/>
        </w:rPr>
        <w:t>Zereyesus,</w:t>
      </w:r>
      <w:r w:rsidRPr="00D80118">
        <w:rPr>
          <w:bCs/>
        </w:rPr>
        <w:t xml:space="preserve"> </w:t>
      </w:r>
      <w:r w:rsidRPr="00D80118">
        <w:rPr>
          <w:bCs/>
          <w:spacing w:val="-1"/>
        </w:rPr>
        <w:t>Y.A.,</w:t>
      </w:r>
      <w:r w:rsidRPr="00D80118">
        <w:rPr>
          <w:bCs/>
        </w:rPr>
        <w:t xml:space="preserve"> A. Shanoyan, </w:t>
      </w:r>
      <w:r w:rsidRPr="00D80118">
        <w:rPr>
          <w:bCs/>
          <w:spacing w:val="-1"/>
        </w:rPr>
        <w:t>K.L.</w:t>
      </w:r>
      <w:r w:rsidRPr="00D80118">
        <w:rPr>
          <w:bCs/>
        </w:rPr>
        <w:t xml:space="preserve"> Ross, and</w:t>
      </w:r>
      <w:r w:rsidRPr="00D80118">
        <w:rPr>
          <w:bCs/>
          <w:spacing w:val="-2"/>
        </w:rPr>
        <w:t xml:space="preserve"> </w:t>
      </w:r>
      <w:r w:rsidRPr="00D80118">
        <w:rPr>
          <w:bCs/>
        </w:rPr>
        <w:t xml:space="preserve">V. </w:t>
      </w:r>
      <w:r w:rsidRPr="00D80118">
        <w:rPr>
          <w:bCs/>
          <w:spacing w:val="-1"/>
        </w:rPr>
        <w:t>Amanor-Boadu</w:t>
      </w:r>
      <w:r w:rsidRPr="00D80118">
        <w:rPr>
          <w:spacing w:val="-1"/>
        </w:rPr>
        <w:t>.</w:t>
      </w:r>
      <w:r w:rsidRPr="00D80118">
        <w:t xml:space="preserve"> “The</w:t>
      </w:r>
      <w:r w:rsidRPr="00D80118">
        <w:rPr>
          <w:spacing w:val="-1"/>
        </w:rPr>
        <w:t xml:space="preserve"> determinants</w:t>
      </w:r>
      <w:r w:rsidRPr="00D80118">
        <w:t xml:space="preserve"> of</w:t>
      </w:r>
      <w:r w:rsidRPr="00D80118">
        <w:rPr>
          <w:spacing w:val="71"/>
        </w:rPr>
        <w:t xml:space="preserve"> </w:t>
      </w:r>
      <w:r w:rsidRPr="00D80118">
        <w:rPr>
          <w:spacing w:val="-1"/>
        </w:rPr>
        <w:t>household-level</w:t>
      </w:r>
      <w:r w:rsidRPr="00D80118">
        <w:t xml:space="preserve"> </w:t>
      </w:r>
      <w:r w:rsidRPr="00D80118">
        <w:rPr>
          <w:spacing w:val="-1"/>
        </w:rPr>
        <w:t>well-being</w:t>
      </w:r>
      <w:r w:rsidRPr="00D80118">
        <w:rPr>
          <w:spacing w:val="-2"/>
        </w:rPr>
        <w:t xml:space="preserve"> </w:t>
      </w:r>
      <w:r w:rsidRPr="00D80118">
        <w:t xml:space="preserve">in northern </w:t>
      </w:r>
      <w:r w:rsidRPr="00D80118">
        <w:rPr>
          <w:spacing w:val="-1"/>
        </w:rPr>
        <w:t>Ghana</w:t>
      </w:r>
      <w:r w:rsidR="006D34D9" w:rsidRPr="00D80118">
        <w:rPr>
          <w:spacing w:val="-1"/>
        </w:rPr>
        <w:t>.</w:t>
      </w:r>
      <w:r w:rsidRPr="00D80118">
        <w:rPr>
          <w:spacing w:val="-1"/>
        </w:rPr>
        <w:t xml:space="preserve">” </w:t>
      </w:r>
      <w:r w:rsidRPr="00D80118">
        <w:rPr>
          <w:i/>
          <w:spacing w:val="-1"/>
        </w:rPr>
        <w:t>Development</w:t>
      </w:r>
      <w:r w:rsidRPr="00D80118">
        <w:rPr>
          <w:i/>
        </w:rPr>
        <w:t xml:space="preserve"> Studies </w:t>
      </w:r>
      <w:r w:rsidR="006D34D9" w:rsidRPr="00D80118">
        <w:rPr>
          <w:i/>
          <w:spacing w:val="-1"/>
        </w:rPr>
        <w:t>Research</w:t>
      </w:r>
      <w:r w:rsidRPr="00D80118">
        <w:t xml:space="preserve"> </w:t>
      </w:r>
      <w:r w:rsidR="006D34D9" w:rsidRPr="00D80118">
        <w:t>1</w:t>
      </w:r>
      <w:r w:rsidRPr="00D80118">
        <w:rPr>
          <w:spacing w:val="-1"/>
        </w:rPr>
        <w:t>(</w:t>
      </w:r>
      <w:r w:rsidR="006D34D9" w:rsidRPr="00D80118">
        <w:rPr>
          <w:spacing w:val="-1"/>
        </w:rPr>
        <w:t>20</w:t>
      </w:r>
      <w:r w:rsidRPr="00D80118">
        <w:rPr>
          <w:spacing w:val="-1"/>
        </w:rPr>
        <w:t>1</w:t>
      </w:r>
      <w:r w:rsidR="006D34D9" w:rsidRPr="00D80118">
        <w:rPr>
          <w:spacing w:val="-1"/>
        </w:rPr>
        <w:t>6</w:t>
      </w:r>
      <w:r w:rsidRPr="00D80118">
        <w:rPr>
          <w:spacing w:val="-1"/>
        </w:rPr>
        <w:t>):1-10</w:t>
      </w:r>
      <w:r w:rsidR="006D34D9" w:rsidRPr="00D80118">
        <w:rPr>
          <w:spacing w:val="-1"/>
        </w:rPr>
        <w:t>.</w:t>
      </w:r>
    </w:p>
    <w:p w:rsidR="004076A4" w:rsidRDefault="004076A4" w:rsidP="006D34D9">
      <w:pPr>
        <w:pStyle w:val="ListParagraph"/>
        <w:rPr>
          <w:rFonts w:ascii="Times New Roman" w:hAnsi="Times New Roman"/>
        </w:rPr>
      </w:pPr>
    </w:p>
    <w:p w:rsidR="00243179" w:rsidRPr="00ED103C" w:rsidRDefault="0067667B" w:rsidP="00ED103C">
      <w:pPr>
        <w:pStyle w:val="TOC1"/>
        <w:rPr>
          <w:rStyle w:val="Hyperlink"/>
          <w:color w:val="auto"/>
          <w:u w:val="none"/>
        </w:rPr>
      </w:pPr>
      <w:hyperlink w:anchor="_Toc354579116" w:history="1">
        <w:bookmarkStart w:id="34" w:name="_Toc442355507"/>
        <w:r w:rsidR="00243179" w:rsidRPr="00ED103C">
          <w:rPr>
            <w:rStyle w:val="Hyperlink"/>
            <w:color w:val="auto"/>
            <w:u w:val="none"/>
          </w:rPr>
          <w:t>OTHER ARTICLES</w:t>
        </w:r>
        <w:bookmarkEnd w:id="34"/>
      </w:hyperlink>
    </w:p>
    <w:p w:rsidR="00C41BC8" w:rsidRPr="00C41BC8" w:rsidRDefault="00C41BC8" w:rsidP="00C41BC8"/>
    <w:p w:rsidR="00695784" w:rsidRPr="00D80118" w:rsidRDefault="00695784" w:rsidP="00695784">
      <w:pPr>
        <w:jc w:val="left"/>
      </w:pPr>
      <w:r w:rsidRPr="00D80118">
        <w:t xml:space="preserve">Langemeier, M.R. and E.A. Yeager. “International Benchmarks for Wheat Production.” </w:t>
      </w:r>
      <w:proofErr w:type="spellStart"/>
      <w:r w:rsidRPr="00D80118">
        <w:rPr>
          <w:i/>
        </w:rPr>
        <w:t>farmdoc</w:t>
      </w:r>
      <w:proofErr w:type="spellEnd"/>
      <w:r w:rsidRPr="00D80118">
        <w:rPr>
          <w:i/>
        </w:rPr>
        <w:t xml:space="preserve"> daily </w:t>
      </w:r>
      <w:r w:rsidRPr="00D80118">
        <w:t>6</w:t>
      </w:r>
      <w:r w:rsidR="00505376">
        <w:t>(2016</w:t>
      </w:r>
      <w:r w:rsidRPr="00D80118">
        <w:t>):</w:t>
      </w:r>
      <w:r w:rsidR="00505376">
        <w:t>181.</w:t>
      </w:r>
      <w:r w:rsidRPr="00D80118">
        <w:t xml:space="preserve"> Department of Agricultural and Consumer Economics, University of Illinois at Urbana-Champaign, September 23, 2016. </w:t>
      </w:r>
    </w:p>
    <w:p w:rsidR="006657EB" w:rsidRPr="00D80118" w:rsidRDefault="006657EB" w:rsidP="00091ACC">
      <w:pPr>
        <w:tabs>
          <w:tab w:val="left" w:pos="270"/>
        </w:tabs>
        <w:jc w:val="left"/>
        <w:rPr>
          <w:lang w:val="ru-RU"/>
        </w:rPr>
      </w:pPr>
      <w:r w:rsidRPr="00D80118">
        <w:lastRenderedPageBreak/>
        <w:t xml:space="preserve">Pendell, D.L. and K.L. Herbel. “Feed costs: Your comparative advantage?” </w:t>
      </w:r>
      <w:r w:rsidRPr="00D80118">
        <w:rPr>
          <w:i/>
        </w:rPr>
        <w:t>Progressive</w:t>
      </w:r>
      <w:r w:rsidRPr="00D80118">
        <w:rPr>
          <w:i/>
        </w:rPr>
        <w:br/>
        <w:t>Cattleman</w:t>
      </w:r>
      <w:r w:rsidRPr="00D80118">
        <w:t xml:space="preserve">, March 2016. </w:t>
      </w:r>
    </w:p>
    <w:p w:rsidR="006657EB" w:rsidRPr="00D80118" w:rsidRDefault="006657EB" w:rsidP="00091ACC">
      <w:pPr>
        <w:tabs>
          <w:tab w:val="left" w:pos="270"/>
        </w:tabs>
        <w:jc w:val="left"/>
        <w:rPr>
          <w:lang w:val="ru-RU"/>
        </w:rPr>
      </w:pPr>
    </w:p>
    <w:p w:rsidR="006657EB" w:rsidRPr="00D80118" w:rsidRDefault="006657EB" w:rsidP="00091ACC">
      <w:pPr>
        <w:tabs>
          <w:tab w:val="left" w:pos="270"/>
        </w:tabs>
        <w:jc w:val="left"/>
        <w:rPr>
          <w:lang w:val="ru-RU"/>
        </w:rPr>
      </w:pPr>
      <w:r w:rsidRPr="00D80118">
        <w:rPr>
          <w:lang w:val="ru-RU"/>
        </w:rPr>
        <w:t>Zulauf, C., J. Lim, S.-H. Kim, V. Demircan, G. Schnitkey, K.</w:t>
      </w:r>
      <w:r w:rsidR="007B33E7" w:rsidRPr="00D80118">
        <w:t>L.</w:t>
      </w:r>
      <w:r w:rsidRPr="00D80118">
        <w:rPr>
          <w:lang w:val="ru-RU"/>
        </w:rPr>
        <w:t xml:space="preserve"> Herbel, and </w:t>
      </w:r>
      <w:r w:rsidR="007B33E7" w:rsidRPr="00D80118">
        <w:t>G.</w:t>
      </w:r>
      <w:r w:rsidRPr="00D80118">
        <w:rPr>
          <w:lang w:val="ru-RU"/>
        </w:rPr>
        <w:t xml:space="preserve">A. Barnaby. </w:t>
      </w:r>
      <w:r w:rsidRPr="00D80118">
        <w:rPr>
          <w:lang w:val="ru-RU"/>
        </w:rPr>
        <w:br/>
      </w:r>
      <w:r w:rsidRPr="00D80118">
        <w:t>“</w:t>
      </w:r>
      <w:r w:rsidRPr="00D80118">
        <w:rPr>
          <w:lang w:val="ru-RU"/>
        </w:rPr>
        <w:t>Growing Season Crop Losses since 1978 on the Same Illinois and Kansas Farms</w:t>
      </w:r>
      <w:r w:rsidRPr="00D80118">
        <w:t>.”</w:t>
      </w:r>
      <w:r w:rsidRPr="00D80118">
        <w:rPr>
          <w:lang w:val="ru-RU"/>
        </w:rPr>
        <w:t xml:space="preserve"> </w:t>
      </w:r>
      <w:r w:rsidRPr="00D80118">
        <w:rPr>
          <w:i/>
          <w:lang w:val="ru-RU"/>
        </w:rPr>
        <w:t>farmdoc daily</w:t>
      </w:r>
      <w:r w:rsidRPr="00D80118">
        <w:rPr>
          <w:lang w:val="ru-RU"/>
        </w:rPr>
        <w:t xml:space="preserve"> </w:t>
      </w:r>
      <w:r w:rsidRPr="00D80118">
        <w:t>6(2016</w:t>
      </w:r>
      <w:r w:rsidRPr="00D80118">
        <w:rPr>
          <w:lang w:val="ru-RU"/>
        </w:rPr>
        <w:t>):131</w:t>
      </w:r>
      <w:r w:rsidRPr="00D80118">
        <w:t xml:space="preserve">. </w:t>
      </w:r>
      <w:r w:rsidRPr="00D80118">
        <w:rPr>
          <w:lang w:val="ru-RU"/>
        </w:rPr>
        <w:t>Department of Agricultural and Consumer Economics, University of Illinois at Urbana-Champaign, July 13, 2016.</w:t>
      </w:r>
      <w:r w:rsidRPr="00D80118">
        <w:t xml:space="preserve"> </w:t>
      </w:r>
    </w:p>
    <w:p w:rsidR="006657EB" w:rsidRPr="00D80118" w:rsidRDefault="006657EB" w:rsidP="00091ACC">
      <w:pPr>
        <w:tabs>
          <w:tab w:val="left" w:pos="270"/>
        </w:tabs>
        <w:jc w:val="left"/>
        <w:rPr>
          <w:lang w:val="ru-RU"/>
        </w:rPr>
      </w:pPr>
    </w:p>
    <w:p w:rsidR="006657EB" w:rsidRPr="00D80118" w:rsidRDefault="006657EB" w:rsidP="00091ACC">
      <w:pPr>
        <w:tabs>
          <w:tab w:val="left" w:pos="270"/>
        </w:tabs>
        <w:jc w:val="left"/>
        <w:rPr>
          <w:lang w:val="ru-RU"/>
        </w:rPr>
      </w:pPr>
      <w:r w:rsidRPr="00D80118">
        <w:rPr>
          <w:lang w:val="ru-RU"/>
        </w:rPr>
        <w:t>Zulauf, C., J. Lim, S.-H. Kim, V. Demircan, G. Schnitkey, K.</w:t>
      </w:r>
      <w:r w:rsidR="007B33E7" w:rsidRPr="00D80118">
        <w:t>L.</w:t>
      </w:r>
      <w:r w:rsidRPr="00D80118">
        <w:rPr>
          <w:lang w:val="ru-RU"/>
        </w:rPr>
        <w:t xml:space="preserve"> Herbel, and </w:t>
      </w:r>
      <w:r w:rsidR="007B33E7" w:rsidRPr="00D80118">
        <w:t>G.</w:t>
      </w:r>
      <w:r w:rsidRPr="00D80118">
        <w:rPr>
          <w:lang w:val="ru-RU"/>
        </w:rPr>
        <w:t xml:space="preserve">A. Barnaby. </w:t>
      </w:r>
      <w:r w:rsidRPr="00D80118">
        <w:rPr>
          <w:lang w:val="ru-RU"/>
        </w:rPr>
        <w:br/>
      </w:r>
      <w:r w:rsidRPr="00D80118">
        <w:t>“</w:t>
      </w:r>
      <w:r w:rsidRPr="00D80118">
        <w:rPr>
          <w:lang w:val="ru-RU"/>
        </w:rPr>
        <w:t>County-Farm Loss Basis: Evidence from Illinois and Kansas Farm Management Data.</w:t>
      </w:r>
      <w:r w:rsidRPr="00D80118">
        <w:t>”</w:t>
      </w:r>
      <w:r w:rsidRPr="00D80118">
        <w:rPr>
          <w:lang w:val="ru-RU"/>
        </w:rPr>
        <w:t xml:space="preserve"> </w:t>
      </w:r>
      <w:r w:rsidRPr="00D80118">
        <w:rPr>
          <w:i/>
          <w:lang w:val="ru-RU"/>
        </w:rPr>
        <w:t>farmdoc daily</w:t>
      </w:r>
      <w:r w:rsidRPr="00D80118">
        <w:t xml:space="preserve"> </w:t>
      </w:r>
      <w:r w:rsidRPr="00D80118">
        <w:rPr>
          <w:lang w:val="ru-RU"/>
        </w:rPr>
        <w:t>6</w:t>
      </w:r>
      <w:r w:rsidRPr="00D80118">
        <w:t>(2016)</w:t>
      </w:r>
      <w:r w:rsidRPr="00D80118">
        <w:rPr>
          <w:lang w:val="ru-RU"/>
        </w:rPr>
        <w:t>:137</w:t>
      </w:r>
      <w:r w:rsidRPr="00D80118">
        <w:t>.</w:t>
      </w:r>
      <w:r w:rsidRPr="00D80118">
        <w:rPr>
          <w:lang w:val="ru-RU"/>
        </w:rPr>
        <w:t xml:space="preserve"> Department of Agricultural and Consumer Economics, University of Illinois at Urbana-Champaign, July 21, 2016. </w:t>
      </w:r>
    </w:p>
    <w:p w:rsidR="006657EB" w:rsidRPr="00D80118" w:rsidRDefault="006657EB" w:rsidP="00091ACC">
      <w:pPr>
        <w:tabs>
          <w:tab w:val="left" w:pos="270"/>
        </w:tabs>
        <w:jc w:val="left"/>
      </w:pPr>
    </w:p>
    <w:p w:rsidR="006657EB" w:rsidRPr="00D80118" w:rsidRDefault="006657EB" w:rsidP="00091ACC">
      <w:pPr>
        <w:tabs>
          <w:tab w:val="left" w:pos="270"/>
        </w:tabs>
        <w:jc w:val="left"/>
      </w:pPr>
      <w:proofErr w:type="spellStart"/>
      <w:r w:rsidRPr="00D80118">
        <w:t>Zulauf</w:t>
      </w:r>
      <w:proofErr w:type="spellEnd"/>
      <w:r w:rsidRPr="00D80118">
        <w:t xml:space="preserve">, C., J. Lim, S.-H. Kim, V. </w:t>
      </w:r>
      <w:proofErr w:type="spellStart"/>
      <w:r w:rsidRPr="00D80118">
        <w:t>Demircan</w:t>
      </w:r>
      <w:proofErr w:type="spellEnd"/>
      <w:r w:rsidRPr="00D80118">
        <w:t xml:space="preserve">, G. </w:t>
      </w:r>
      <w:proofErr w:type="spellStart"/>
      <w:r w:rsidRPr="00D80118">
        <w:t>Schnitkey</w:t>
      </w:r>
      <w:proofErr w:type="spellEnd"/>
      <w:r w:rsidRPr="00D80118">
        <w:t>, K.</w:t>
      </w:r>
      <w:r w:rsidR="007B33E7" w:rsidRPr="00D80118">
        <w:t>L.</w:t>
      </w:r>
      <w:r w:rsidRPr="00D80118">
        <w:t xml:space="preserve"> Herbel, and </w:t>
      </w:r>
      <w:r w:rsidR="007B33E7" w:rsidRPr="00D80118">
        <w:t>G.</w:t>
      </w:r>
      <w:r w:rsidRPr="00D80118">
        <w:t xml:space="preserve">A. Barnaby. “Why is Revenue More Variable over the Growing Season in Kansas than Illinois?” </w:t>
      </w:r>
      <w:proofErr w:type="spellStart"/>
      <w:r w:rsidRPr="00D80118">
        <w:rPr>
          <w:i/>
        </w:rPr>
        <w:t>farmdoc</w:t>
      </w:r>
      <w:proofErr w:type="spellEnd"/>
      <w:r w:rsidRPr="00D80118">
        <w:rPr>
          <w:i/>
        </w:rPr>
        <w:t xml:space="preserve"> daily</w:t>
      </w:r>
      <w:r w:rsidRPr="00D80118">
        <w:t xml:space="preserve"> 6(2016):143. Department of Agricultural and Consumer Economics, University of Illinois at Urbana-Champaign, July 29, 2016. </w:t>
      </w:r>
    </w:p>
    <w:p w:rsidR="007B33E7" w:rsidRDefault="007B33E7" w:rsidP="006657EB">
      <w:pPr>
        <w:tabs>
          <w:tab w:val="left" w:pos="270"/>
        </w:tabs>
        <w:jc w:val="left"/>
      </w:pPr>
    </w:p>
    <w:p w:rsidR="00454B91" w:rsidRPr="002178D5" w:rsidRDefault="00454B91" w:rsidP="006657EB">
      <w:pPr>
        <w:tabs>
          <w:tab w:val="left" w:pos="270"/>
        </w:tabs>
        <w:jc w:val="left"/>
      </w:pPr>
    </w:p>
    <w:p w:rsidR="00243179" w:rsidRPr="00ED103C" w:rsidRDefault="0067667B" w:rsidP="00ED103C">
      <w:pPr>
        <w:pStyle w:val="TOC1"/>
        <w:rPr>
          <w:rStyle w:val="Hyperlink"/>
          <w:color w:val="auto"/>
          <w:u w:val="none"/>
        </w:rPr>
      </w:pPr>
      <w:hyperlink w:anchor="_Toc354579117" w:history="1">
        <w:bookmarkStart w:id="35" w:name="_Toc442355508"/>
        <w:r w:rsidR="00243179" w:rsidRPr="00ED103C">
          <w:rPr>
            <w:rStyle w:val="Hyperlink"/>
            <w:color w:val="auto"/>
            <w:u w:val="none"/>
          </w:rPr>
          <w:t>POSTERS</w:t>
        </w:r>
        <w:bookmarkEnd w:id="35"/>
      </w:hyperlink>
    </w:p>
    <w:p w:rsidR="008D5959" w:rsidRPr="008D5959" w:rsidRDefault="008D5959" w:rsidP="008D5959"/>
    <w:p w:rsidR="001C7802" w:rsidRPr="00D80118" w:rsidRDefault="001C7802" w:rsidP="00091ACC">
      <w:pPr>
        <w:jc w:val="left"/>
      </w:pPr>
      <w:r w:rsidRPr="00D80118">
        <w:t>Embaye, W</w:t>
      </w:r>
      <w:r w:rsidR="0040612B">
        <w:t>.T</w:t>
      </w:r>
      <w:r w:rsidRPr="00D80118">
        <w:t xml:space="preserve">., J.S. Bergtold, </w:t>
      </w:r>
      <w:r w:rsidR="001E3C09" w:rsidRPr="00D80118">
        <w:t>B.B. Schwab</w:t>
      </w:r>
      <w:r w:rsidR="000A613E" w:rsidRPr="00D80118">
        <w:t>,</w:t>
      </w:r>
      <w:r w:rsidRPr="00D80118">
        <w:t xml:space="preserve"> and A. Shanoyan. “Farm Training and Farm Efficiency in Armeni</w:t>
      </w:r>
      <w:r w:rsidR="002C1F84" w:rsidRPr="00D80118">
        <w:t>a: A Cluster Analysis.” P</w:t>
      </w:r>
      <w:r w:rsidRPr="00D80118">
        <w:t xml:space="preserve">resented at </w:t>
      </w:r>
      <w:r w:rsidRPr="00D80118">
        <w:rPr>
          <w:i/>
        </w:rPr>
        <w:t>Agricultural and Applied Economics Association Annual Meeting</w:t>
      </w:r>
      <w:r w:rsidRPr="00D80118">
        <w:t>, Boston, MA, July 31</w:t>
      </w:r>
      <w:r w:rsidR="000C05E5" w:rsidRPr="00D80118">
        <w:t>-</w:t>
      </w:r>
      <w:r w:rsidRPr="00D80118">
        <w:t>August 2, 2016.</w:t>
      </w:r>
    </w:p>
    <w:p w:rsidR="001C7802" w:rsidRPr="00D80118" w:rsidRDefault="001C7802" w:rsidP="00091ACC">
      <w:pPr>
        <w:widowControl/>
        <w:autoSpaceDE/>
        <w:autoSpaceDN/>
        <w:adjustRightInd/>
        <w:ind w:left="0" w:firstLine="0"/>
        <w:jc w:val="left"/>
      </w:pPr>
    </w:p>
    <w:p w:rsidR="003D0939" w:rsidRPr="00D80118" w:rsidRDefault="003D0939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kern w:val="1"/>
          <w:shd w:val="clear" w:color="auto" w:fill="FFFFFF"/>
          <w:lang w:eastAsia="ar-SA"/>
        </w:rPr>
      </w:pPr>
      <w:r w:rsidRPr="00D80118">
        <w:rPr>
          <w:bCs/>
          <w:kern w:val="1"/>
          <w:shd w:val="clear" w:color="auto" w:fill="FFFFFF"/>
          <w:lang w:eastAsia="ar-SA"/>
        </w:rPr>
        <w:t xml:space="preserve">Hutchison, M., L.S. </w:t>
      </w:r>
      <w:proofErr w:type="spellStart"/>
      <w:r w:rsidRPr="00D80118">
        <w:rPr>
          <w:bCs/>
          <w:kern w:val="1"/>
          <w:shd w:val="clear" w:color="auto" w:fill="FFFFFF"/>
          <w:lang w:eastAsia="ar-SA"/>
        </w:rPr>
        <w:t>Traywick</w:t>
      </w:r>
      <w:proofErr w:type="spellEnd"/>
      <w:r w:rsidRPr="00D80118">
        <w:rPr>
          <w:bCs/>
          <w:kern w:val="1"/>
          <w:shd w:val="clear" w:color="auto" w:fill="FFFFFF"/>
          <w:lang w:eastAsia="ar-SA"/>
        </w:rPr>
        <w:t xml:space="preserve">, and T.W. </w:t>
      </w:r>
      <w:r w:rsidRPr="00D80118">
        <w:rPr>
          <w:kern w:val="1"/>
          <w:shd w:val="clear" w:color="auto" w:fill="FFFFFF"/>
          <w:lang w:eastAsia="ar-SA"/>
        </w:rPr>
        <w:t>Griffin.</w:t>
      </w:r>
      <w:r w:rsidRPr="00D80118">
        <w:rPr>
          <w:bCs/>
          <w:kern w:val="1"/>
          <w:shd w:val="clear" w:color="auto" w:fill="FFFFFF"/>
          <w:lang w:eastAsia="ar-SA"/>
        </w:rPr>
        <w:t xml:space="preserve"> “Occupational Therapy Students’ Knowledge of </w:t>
      </w:r>
    </w:p>
    <w:p w:rsidR="003D0939" w:rsidRPr="00D80118" w:rsidRDefault="003D0939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FF0000"/>
          <w:kern w:val="1"/>
          <w:shd w:val="clear" w:color="auto" w:fill="FFFFFF"/>
          <w:lang w:eastAsia="ar-SA"/>
        </w:rPr>
      </w:pPr>
      <w:r w:rsidRPr="00D80118">
        <w:rPr>
          <w:bCs/>
          <w:kern w:val="1"/>
          <w:shd w:val="clear" w:color="auto" w:fill="FFFFFF"/>
          <w:lang w:eastAsia="ar-SA"/>
        </w:rPr>
        <w:tab/>
        <w:t>Aging Relative to Population Choice.”</w:t>
      </w:r>
      <w:r w:rsidR="00384C33" w:rsidRPr="00D80118">
        <w:rPr>
          <w:bCs/>
          <w:kern w:val="1"/>
          <w:shd w:val="clear" w:color="auto" w:fill="FFFFFF"/>
          <w:lang w:eastAsia="ar-SA"/>
        </w:rPr>
        <w:t xml:space="preserve"> Presented at</w:t>
      </w:r>
      <w:r w:rsidRPr="00D80118">
        <w:rPr>
          <w:bCs/>
          <w:kern w:val="1"/>
          <w:shd w:val="clear" w:color="auto" w:fill="FFFFFF"/>
          <w:lang w:eastAsia="ar-SA"/>
        </w:rPr>
        <w:t xml:space="preserve"> </w:t>
      </w:r>
      <w:r w:rsidR="00384C33" w:rsidRPr="00D80118">
        <w:rPr>
          <w:i/>
          <w:shd w:val="clear" w:color="auto" w:fill="FFFFFF"/>
        </w:rPr>
        <w:t xml:space="preserve">University </w:t>
      </w:r>
      <w:r w:rsidR="00384C33" w:rsidRPr="00D80118">
        <w:rPr>
          <w:i/>
          <w:color w:val="222222"/>
          <w:shd w:val="clear" w:color="auto" w:fill="FFFFFF"/>
        </w:rPr>
        <w:t xml:space="preserve">of Central Arkansas and </w:t>
      </w:r>
      <w:r w:rsidR="00384C33" w:rsidRPr="00D80118">
        <w:rPr>
          <w:i/>
          <w:color w:val="222222"/>
          <w:shd w:val="clear" w:color="auto" w:fill="FFFFFF"/>
        </w:rPr>
        <w:br/>
      </w:r>
      <w:r w:rsidR="00384C33" w:rsidRPr="00D80118">
        <w:rPr>
          <w:i/>
          <w:color w:val="222222"/>
          <w:shd w:val="clear" w:color="auto" w:fill="FFFFFF"/>
        </w:rPr>
        <w:tab/>
        <w:t>Arkansas Occupational Therapy Association Joint Conference</w:t>
      </w:r>
      <w:r w:rsidR="00384C33" w:rsidRPr="00D80118">
        <w:rPr>
          <w:color w:val="222222"/>
          <w:shd w:val="clear" w:color="auto" w:fill="FFFFFF"/>
        </w:rPr>
        <w:t xml:space="preserve">, Conway, AR, October 7, </w:t>
      </w:r>
      <w:r w:rsidR="00384C33" w:rsidRPr="00D80118">
        <w:rPr>
          <w:color w:val="222222"/>
          <w:shd w:val="clear" w:color="auto" w:fill="FFFFFF"/>
        </w:rPr>
        <w:br/>
      </w:r>
      <w:r w:rsidR="00384C33" w:rsidRPr="00D80118">
        <w:rPr>
          <w:color w:val="222222"/>
          <w:shd w:val="clear" w:color="auto" w:fill="FFFFFF"/>
        </w:rPr>
        <w:tab/>
        <w:t>2016.</w:t>
      </w:r>
    </w:p>
    <w:p w:rsidR="003D0939" w:rsidRPr="00D80118" w:rsidRDefault="003D093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</w:p>
    <w:p w:rsidR="002C1F84" w:rsidRPr="00D80118" w:rsidRDefault="001C7802" w:rsidP="00091ACC">
      <w:pPr>
        <w:widowControl/>
        <w:autoSpaceDE/>
        <w:autoSpaceDN/>
        <w:adjustRightInd/>
        <w:ind w:left="0" w:firstLine="0"/>
        <w:jc w:val="left"/>
      </w:pPr>
      <w:r w:rsidRPr="00D80118">
        <w:t xml:space="preserve">Miller, N.J., J.S. Bergtold, </w:t>
      </w:r>
      <w:r w:rsidR="002C1F84" w:rsidRPr="00D80118">
        <w:t xml:space="preserve">and </w:t>
      </w:r>
      <w:r w:rsidRPr="00D80118">
        <w:t xml:space="preserve">A.M. Featherstone. “Estimating Elasticities of Substitution Using </w:t>
      </w:r>
    </w:p>
    <w:p w:rsidR="002C1F84" w:rsidRPr="00D80118" w:rsidRDefault="002C1F84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</w:r>
      <w:r w:rsidR="001C7802" w:rsidRPr="00D80118">
        <w:t>Dat</w:t>
      </w:r>
      <w:r w:rsidRPr="00D80118">
        <w:t>a Envelopment Analysis.” Present</w:t>
      </w:r>
      <w:r w:rsidR="001C7802" w:rsidRPr="00D80118">
        <w:t xml:space="preserve">ed at </w:t>
      </w:r>
      <w:r w:rsidR="001C7802" w:rsidRPr="00D80118">
        <w:rPr>
          <w:i/>
        </w:rPr>
        <w:t xml:space="preserve">Agricultural and Applied Economics </w:t>
      </w:r>
    </w:p>
    <w:p w:rsidR="001C7802" w:rsidRPr="00D80118" w:rsidRDefault="002C1F84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  <w:t>A</w:t>
      </w:r>
      <w:r w:rsidR="001C7802" w:rsidRPr="00D80118">
        <w:rPr>
          <w:i/>
        </w:rPr>
        <w:t>ssociation Annu</w:t>
      </w:r>
      <w:r w:rsidRPr="00D80118">
        <w:rPr>
          <w:i/>
        </w:rPr>
        <w:t>al Meeting</w:t>
      </w:r>
      <w:r w:rsidRPr="00D80118">
        <w:t>, Boston, MA, July 31</w:t>
      </w:r>
      <w:r w:rsidR="000C05E5" w:rsidRPr="00D80118">
        <w:t>-</w:t>
      </w:r>
      <w:r w:rsidR="001C7802" w:rsidRPr="00D80118">
        <w:t>August 2, 2016.</w:t>
      </w:r>
    </w:p>
    <w:p w:rsidR="00243179" w:rsidRPr="00D80118" w:rsidRDefault="00243179" w:rsidP="00091ACC">
      <w:pPr>
        <w:jc w:val="left"/>
        <w:rPr>
          <w:shd w:val="clear" w:color="auto" w:fill="FFFFFF"/>
        </w:rPr>
      </w:pPr>
    </w:p>
    <w:p w:rsidR="00F50FC3" w:rsidRPr="00D80118" w:rsidRDefault="001E3C09" w:rsidP="00091ACC">
      <w:pPr>
        <w:jc w:val="left"/>
      </w:pPr>
      <w:r w:rsidRPr="00D80118">
        <w:rPr>
          <w:bCs/>
        </w:rPr>
        <w:t>Schwab, B.B.</w:t>
      </w:r>
      <w:r w:rsidR="00F50FC3" w:rsidRPr="00D80118">
        <w:t xml:space="preserve"> and R. Armah. “Could ‘Ag for Nutrition’ Efforts Sacrifice Food Safety? Evidence from </w:t>
      </w:r>
      <w:proofErr w:type="spellStart"/>
      <w:r w:rsidR="00F50FC3" w:rsidRPr="00D80118">
        <w:t>Eid</w:t>
      </w:r>
      <w:proofErr w:type="spellEnd"/>
      <w:r w:rsidR="00F50FC3" w:rsidRPr="00D80118">
        <w:t xml:space="preserve"> al </w:t>
      </w:r>
      <w:proofErr w:type="spellStart"/>
      <w:r w:rsidR="00F50FC3" w:rsidRPr="00D80118">
        <w:t>Adha</w:t>
      </w:r>
      <w:proofErr w:type="spellEnd"/>
      <w:r w:rsidR="00F50FC3" w:rsidRPr="00D80118">
        <w:t>.”</w:t>
      </w:r>
      <w:r w:rsidR="00FF6214" w:rsidRPr="00D80118">
        <w:t xml:space="preserve"> Presented at</w:t>
      </w:r>
      <w:r w:rsidR="00F50FC3" w:rsidRPr="00D80118">
        <w:t xml:space="preserve"> </w:t>
      </w:r>
      <w:r w:rsidR="00F50FC3" w:rsidRPr="00D80118">
        <w:rPr>
          <w:i/>
        </w:rPr>
        <w:t>Agricultural and Applied Economics Association Annual Meeting</w:t>
      </w:r>
      <w:r w:rsidR="00F50FC3" w:rsidRPr="00D80118">
        <w:t>, Boston, MA, July 31-August 2, 2016.</w:t>
      </w:r>
    </w:p>
    <w:p w:rsidR="00F50FC3" w:rsidRPr="00D80118" w:rsidRDefault="00F50FC3" w:rsidP="00091ACC">
      <w:pPr>
        <w:jc w:val="left"/>
        <w:rPr>
          <w:shd w:val="clear" w:color="auto" w:fill="FFFFFF"/>
        </w:rPr>
      </w:pPr>
    </w:p>
    <w:p w:rsidR="003D0939" w:rsidRPr="00D80118" w:rsidRDefault="003D0939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shd w:val="clear" w:color="auto" w:fill="FFFFFF"/>
          <w:lang w:eastAsia="ar-SA"/>
        </w:rPr>
      </w:pP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Varela, S., G. Balboa, V. Prasad, A. Ferguson, </w:t>
      </w:r>
      <w:r w:rsidRPr="00D80118">
        <w:rPr>
          <w:color w:val="000000"/>
          <w:kern w:val="1"/>
          <w:shd w:val="clear" w:color="auto" w:fill="FFFFFF"/>
          <w:lang w:eastAsia="ar-SA"/>
        </w:rPr>
        <w:t>T.</w:t>
      </w:r>
      <w:r w:rsidR="000E0E71" w:rsidRPr="00D80118">
        <w:rPr>
          <w:color w:val="000000"/>
          <w:kern w:val="1"/>
          <w:shd w:val="clear" w:color="auto" w:fill="FFFFFF"/>
          <w:lang w:eastAsia="ar-SA"/>
        </w:rPr>
        <w:t>W.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 Griffin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, and I. </w:t>
      </w:r>
      <w:proofErr w:type="spellStart"/>
      <w:r w:rsidRPr="00D80118">
        <w:rPr>
          <w:bCs/>
          <w:color w:val="000000"/>
          <w:kern w:val="1"/>
          <w:shd w:val="clear" w:color="auto" w:fill="FFFFFF"/>
          <w:lang w:eastAsia="ar-SA"/>
        </w:rPr>
        <w:t>Ciampitti</w:t>
      </w:r>
      <w:proofErr w:type="spellEnd"/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. “Spatial-temporal </w:t>
      </w:r>
    </w:p>
    <w:p w:rsidR="003D0939" w:rsidRPr="00D80118" w:rsidRDefault="003D0939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shd w:val="clear" w:color="auto" w:fill="FFFFFF"/>
          <w:lang w:eastAsia="ar-SA"/>
        </w:rPr>
      </w:pPr>
      <w:r w:rsidRPr="00D80118">
        <w:rPr>
          <w:bCs/>
          <w:color w:val="000000"/>
          <w:kern w:val="1"/>
          <w:shd w:val="clear" w:color="auto" w:fill="FFFFFF"/>
          <w:lang w:eastAsia="ar-SA"/>
        </w:rPr>
        <w:tab/>
        <w:t>Evaluat</w:t>
      </w:r>
      <w:r w:rsidR="000A613E" w:rsidRPr="00D80118">
        <w:rPr>
          <w:bCs/>
          <w:color w:val="000000"/>
          <w:kern w:val="1"/>
          <w:shd w:val="clear" w:color="auto" w:fill="FFFFFF"/>
          <w:lang w:eastAsia="ar-SA"/>
        </w:rPr>
        <w:t>ion of Plant Phenotypic Traits v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ia Imagery Collected by Unmanned Aerial </w:t>
      </w:r>
    </w:p>
    <w:p w:rsidR="003D0939" w:rsidRPr="00D80118" w:rsidRDefault="003D0939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shd w:val="clear" w:color="auto" w:fill="FFFFFF"/>
          <w:lang w:eastAsia="ar-SA"/>
        </w:rPr>
      </w:pPr>
      <w:r w:rsidRPr="00D80118">
        <w:rPr>
          <w:bCs/>
          <w:color w:val="000000"/>
          <w:kern w:val="1"/>
          <w:shd w:val="clear" w:color="auto" w:fill="FFFFFF"/>
          <w:lang w:eastAsia="ar-SA"/>
        </w:rPr>
        <w:tab/>
        <w:t>Systems (UAS).”</w:t>
      </w:r>
      <w:r w:rsidR="00FF6214" w:rsidRPr="00D80118">
        <w:rPr>
          <w:bCs/>
          <w:color w:val="000000"/>
          <w:kern w:val="1"/>
          <w:shd w:val="clear" w:color="auto" w:fill="FFFFFF"/>
          <w:lang w:eastAsia="ar-SA"/>
        </w:rPr>
        <w:t xml:space="preserve"> Presented at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 </w:t>
      </w:r>
      <w:r w:rsidRPr="00D80118">
        <w:rPr>
          <w:bCs/>
          <w:i/>
          <w:color w:val="000000"/>
          <w:kern w:val="1"/>
          <w:shd w:val="clear" w:color="auto" w:fill="FFFFFF"/>
          <w:lang w:eastAsia="ar-SA"/>
        </w:rPr>
        <w:t>13th International Conference on Precision Agriculture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, </w:t>
      </w:r>
      <w:r w:rsidR="00FF6214" w:rsidRPr="00D80118">
        <w:rPr>
          <w:bCs/>
          <w:color w:val="000000"/>
          <w:kern w:val="1"/>
          <w:shd w:val="clear" w:color="auto" w:fill="FFFFFF"/>
          <w:lang w:eastAsia="ar-SA"/>
        </w:rPr>
        <w:br/>
      </w:r>
      <w:r w:rsidR="00FF6214" w:rsidRPr="00D80118">
        <w:rPr>
          <w:bCs/>
          <w:color w:val="000000"/>
          <w:kern w:val="1"/>
          <w:shd w:val="clear" w:color="auto" w:fill="FFFFFF"/>
          <w:lang w:eastAsia="ar-SA"/>
        </w:rPr>
        <w:tab/>
      </w:r>
      <w:r w:rsidR="000E0E71" w:rsidRPr="00D80118">
        <w:rPr>
          <w:bCs/>
          <w:color w:val="000000"/>
          <w:kern w:val="1"/>
          <w:shd w:val="clear" w:color="auto" w:fill="FFFFFF"/>
          <w:lang w:eastAsia="ar-SA"/>
        </w:rPr>
        <w:t xml:space="preserve">St. Louis, MO, 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>Jul</w:t>
      </w:r>
      <w:r w:rsidR="000E0E71" w:rsidRPr="00D80118">
        <w:rPr>
          <w:bCs/>
          <w:color w:val="000000"/>
          <w:kern w:val="1"/>
          <w:shd w:val="clear" w:color="auto" w:fill="FFFFFF"/>
          <w:lang w:eastAsia="ar-SA"/>
        </w:rPr>
        <w:t>y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 31-August 3, 2016.</w:t>
      </w:r>
    </w:p>
    <w:p w:rsidR="00FF6214" w:rsidRPr="00D80118" w:rsidRDefault="00FF6214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shd w:val="clear" w:color="auto" w:fill="FFFFFF"/>
          <w:lang w:eastAsia="ar-SA"/>
        </w:rPr>
      </w:pPr>
    </w:p>
    <w:p w:rsidR="002C10CF" w:rsidRPr="00D80118" w:rsidRDefault="002C10CF" w:rsidP="00091ACC">
      <w:pPr>
        <w:widowControl/>
        <w:shd w:val="solid" w:color="FFFFFF" w:fill="auto"/>
        <w:contextualSpacing/>
        <w:jc w:val="left"/>
      </w:pPr>
      <w:r w:rsidRPr="00D80118">
        <w:t xml:space="preserve">Xia, T. and Z. Guan. “Optimal Licensing Contracts and Market Competition.” Presented at </w:t>
      </w:r>
      <w:r w:rsidRPr="00D80118">
        <w:rPr>
          <w:i/>
        </w:rPr>
        <w:t>Agricultural and Applied Economics Association Annual Meeting</w:t>
      </w:r>
      <w:r w:rsidRPr="00D80118">
        <w:t>, Boston, MA, July 31-August 2, 2016.</w:t>
      </w:r>
    </w:p>
    <w:p w:rsidR="00FF6214" w:rsidRPr="00D80118" w:rsidRDefault="00FF6214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lastRenderedPageBreak/>
        <w:t>Zereyesus, Y.</w:t>
      </w:r>
      <w:r w:rsidR="004122E5">
        <w:t>A.</w:t>
      </w:r>
      <w:r w:rsidRPr="00D80118">
        <w:t xml:space="preserve">, V. Amanor-Boadu, F. </w:t>
      </w:r>
      <w:proofErr w:type="spellStart"/>
      <w:r w:rsidRPr="00D80118">
        <w:t>Tsiboe</w:t>
      </w:r>
      <w:proofErr w:type="spellEnd"/>
      <w:r w:rsidRPr="00D80118">
        <w:t xml:space="preserve">, K.L. Ross, and A. Shanoyan. “Experimental </w:t>
      </w:r>
      <w:r w:rsidRPr="00D80118">
        <w:br/>
      </w:r>
      <w:r w:rsidRPr="00D80118">
        <w:tab/>
        <w:t xml:space="preserve">Evidence of Nutrition Interventions in Northern Ghana.” Presented at </w:t>
      </w:r>
      <w:r w:rsidRPr="00D80118">
        <w:rPr>
          <w:i/>
        </w:rPr>
        <w:t xml:space="preserve">Agricultural and </w:t>
      </w:r>
      <w:r w:rsidRPr="00D80118">
        <w:rPr>
          <w:i/>
        </w:rPr>
        <w:br/>
      </w:r>
      <w:r w:rsidRPr="00D80118">
        <w:rPr>
          <w:i/>
        </w:rPr>
        <w:tab/>
        <w:t>Applied Economics Association Annual Meeting</w:t>
      </w:r>
      <w:r w:rsidRPr="00D80118">
        <w:t>, Boston, MA, July 31-August 2, 2016.</w:t>
      </w:r>
    </w:p>
    <w:p w:rsidR="001C7802" w:rsidRPr="00D80118" w:rsidRDefault="001C7802" w:rsidP="00091ACC">
      <w:pPr>
        <w:jc w:val="left"/>
        <w:rPr>
          <w:shd w:val="clear" w:color="auto" w:fill="FFFFFF"/>
        </w:rPr>
      </w:pPr>
    </w:p>
    <w:p w:rsidR="00532985" w:rsidRDefault="00532985" w:rsidP="00243179">
      <w:pPr>
        <w:jc w:val="left"/>
        <w:rPr>
          <w:shd w:val="clear" w:color="auto" w:fill="FFFFFF"/>
        </w:rPr>
      </w:pPr>
    </w:p>
    <w:p w:rsidR="00243179" w:rsidRPr="00ED103C" w:rsidRDefault="0067667B" w:rsidP="00ED103C">
      <w:pPr>
        <w:pStyle w:val="TOC1"/>
        <w:rPr>
          <w:rStyle w:val="Hyperlink"/>
          <w:color w:val="auto"/>
          <w:u w:val="none"/>
        </w:rPr>
      </w:pPr>
      <w:hyperlink w:anchor="_Toc354579117" w:history="1">
        <w:bookmarkStart w:id="36" w:name="_Toc442355509"/>
        <w:r w:rsidR="00243179" w:rsidRPr="00ED103C">
          <w:rPr>
            <w:rStyle w:val="Hyperlink"/>
            <w:color w:val="auto"/>
            <w:u w:val="none"/>
          </w:rPr>
          <w:t>PRESENTED PAPERS</w:t>
        </w:r>
        <w:bookmarkEnd w:id="36"/>
      </w:hyperlink>
    </w:p>
    <w:p w:rsidR="00CB6958" w:rsidRPr="00CB6958" w:rsidRDefault="00CB6958" w:rsidP="00CB6958"/>
    <w:p w:rsidR="006605E5" w:rsidRPr="00D80118" w:rsidRDefault="006605E5" w:rsidP="00091ACC">
      <w:pPr>
        <w:jc w:val="left"/>
      </w:pPr>
      <w:proofErr w:type="spellStart"/>
      <w:r w:rsidRPr="00D80118">
        <w:t>Akgul</w:t>
      </w:r>
      <w:proofErr w:type="spellEnd"/>
      <w:r w:rsidRPr="00D80118">
        <w:t>, Z., T.</w:t>
      </w:r>
      <w:r w:rsidR="00430B1D" w:rsidRPr="00D80118">
        <w:t>W.</w:t>
      </w:r>
      <w:r w:rsidRPr="00D80118">
        <w:t xml:space="preserve"> </w:t>
      </w:r>
      <w:proofErr w:type="spellStart"/>
      <w:r w:rsidRPr="00D80118">
        <w:t>Hertel</w:t>
      </w:r>
      <w:proofErr w:type="spellEnd"/>
      <w:r w:rsidRPr="00D80118">
        <w:t xml:space="preserve">, and N.B. Villoria. “Heterogeneous Firms, Non-tariff Measures, and US Beef Trade.” </w:t>
      </w:r>
      <w:r w:rsidRPr="00D80118">
        <w:rPr>
          <w:i/>
        </w:rPr>
        <w:t>19th Annual Conference on Global Economic Analysis,</w:t>
      </w:r>
      <w:r w:rsidRPr="00D80118">
        <w:t xml:space="preserve"> Washington, DC, June 15-17, 2016.</w:t>
      </w:r>
    </w:p>
    <w:p w:rsidR="006605E5" w:rsidRPr="00D80118" w:rsidRDefault="006605E5" w:rsidP="00091ACC">
      <w:pPr>
        <w:contextualSpacing/>
        <w:jc w:val="left"/>
      </w:pPr>
    </w:p>
    <w:p w:rsidR="006B4F43" w:rsidRPr="00D80118" w:rsidRDefault="006B4F43" w:rsidP="00091ACC">
      <w:pPr>
        <w:contextualSpacing/>
        <w:jc w:val="left"/>
      </w:pPr>
      <w:r w:rsidRPr="00D80118">
        <w:t xml:space="preserve">Barkley, A.P. “Be Careful What You Ask for: Economic and Political Determinants of Kansas Agricultural Profits.” </w:t>
      </w:r>
      <w:r w:rsidR="000E0E71" w:rsidRPr="00D80118">
        <w:rPr>
          <w:i/>
        </w:rPr>
        <w:t xml:space="preserve">Risk and Profit Conference, </w:t>
      </w:r>
      <w:r w:rsidR="000E0E71" w:rsidRPr="00D80118">
        <w:t>Department of Agricultural Economics, Kansas State University</w:t>
      </w:r>
      <w:r w:rsidRPr="00D80118">
        <w:t>, Manhattan, K</w:t>
      </w:r>
      <w:r w:rsidR="002A1EF8" w:rsidRPr="00D80118">
        <w:t>S</w:t>
      </w:r>
      <w:r w:rsidR="000C05E5" w:rsidRPr="00D80118">
        <w:t>,</w:t>
      </w:r>
      <w:r w:rsidRPr="00D80118">
        <w:t xml:space="preserve"> August 19, 2016.</w:t>
      </w:r>
    </w:p>
    <w:p w:rsidR="006B4F43" w:rsidRPr="00D80118" w:rsidRDefault="006B4F43" w:rsidP="00091ACC">
      <w:pPr>
        <w:ind w:left="360"/>
        <w:jc w:val="left"/>
      </w:pPr>
    </w:p>
    <w:p w:rsidR="004F0105" w:rsidRDefault="006B4F43" w:rsidP="00091A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91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/>
        <w:jc w:val="left"/>
      </w:pPr>
      <w:r w:rsidRPr="00D80118">
        <w:t>Barkley, A.P. “Quizzes: Implications for Teaching and Learning</w:t>
      </w:r>
      <w:r w:rsidR="002A1EF8" w:rsidRPr="00D80118">
        <w:t>.</w:t>
      </w:r>
      <w:r w:rsidRPr="00D80118">
        <w:t xml:space="preserve">” </w:t>
      </w:r>
      <w:r w:rsidRPr="00D80118">
        <w:rPr>
          <w:i/>
        </w:rPr>
        <w:t>Spotlight K-State</w:t>
      </w:r>
      <w:r w:rsidRPr="00D80118">
        <w:t>,</w:t>
      </w:r>
      <w:r w:rsidR="002A1EF8" w:rsidRPr="00D80118">
        <w:t xml:space="preserve"> Kansas State University, </w:t>
      </w:r>
      <w:r w:rsidR="004F0105" w:rsidRPr="00D80118">
        <w:t>March 1, 2016.</w:t>
      </w:r>
    </w:p>
    <w:p w:rsidR="00B86786" w:rsidRPr="00D80118" w:rsidRDefault="00B86786" w:rsidP="00091A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91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/>
        <w:jc w:val="left"/>
      </w:pPr>
    </w:p>
    <w:p w:rsidR="0003458E" w:rsidRPr="00D80118" w:rsidRDefault="0003458E" w:rsidP="00091ACC">
      <w:pPr>
        <w:ind w:left="0" w:firstLine="0"/>
        <w:jc w:val="left"/>
      </w:pPr>
      <w:r w:rsidRPr="00D80118">
        <w:t>Barnaby, G.A. “Farm Bill.”</w:t>
      </w:r>
      <w:r w:rsidR="00A3079B" w:rsidRPr="00D80118">
        <w:t xml:space="preserve"> </w:t>
      </w:r>
      <w:r w:rsidRPr="00D80118">
        <w:rPr>
          <w:i/>
        </w:rPr>
        <w:t>Ag Profitability</w:t>
      </w:r>
      <w:r w:rsidRPr="00D80118">
        <w:t xml:space="preserve">, Colby, KS, January 6, 2016; </w:t>
      </w:r>
      <w:r w:rsidRPr="00D80118">
        <w:rPr>
          <w:i/>
        </w:rPr>
        <w:t xml:space="preserve">Risk Management </w:t>
      </w:r>
      <w:r w:rsidR="00A3079B" w:rsidRPr="00D80118">
        <w:rPr>
          <w:i/>
        </w:rPr>
        <w:br/>
      </w:r>
      <w:r w:rsidR="00A3079B" w:rsidRPr="00D80118">
        <w:rPr>
          <w:i/>
        </w:rPr>
        <w:tab/>
      </w:r>
      <w:r w:rsidRPr="00D80118">
        <w:rPr>
          <w:i/>
        </w:rPr>
        <w:t>Conference</w:t>
      </w:r>
      <w:r w:rsidRPr="00D80118">
        <w:t xml:space="preserve">, Jackpot Junction and Mankato, MN, January 19, 2016 and Winthrop, MN, </w:t>
      </w:r>
      <w:r w:rsidR="00A3079B" w:rsidRPr="00D80118">
        <w:br/>
      </w:r>
      <w:r w:rsidR="00A3079B" w:rsidRPr="00D80118">
        <w:tab/>
      </w:r>
      <w:r w:rsidRPr="00D80118">
        <w:t xml:space="preserve">January 20, 2016; and RAM Workshops, Wamego, KS, January 25, 2016; Wichita, KS, </w:t>
      </w:r>
      <w:r w:rsidR="00A3079B" w:rsidRPr="00D80118">
        <w:br/>
      </w:r>
      <w:r w:rsidR="00A3079B" w:rsidRPr="00D80118">
        <w:tab/>
      </w:r>
      <w:r w:rsidRPr="00D80118">
        <w:t xml:space="preserve">January 26, 2016; Clay Center, KS, February 11, 2016; Liberal, KS, February 16, 2016; </w:t>
      </w:r>
      <w:r w:rsidR="00A3079B" w:rsidRPr="00D80118">
        <w:br/>
      </w:r>
      <w:r w:rsidR="00A3079B" w:rsidRPr="00D80118">
        <w:tab/>
      </w:r>
      <w:r w:rsidRPr="00D80118">
        <w:t>Tribune, KS, February 17, 2016 and Russell, KS, February 26,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F46A3A" w:rsidP="00091ACC">
      <w:pPr>
        <w:jc w:val="left"/>
      </w:pPr>
      <w:r w:rsidRPr="00D80118">
        <w:t>Barnaby, G.A.</w:t>
      </w:r>
      <w:r w:rsidR="0003458E" w:rsidRPr="00D80118">
        <w:t xml:space="preserve"> </w:t>
      </w:r>
      <w:r w:rsidRPr="00D80118">
        <w:t>“</w:t>
      </w:r>
      <w:r w:rsidR="0003458E" w:rsidRPr="00D80118">
        <w:t>Risk Assessed Marketing II</w:t>
      </w:r>
      <w:r w:rsidRPr="00D80118">
        <w:t>.”</w:t>
      </w:r>
      <w:r w:rsidR="0003458E" w:rsidRPr="00D80118">
        <w:t xml:space="preserve"> (RAM II; Advanced) </w:t>
      </w:r>
      <w:r w:rsidR="0003458E" w:rsidRPr="00D80118">
        <w:rPr>
          <w:i/>
        </w:rPr>
        <w:t>RAM Workshops</w:t>
      </w:r>
      <w:r w:rsidR="0003458E" w:rsidRPr="00D80118">
        <w:t>, Wamego, KS, January 25, 2016; Wichita, KS, January 26, 2016; Clay Center, KS, February 11, 2016; Liberal, KS, February 16, 2016; Tribune, KS, February 17, 2016 and Russell, KS, February 26,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F46A3A" w:rsidP="00091ACC">
      <w:pPr>
        <w:jc w:val="left"/>
      </w:pPr>
      <w:r w:rsidRPr="00D80118">
        <w:t>Barnaby, G.A.</w:t>
      </w:r>
      <w:r w:rsidR="0003458E" w:rsidRPr="00D80118">
        <w:t xml:space="preserve"> </w:t>
      </w:r>
      <w:r w:rsidRPr="00D80118">
        <w:t>“</w:t>
      </w:r>
      <w:r w:rsidR="0003458E" w:rsidRPr="00D80118">
        <w:t>Risk Assessed Marketing II</w:t>
      </w:r>
      <w:r w:rsidRPr="00D80118">
        <w:t>.”</w:t>
      </w:r>
      <w:r w:rsidR="0003458E" w:rsidRPr="00D80118">
        <w:t xml:space="preserve"> (RAM) </w:t>
      </w:r>
      <w:r w:rsidRPr="00D80118">
        <w:rPr>
          <w:i/>
        </w:rPr>
        <w:t>Wheat Case P</w:t>
      </w:r>
      <w:r w:rsidR="0003458E" w:rsidRPr="00D80118">
        <w:rPr>
          <w:i/>
        </w:rPr>
        <w:t>roblem, RAM II Workshops</w:t>
      </w:r>
      <w:r w:rsidR="0003458E" w:rsidRPr="00D80118">
        <w:t>, Wamego, KS, January 25, 2016; Wichita, KS, January 26, 2016; Clay Center, KS, February 11, 2016; Liberal, KS, February 16, 2016; Tribune, KS, February 17, 2016 and Russell, KS, February 26,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03458E" w:rsidP="00091ACC">
      <w:pPr>
        <w:jc w:val="left"/>
      </w:pPr>
      <w:r w:rsidRPr="00D80118">
        <w:t xml:space="preserve">Barnaby, G.A. </w:t>
      </w:r>
      <w:r w:rsidR="00F46A3A" w:rsidRPr="00D80118">
        <w:t>“</w:t>
      </w:r>
      <w:r w:rsidRPr="00D80118">
        <w:t>Will Farmers see a Reduction in Government Support for Crop Insurance?</w:t>
      </w:r>
      <w:r w:rsidR="00F46A3A" w:rsidRPr="00D80118">
        <w:t>”</w:t>
      </w:r>
      <w:r w:rsidR="00A3079B" w:rsidRPr="00D80118">
        <w:t xml:space="preserve"> </w:t>
      </w:r>
      <w:r w:rsidRPr="00D80118">
        <w:rPr>
          <w:i/>
        </w:rPr>
        <w:t>Texas A&amp;M Master Marketer Program</w:t>
      </w:r>
      <w:r w:rsidRPr="00D80118">
        <w:t>, Texas A&amp;M University, Abilene, TX, February 5,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03458E" w:rsidP="00091ACC">
      <w:pPr>
        <w:ind w:left="0" w:firstLine="0"/>
        <w:jc w:val="left"/>
      </w:pPr>
      <w:r w:rsidRPr="00D80118">
        <w:t xml:space="preserve">Barnaby, G.A. </w:t>
      </w:r>
      <w:r w:rsidR="00F46A3A" w:rsidRPr="00D80118">
        <w:t>“</w:t>
      </w:r>
      <w:r w:rsidRPr="00D80118">
        <w:t>Replace Crop Insurance with an FSA Area Wide Disaster Program?</w:t>
      </w:r>
      <w:r w:rsidR="00F46A3A" w:rsidRPr="00D80118">
        <w:t>”</w:t>
      </w:r>
      <w:r w:rsidRPr="00D80118">
        <w:t xml:space="preserve"> </w:t>
      </w:r>
      <w:r w:rsidR="00F46A3A" w:rsidRPr="00D80118">
        <w:br/>
      </w:r>
      <w:r w:rsidR="00F46A3A" w:rsidRPr="00D80118">
        <w:tab/>
      </w:r>
      <w:r w:rsidRPr="00D80118">
        <w:rPr>
          <w:i/>
        </w:rPr>
        <w:t>Crop Insurance Professionals Association Meeting</w:t>
      </w:r>
      <w:r w:rsidRPr="00D80118">
        <w:t xml:space="preserve">, Kansas City, MO, May 2-3, 2016 </w:t>
      </w:r>
      <w:r w:rsidR="00A3079B" w:rsidRPr="00D80118">
        <w:br/>
      </w:r>
      <w:r w:rsidR="00A3079B" w:rsidRPr="00D80118">
        <w:tab/>
      </w:r>
      <w:r w:rsidRPr="00D80118">
        <w:t xml:space="preserve">and </w:t>
      </w:r>
      <w:r w:rsidRPr="00D80118">
        <w:rPr>
          <w:i/>
        </w:rPr>
        <w:t>NCIS Ag</w:t>
      </w:r>
      <w:r w:rsidR="00F46A3A" w:rsidRPr="00D80118">
        <w:rPr>
          <w:i/>
        </w:rPr>
        <w:t>ricultural</w:t>
      </w:r>
      <w:r w:rsidRPr="00D80118">
        <w:rPr>
          <w:i/>
        </w:rPr>
        <w:t xml:space="preserve"> Econ</w:t>
      </w:r>
      <w:r w:rsidR="00F46A3A" w:rsidRPr="00D80118">
        <w:rPr>
          <w:i/>
        </w:rPr>
        <w:t>omics</w:t>
      </w:r>
      <w:r w:rsidRPr="00D80118">
        <w:rPr>
          <w:i/>
        </w:rPr>
        <w:t xml:space="preserve"> Consortium</w:t>
      </w:r>
      <w:r w:rsidRPr="00D80118">
        <w:t>, Overland Park, KS, May 4,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03458E" w:rsidP="00091ACC">
      <w:pPr>
        <w:ind w:left="0" w:firstLine="0"/>
        <w:jc w:val="left"/>
      </w:pPr>
      <w:r w:rsidRPr="00D80118">
        <w:t xml:space="preserve">Barnaby, G.A. </w:t>
      </w:r>
      <w:r w:rsidR="00F46A3A" w:rsidRPr="00D80118">
        <w:t>“</w:t>
      </w:r>
      <w:r w:rsidRPr="00D80118">
        <w:t xml:space="preserve">Top 10 Considerations to Navigate a Struggling Farm Economy – Making </w:t>
      </w:r>
      <w:r w:rsidR="00F46A3A" w:rsidRPr="00D80118">
        <w:br/>
      </w:r>
      <w:r w:rsidR="00F46A3A" w:rsidRPr="00D80118">
        <w:tab/>
      </w:r>
      <w:r w:rsidRPr="00D80118">
        <w:t>Efficient Crop Insurance Purchases</w:t>
      </w:r>
      <w:r w:rsidR="00F46A3A" w:rsidRPr="00D80118">
        <w:t>.”</w:t>
      </w:r>
      <w:r w:rsidR="00A3079B" w:rsidRPr="00D80118">
        <w:t xml:space="preserve"> </w:t>
      </w:r>
      <w:r w:rsidR="00A3079B" w:rsidRPr="00D80118">
        <w:rPr>
          <w:i/>
        </w:rPr>
        <w:t>Risk and Profit Conference</w:t>
      </w:r>
      <w:r w:rsidR="00A3079B" w:rsidRPr="00D80118">
        <w:t>,</w:t>
      </w:r>
      <w:r w:rsidRPr="00D80118">
        <w:t xml:space="preserve"> Department of </w:t>
      </w:r>
      <w:r w:rsidR="00A3079B" w:rsidRPr="00D80118">
        <w:br/>
      </w:r>
      <w:r w:rsidR="00A3079B" w:rsidRPr="00D80118">
        <w:tab/>
      </w:r>
      <w:r w:rsidRPr="00D80118">
        <w:t>Agricultural Economics, Kansas State University, Manhattan, KS</w:t>
      </w:r>
      <w:r w:rsidR="00A3079B" w:rsidRPr="00D80118">
        <w:t>,</w:t>
      </w:r>
      <w:r w:rsidRPr="00D80118">
        <w:t xml:space="preserve"> August 18-19,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03458E" w:rsidP="00091ACC">
      <w:pPr>
        <w:ind w:left="0" w:firstLine="0"/>
        <w:jc w:val="left"/>
      </w:pPr>
      <w:r w:rsidRPr="00D80118">
        <w:lastRenderedPageBreak/>
        <w:t xml:space="preserve">Barnaby, G.A. </w:t>
      </w:r>
      <w:r w:rsidR="00A3079B" w:rsidRPr="00D80118">
        <w:t>“</w:t>
      </w:r>
      <w:r w:rsidRPr="00D80118">
        <w:t>Next Farm Bill Debate Will Likely Focus on ARC-PLC &amp; Crop Insurance</w:t>
      </w:r>
      <w:r w:rsidR="00A3079B" w:rsidRPr="00D80118">
        <w:t>.”</w:t>
      </w:r>
      <w:r w:rsidRPr="00D80118">
        <w:t xml:space="preserve"> </w:t>
      </w:r>
      <w:r w:rsidR="00A3079B" w:rsidRPr="00D80118">
        <w:br/>
      </w:r>
      <w:r w:rsidR="00A3079B" w:rsidRPr="00D80118">
        <w:tab/>
      </w:r>
      <w:r w:rsidRPr="00D80118">
        <w:rPr>
          <w:i/>
        </w:rPr>
        <w:t>Producer Breakfast Meeting</w:t>
      </w:r>
      <w:r w:rsidRPr="00D80118">
        <w:t xml:space="preserve">, Sterling, IL, August 25, 2016 and </w:t>
      </w:r>
      <w:r w:rsidRPr="00D80118">
        <w:rPr>
          <w:i/>
        </w:rPr>
        <w:t xml:space="preserve">Kansas Farm Bureau </w:t>
      </w:r>
      <w:r w:rsidR="00A3079B" w:rsidRPr="00D80118">
        <w:rPr>
          <w:i/>
        </w:rPr>
        <w:br/>
      </w:r>
      <w:r w:rsidR="00A3079B" w:rsidRPr="00D80118">
        <w:rPr>
          <w:i/>
        </w:rPr>
        <w:tab/>
      </w:r>
      <w:r w:rsidRPr="00D80118">
        <w:rPr>
          <w:i/>
        </w:rPr>
        <w:t>Board</w:t>
      </w:r>
      <w:r w:rsidRPr="00D80118">
        <w:t>, Manhattan, KS, August 29, 2016.</w:t>
      </w:r>
    </w:p>
    <w:p w:rsidR="009C32C6" w:rsidRDefault="009C32C6" w:rsidP="00091ACC">
      <w:pPr>
        <w:ind w:left="0" w:firstLine="0"/>
        <w:jc w:val="left"/>
      </w:pPr>
    </w:p>
    <w:p w:rsidR="00A3079B" w:rsidRPr="00D80118" w:rsidRDefault="00A3079B" w:rsidP="00091ACC">
      <w:pPr>
        <w:ind w:left="0" w:firstLine="0"/>
        <w:jc w:val="left"/>
      </w:pPr>
      <w:r w:rsidRPr="00D80118">
        <w:t>Barnaby, G.A.</w:t>
      </w:r>
      <w:r w:rsidR="0003458E" w:rsidRPr="00D80118">
        <w:t xml:space="preserve"> </w:t>
      </w:r>
      <w:r w:rsidRPr="00D80118">
        <w:t>“</w:t>
      </w:r>
      <w:r w:rsidR="0003458E" w:rsidRPr="00D80118">
        <w:t>Did I Pick the Wrong Commodity Program?</w:t>
      </w:r>
      <w:r w:rsidRPr="00D80118">
        <w:t>”</w:t>
      </w:r>
      <w:r w:rsidR="0003458E" w:rsidRPr="00D80118">
        <w:t xml:space="preserve"> </w:t>
      </w:r>
      <w:r w:rsidR="0003458E" w:rsidRPr="00D80118">
        <w:rPr>
          <w:i/>
        </w:rPr>
        <w:t>Farmer Meeting</w:t>
      </w:r>
      <w:r w:rsidR="0003458E" w:rsidRPr="00D80118">
        <w:t xml:space="preserve">, Marysville, KS, </w:t>
      </w:r>
      <w:r w:rsidRPr="00D80118">
        <w:br/>
      </w:r>
      <w:r w:rsidRPr="00D80118">
        <w:tab/>
      </w:r>
      <w:r w:rsidR="0003458E" w:rsidRPr="00D80118">
        <w:t>September 19, 2016.</w:t>
      </w:r>
      <w:r w:rsidRPr="00D80118">
        <w:t xml:space="preserve"> </w:t>
      </w:r>
      <w:r w:rsidRPr="00D80118">
        <w:rPr>
          <w:i/>
        </w:rPr>
        <w:t>Ag Agent Update</w:t>
      </w:r>
      <w:r w:rsidRPr="00D80118">
        <w:t xml:space="preserve">, Emporia, KS, November 15, 2016; Ness City, </w:t>
      </w:r>
      <w:r w:rsidRPr="00D80118">
        <w:br/>
      </w:r>
      <w:r w:rsidRPr="00D80118">
        <w:tab/>
        <w:t xml:space="preserve">KS, November 16, 2016. </w:t>
      </w:r>
      <w:r w:rsidRPr="00D80118">
        <w:rPr>
          <w:i/>
        </w:rPr>
        <w:t xml:space="preserve">Top 10 Considerations to Navigate a Struggling Farm </w:t>
      </w:r>
      <w:r w:rsidRPr="00D80118">
        <w:rPr>
          <w:i/>
        </w:rPr>
        <w:br/>
      </w:r>
      <w:r w:rsidRPr="00D80118">
        <w:rPr>
          <w:i/>
        </w:rPr>
        <w:tab/>
        <w:t>Economy</w:t>
      </w:r>
      <w:r w:rsidRPr="00D80118">
        <w:t>, Parsons, KS, December 15,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Pr="00D80118" w:rsidRDefault="0003458E" w:rsidP="00091ACC">
      <w:pPr>
        <w:ind w:left="0" w:firstLine="0"/>
        <w:jc w:val="left"/>
      </w:pPr>
      <w:r w:rsidRPr="00D80118">
        <w:t xml:space="preserve">Barnaby, G.A. </w:t>
      </w:r>
      <w:r w:rsidR="00A3079B" w:rsidRPr="00D80118">
        <w:t>“</w:t>
      </w:r>
      <w:r w:rsidRPr="00D80118">
        <w:t>Non-Convergence in Hard Red Winter (HRW) Wheat Futures</w:t>
      </w:r>
      <w:r w:rsidR="00A3079B" w:rsidRPr="00D80118">
        <w:t>.”</w:t>
      </w:r>
      <w:r w:rsidRPr="00D80118">
        <w:t xml:space="preserve"> </w:t>
      </w:r>
      <w:r w:rsidRPr="00D80118">
        <w:rPr>
          <w:i/>
        </w:rPr>
        <w:t xml:space="preserve">Graduate </w:t>
      </w:r>
      <w:r w:rsidR="00A3079B" w:rsidRPr="00D80118">
        <w:rPr>
          <w:i/>
        </w:rPr>
        <w:br/>
      </w:r>
      <w:r w:rsidR="00A3079B" w:rsidRPr="00D80118">
        <w:rPr>
          <w:i/>
        </w:rPr>
        <w:tab/>
      </w:r>
      <w:r w:rsidRPr="00D80118">
        <w:rPr>
          <w:i/>
        </w:rPr>
        <w:t>Student Brown Bag Lunch Seminar</w:t>
      </w:r>
      <w:r w:rsidRPr="00D80118">
        <w:t xml:space="preserve">, Manhattan, KS, October 28, 2016; </w:t>
      </w:r>
      <w:r w:rsidRPr="00D80118">
        <w:rPr>
          <w:i/>
        </w:rPr>
        <w:t xml:space="preserve">National Wheat </w:t>
      </w:r>
      <w:r w:rsidR="00A3079B" w:rsidRPr="00D80118">
        <w:rPr>
          <w:i/>
        </w:rPr>
        <w:br/>
      </w:r>
      <w:r w:rsidR="00A3079B" w:rsidRPr="00D80118">
        <w:rPr>
          <w:i/>
        </w:rPr>
        <w:tab/>
      </w:r>
      <w:r w:rsidRPr="00D80118">
        <w:rPr>
          <w:i/>
        </w:rPr>
        <w:t>Growers</w:t>
      </w:r>
      <w:r w:rsidRPr="00D80118">
        <w:t xml:space="preserve">, Denver, CO, November 3, 2016; </w:t>
      </w:r>
      <w:r w:rsidRPr="00D80118">
        <w:rPr>
          <w:i/>
        </w:rPr>
        <w:t>Crop Insurance Workshops</w:t>
      </w:r>
      <w:r w:rsidRPr="00D80118">
        <w:t xml:space="preserve">, Brush, CO, </w:t>
      </w:r>
      <w:r w:rsidR="00A3079B" w:rsidRPr="00D80118">
        <w:br/>
      </w:r>
      <w:r w:rsidR="00A3079B" w:rsidRPr="00D80118">
        <w:tab/>
      </w:r>
      <w:r w:rsidRPr="00D80118">
        <w:t xml:space="preserve">November 8, 2016; Grand Island, NE, November 9, 2016; Salina, KS, November 10, </w:t>
      </w:r>
      <w:r w:rsidR="00A3079B" w:rsidRPr="00D80118">
        <w:br/>
      </w:r>
      <w:r w:rsidR="00A3079B" w:rsidRPr="00D80118">
        <w:tab/>
      </w:r>
      <w:r w:rsidRPr="00D80118">
        <w:t xml:space="preserve">2016; Enid, OK, November 11, 2016 and </w:t>
      </w:r>
      <w:r w:rsidRPr="00D80118">
        <w:rPr>
          <w:i/>
        </w:rPr>
        <w:t>Producers Annual Meeting</w:t>
      </w:r>
      <w:r w:rsidRPr="00D80118">
        <w:t xml:space="preserve">, Garden City, KS, </w:t>
      </w:r>
      <w:r w:rsidR="00A3079B" w:rsidRPr="00D80118">
        <w:br/>
      </w:r>
      <w:r w:rsidR="00A3079B" w:rsidRPr="00D80118">
        <w:tab/>
      </w:r>
      <w:r w:rsidRPr="00D80118">
        <w:t>December 7, 2016.</w:t>
      </w:r>
    </w:p>
    <w:p w:rsidR="0003458E" w:rsidRPr="00D80118" w:rsidRDefault="0003458E" w:rsidP="00091ACC">
      <w:pPr>
        <w:ind w:left="0" w:firstLine="0"/>
        <w:jc w:val="left"/>
      </w:pPr>
    </w:p>
    <w:p w:rsidR="0003458E" w:rsidRDefault="0003458E" w:rsidP="00091ACC">
      <w:pPr>
        <w:ind w:left="0" w:firstLine="0"/>
        <w:jc w:val="left"/>
      </w:pPr>
      <w:r w:rsidRPr="00D80118">
        <w:t xml:space="preserve">Barnaby, G.A. </w:t>
      </w:r>
      <w:r w:rsidR="00A3079B" w:rsidRPr="00D80118">
        <w:t>“</w:t>
      </w:r>
      <w:r w:rsidRPr="00D80118">
        <w:t>Risk Assessed Marketing II (RAM)</w:t>
      </w:r>
      <w:r w:rsidR="00A3079B" w:rsidRPr="00D80118">
        <w:t>.”</w:t>
      </w:r>
      <w:r w:rsidRPr="00D80118">
        <w:t xml:space="preserve"> </w:t>
      </w:r>
      <w:r w:rsidRPr="00D80118">
        <w:rPr>
          <w:i/>
        </w:rPr>
        <w:t>Wheat Case Problem, RAM II Workshop</w:t>
      </w:r>
      <w:r w:rsidRPr="00D80118">
        <w:t xml:space="preserve">, </w:t>
      </w:r>
      <w:r w:rsidR="008E723D" w:rsidRPr="00D80118">
        <w:br/>
      </w:r>
      <w:r w:rsidR="008E723D" w:rsidRPr="00D80118">
        <w:tab/>
      </w:r>
      <w:proofErr w:type="spellStart"/>
      <w:r w:rsidRPr="00D80118">
        <w:t>Leoti</w:t>
      </w:r>
      <w:proofErr w:type="spellEnd"/>
      <w:r w:rsidRPr="00D80118">
        <w:t>, KS, December 13, 2016.</w:t>
      </w:r>
    </w:p>
    <w:p w:rsidR="00B86786" w:rsidRPr="00D80118" w:rsidRDefault="00B86786" w:rsidP="00091ACC">
      <w:pPr>
        <w:ind w:left="0" w:firstLine="0"/>
        <w:jc w:val="left"/>
      </w:pPr>
    </w:p>
    <w:p w:rsidR="004F0105" w:rsidRPr="00D80118" w:rsidRDefault="004F0105" w:rsidP="00091A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91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/>
        <w:jc w:val="left"/>
      </w:pPr>
      <w:r w:rsidRPr="00D80118">
        <w:t>Barnaby, G.A. and D.M. O’Brien. “</w:t>
      </w:r>
      <w:r w:rsidRPr="00D80118">
        <w:rPr>
          <w:bCs/>
        </w:rPr>
        <w:t>Non-convergence of the CME Kansas Hard Red Winter Wheat Futures Contract</w:t>
      </w:r>
      <w:r w:rsidRPr="00D80118">
        <w:t xml:space="preserve">.” </w:t>
      </w:r>
      <w:r w:rsidRPr="00D80118">
        <w:rPr>
          <w:i/>
        </w:rPr>
        <w:t>National Association of Wheat Growers (NAWG) Annual Meeting</w:t>
      </w:r>
      <w:r w:rsidRPr="00D80118">
        <w:t>, Denver, CO, November 3, 2016.</w:t>
      </w:r>
    </w:p>
    <w:p w:rsidR="004F0105" w:rsidRPr="00D80118" w:rsidRDefault="004F0105" w:rsidP="00091ACC">
      <w:pPr>
        <w:widowControl/>
        <w:autoSpaceDE/>
        <w:autoSpaceDN/>
        <w:adjustRightInd/>
        <w:ind w:left="0" w:firstLine="0"/>
        <w:jc w:val="left"/>
      </w:pPr>
    </w:p>
    <w:p w:rsidR="003F2D22" w:rsidRPr="00D80118" w:rsidRDefault="003F2D22" w:rsidP="003F2D2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Bennett, J., A. </w:t>
      </w: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and T.W. </w:t>
      </w:r>
      <w:r w:rsidRPr="00D80118">
        <w:rPr>
          <w:bCs/>
          <w:color w:val="000000"/>
          <w:kern w:val="1"/>
          <w:lang w:eastAsia="ar-SA"/>
        </w:rPr>
        <w:t>Griffin.</w:t>
      </w:r>
      <w:r w:rsidRPr="00D80118">
        <w:rPr>
          <w:color w:val="000000"/>
          <w:kern w:val="1"/>
          <w:lang w:eastAsia="ar-SA"/>
        </w:rPr>
        <w:t xml:space="preserve"> “Value of Internet Connectivity Uptime for Multiple </w:t>
      </w:r>
    </w:p>
    <w:p w:rsidR="003F2D22" w:rsidRPr="00D80118" w:rsidRDefault="003F2D22" w:rsidP="003F2D22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333333"/>
        </w:rPr>
      </w:pPr>
      <w:r w:rsidRPr="00D80118">
        <w:rPr>
          <w:color w:val="000000"/>
          <w:kern w:val="1"/>
          <w:lang w:eastAsia="ar-SA"/>
        </w:rPr>
        <w:tab/>
        <w:t xml:space="preserve">Vehicles using Automated Section Control.” </w:t>
      </w:r>
      <w:r w:rsidRPr="00D80118">
        <w:rPr>
          <w:i/>
          <w:color w:val="333333"/>
        </w:rPr>
        <w:t xml:space="preserve">Southern Agricultural </w:t>
      </w:r>
      <w:r w:rsidRPr="00D80118">
        <w:rPr>
          <w:i/>
          <w:color w:val="333333"/>
        </w:rPr>
        <w:tab/>
        <w:t xml:space="preserve">Economics </w:t>
      </w:r>
    </w:p>
    <w:p w:rsidR="003F2D22" w:rsidRPr="00D80118" w:rsidRDefault="003F2D22" w:rsidP="003F2D22">
      <w:pPr>
        <w:widowControl/>
        <w:suppressAutoHyphens/>
        <w:autoSpaceDE/>
        <w:autoSpaceDN/>
        <w:adjustRightInd/>
        <w:ind w:left="0" w:firstLine="0"/>
        <w:jc w:val="left"/>
        <w:rPr>
          <w:color w:val="333333"/>
        </w:rPr>
      </w:pPr>
      <w:r w:rsidRPr="00D80118">
        <w:rPr>
          <w:i/>
          <w:color w:val="333333"/>
        </w:rPr>
        <w:tab/>
        <w:t>Association Annual Meeting</w:t>
      </w:r>
      <w:r w:rsidRPr="00D80118">
        <w:rPr>
          <w:color w:val="333333"/>
        </w:rPr>
        <w:t>, San Antonio, TX, February 6-9, 2016.</w:t>
      </w:r>
    </w:p>
    <w:p w:rsidR="003F2D22" w:rsidRDefault="003F2D22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7217F9" w:rsidRPr="00D80118" w:rsidRDefault="00177AF7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Bennett, J., </w:t>
      </w:r>
      <w:r w:rsidR="007217F9" w:rsidRPr="00D80118">
        <w:rPr>
          <w:color w:val="000000"/>
          <w:kern w:val="1"/>
          <w:lang w:eastAsia="ar-SA"/>
        </w:rPr>
        <w:t xml:space="preserve">A. </w:t>
      </w: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</w:t>
      </w:r>
      <w:r w:rsidR="007217F9" w:rsidRPr="00D80118">
        <w:rPr>
          <w:color w:val="000000"/>
          <w:kern w:val="1"/>
          <w:lang w:eastAsia="ar-SA"/>
        </w:rPr>
        <w:t>C.</w:t>
      </w:r>
      <w:r w:rsidR="00430B1D" w:rsidRPr="00D80118">
        <w:rPr>
          <w:color w:val="000000"/>
          <w:kern w:val="1"/>
          <w:lang w:eastAsia="ar-SA"/>
        </w:rPr>
        <w:t>A.</w:t>
      </w:r>
      <w:r w:rsidR="007217F9" w:rsidRPr="00D80118">
        <w:rPr>
          <w:color w:val="000000"/>
          <w:kern w:val="1"/>
          <w:lang w:eastAsia="ar-SA"/>
        </w:rPr>
        <w:t xml:space="preserve"> </w:t>
      </w:r>
      <w:r w:rsidRPr="00D80118">
        <w:rPr>
          <w:color w:val="000000"/>
          <w:kern w:val="1"/>
          <w:lang w:eastAsia="ar-SA"/>
        </w:rPr>
        <w:t>Wilson, and T.W. Griffin</w:t>
      </w:r>
      <w:r w:rsidR="007217F9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</w:rPr>
        <w:t xml:space="preserve"> </w:t>
      </w:r>
      <w:r w:rsidR="007217F9" w:rsidRPr="00D80118">
        <w:rPr>
          <w:color w:val="000000"/>
        </w:rPr>
        <w:t>“</w:t>
      </w:r>
      <w:r w:rsidRPr="00D80118">
        <w:rPr>
          <w:color w:val="000000"/>
        </w:rPr>
        <w:t xml:space="preserve">Value of Map Sharing between Multiple </w:t>
      </w:r>
      <w:r w:rsidR="007217F9" w:rsidRPr="00D80118">
        <w:rPr>
          <w:color w:val="000000"/>
        </w:rPr>
        <w:br/>
      </w:r>
      <w:r w:rsidR="007217F9" w:rsidRPr="00D80118">
        <w:rPr>
          <w:color w:val="000000"/>
        </w:rPr>
        <w:tab/>
      </w:r>
      <w:r w:rsidRPr="00D80118">
        <w:rPr>
          <w:color w:val="000000"/>
        </w:rPr>
        <w:t>Vehicles using Automated Section Control in the Same Field.</w:t>
      </w:r>
      <w:r w:rsidR="007217F9" w:rsidRPr="00D80118">
        <w:rPr>
          <w:color w:val="000000"/>
        </w:rPr>
        <w:t>”</w:t>
      </w:r>
      <w:r w:rsidRPr="00D80118">
        <w:rPr>
          <w:color w:val="000000"/>
        </w:rPr>
        <w:t xml:space="preserve">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 xml:space="preserve">13th International </w:t>
      </w:r>
    </w:p>
    <w:p w:rsidR="00177AF7" w:rsidRPr="00D80118" w:rsidRDefault="007217F9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i/>
          <w:color w:val="000000"/>
          <w:kern w:val="1"/>
          <w:shd w:val="clear" w:color="auto" w:fill="FFFFFF"/>
          <w:lang w:eastAsia="ar-SA"/>
        </w:rPr>
        <w:tab/>
      </w:r>
      <w:r w:rsidR="00177AF7" w:rsidRPr="00D80118">
        <w:rPr>
          <w:i/>
          <w:color w:val="000000"/>
          <w:kern w:val="1"/>
          <w:shd w:val="clear" w:color="auto" w:fill="FFFFFF"/>
          <w:lang w:eastAsia="ar-SA"/>
        </w:rPr>
        <w:t>Conference on Precision Agriculture</w:t>
      </w:r>
      <w:r w:rsidR="00177AF7" w:rsidRPr="00D80118">
        <w:rPr>
          <w:color w:val="000000"/>
          <w:kern w:val="1"/>
          <w:shd w:val="clear" w:color="auto" w:fill="FFFFFF"/>
          <w:lang w:eastAsia="ar-SA"/>
        </w:rPr>
        <w:t xml:space="preserve">, 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St. Louis, MO, </w:t>
      </w:r>
      <w:r w:rsidR="00177AF7" w:rsidRPr="00D80118">
        <w:rPr>
          <w:color w:val="000000"/>
          <w:kern w:val="1"/>
          <w:shd w:val="clear" w:color="auto" w:fill="FFFFFF"/>
          <w:lang w:eastAsia="ar-SA"/>
        </w:rPr>
        <w:t>July 31-August 3, 2016.</w:t>
      </w:r>
    </w:p>
    <w:p w:rsidR="00177AF7" w:rsidRPr="00D80118" w:rsidRDefault="00177AF7" w:rsidP="00091ACC">
      <w:pPr>
        <w:widowControl/>
        <w:autoSpaceDE/>
        <w:autoSpaceDN/>
        <w:adjustRightInd/>
        <w:ind w:left="0" w:firstLine="0"/>
        <w:jc w:val="left"/>
      </w:pPr>
    </w:p>
    <w:p w:rsidR="00B95CD0" w:rsidRPr="00D80118" w:rsidRDefault="00B95CD0" w:rsidP="00091ACC">
      <w:pPr>
        <w:tabs>
          <w:tab w:val="left" w:pos="180"/>
          <w:tab w:val="left" w:pos="1440"/>
          <w:tab w:val="left" w:pos="2160"/>
          <w:tab w:val="left" w:pos="2880"/>
        </w:tabs>
        <w:jc w:val="left"/>
      </w:pPr>
      <w:r w:rsidRPr="00D80118">
        <w:t xml:space="preserve">Bennett, J.D., C.A. Wilson, A. </w:t>
      </w:r>
      <w:proofErr w:type="spellStart"/>
      <w:r w:rsidRPr="00D80118">
        <w:t>Sharda</w:t>
      </w:r>
      <w:proofErr w:type="spellEnd"/>
      <w:r w:rsidRPr="00D80118">
        <w:t xml:space="preserve">, and T.W. Griffin. “Value of Map Sharing between Multiple Vehicles using Automated Section Control in the Same Field.” </w:t>
      </w:r>
      <w:r w:rsidRPr="00D80118">
        <w:rPr>
          <w:i/>
        </w:rPr>
        <w:t>A</w:t>
      </w:r>
      <w:r w:rsidR="003A0580" w:rsidRPr="00D80118">
        <w:rPr>
          <w:i/>
        </w:rPr>
        <w:t xml:space="preserve">merican </w:t>
      </w:r>
      <w:r w:rsidRPr="00D80118">
        <w:rPr>
          <w:i/>
        </w:rPr>
        <w:t>S</w:t>
      </w:r>
      <w:r w:rsidR="003A0580" w:rsidRPr="00D80118">
        <w:rPr>
          <w:i/>
        </w:rPr>
        <w:t xml:space="preserve">ociety of </w:t>
      </w:r>
      <w:r w:rsidRPr="00D80118">
        <w:rPr>
          <w:i/>
        </w:rPr>
        <w:t>A</w:t>
      </w:r>
      <w:r w:rsidR="003A0580" w:rsidRPr="00D80118">
        <w:rPr>
          <w:i/>
        </w:rPr>
        <w:t xml:space="preserve">gricultural and </w:t>
      </w:r>
      <w:r w:rsidRPr="00D80118">
        <w:rPr>
          <w:i/>
        </w:rPr>
        <w:t>B</w:t>
      </w:r>
      <w:r w:rsidR="003A0580" w:rsidRPr="00D80118">
        <w:rPr>
          <w:i/>
        </w:rPr>
        <w:t xml:space="preserve">iological </w:t>
      </w:r>
      <w:r w:rsidRPr="00D80118">
        <w:rPr>
          <w:i/>
        </w:rPr>
        <w:t>E</w:t>
      </w:r>
      <w:r w:rsidR="003A0580" w:rsidRPr="00D80118">
        <w:rPr>
          <w:i/>
        </w:rPr>
        <w:t>ngineers</w:t>
      </w:r>
      <w:r w:rsidRPr="00D80118">
        <w:rPr>
          <w:i/>
        </w:rPr>
        <w:t xml:space="preserve"> Annual Int</w:t>
      </w:r>
      <w:r w:rsidR="003A0580" w:rsidRPr="00D80118">
        <w:rPr>
          <w:i/>
        </w:rPr>
        <w:t>ernational Meeting</w:t>
      </w:r>
      <w:r w:rsidR="003A0580" w:rsidRPr="00D80118">
        <w:t>, Orlando, FL,</w:t>
      </w:r>
      <w:r w:rsidRPr="00D80118">
        <w:t xml:space="preserve"> July 17-20, 2016.</w:t>
      </w:r>
    </w:p>
    <w:p w:rsidR="00B95CD0" w:rsidRPr="00D80118" w:rsidRDefault="00B95CD0" w:rsidP="00091ACC">
      <w:pPr>
        <w:widowControl/>
        <w:autoSpaceDE/>
        <w:autoSpaceDN/>
        <w:adjustRightInd/>
        <w:ind w:left="0" w:firstLine="0"/>
        <w:jc w:val="left"/>
      </w:pP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</w:pPr>
      <w:r w:rsidRPr="00D80118">
        <w:t xml:space="preserve">Bergtold, J.S. “Conservation On-Farm in Kansas: Adoption, Intensification and Incentives.” </w:t>
      </w: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</w:pPr>
      <w:r w:rsidRPr="00D80118">
        <w:tab/>
      </w:r>
      <w:r w:rsidRPr="00D80118">
        <w:rPr>
          <w:i/>
        </w:rPr>
        <w:t>Kansas Natural Resources Conference</w:t>
      </w:r>
      <w:r w:rsidRPr="00D80118">
        <w:t xml:space="preserve">, Wichita, KS, February 4–5, 2016. </w:t>
      </w: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</w:pP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</w:pPr>
      <w:r w:rsidRPr="00D80118">
        <w:t xml:space="preserve">Bergtold, J.S. “Economic factors affecting adoption and intensification of conservation practices </w:t>
      </w: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  <w:t xml:space="preserve">for sustainable agriculture and carbon sequestration.” </w:t>
      </w:r>
      <w:r w:rsidRPr="00D80118">
        <w:rPr>
          <w:i/>
        </w:rPr>
        <w:t xml:space="preserve">ASABE 2016 Annual International </w:t>
      </w: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  <w:t>Meeting</w:t>
      </w:r>
      <w:r w:rsidR="004122E5">
        <w:t>, Orlando, FL, July 17-</w:t>
      </w:r>
      <w:r w:rsidRPr="00D80118">
        <w:t xml:space="preserve">20, 2016. </w:t>
      </w:r>
    </w:p>
    <w:p w:rsidR="002A1EF8" w:rsidRDefault="002A1EF8" w:rsidP="00091ACC">
      <w:pPr>
        <w:contextualSpacing/>
        <w:jc w:val="left"/>
      </w:pPr>
    </w:p>
    <w:p w:rsidR="00CB452D" w:rsidRPr="00D80118" w:rsidRDefault="00CB452D" w:rsidP="00CB452D">
      <w:pPr>
        <w:widowControl/>
        <w:autoSpaceDE/>
        <w:autoSpaceDN/>
        <w:adjustRightInd/>
        <w:ind w:left="0" w:firstLine="0"/>
        <w:jc w:val="left"/>
      </w:pPr>
      <w:r w:rsidRPr="00D80118">
        <w:t xml:space="preserve">Bergtold, J.S. “Sugarcane Expansion in the Brazilian </w:t>
      </w:r>
      <w:proofErr w:type="spellStart"/>
      <w:r w:rsidRPr="00D80118">
        <w:t>Cerrado</w:t>
      </w:r>
      <w:proofErr w:type="spellEnd"/>
      <w:r w:rsidRPr="00D80118">
        <w:t xml:space="preserve">: A Look at Producers’ Land Use </w:t>
      </w:r>
    </w:p>
    <w:p w:rsidR="00CB452D" w:rsidRPr="00D80118" w:rsidRDefault="00CB452D" w:rsidP="00CB452D">
      <w:pPr>
        <w:widowControl/>
        <w:autoSpaceDE/>
        <w:autoSpaceDN/>
        <w:adjustRightInd/>
        <w:ind w:left="0" w:firstLine="0"/>
        <w:jc w:val="left"/>
      </w:pPr>
      <w:r w:rsidRPr="00D80118">
        <w:tab/>
        <w:t xml:space="preserve">Decisions.” </w:t>
      </w:r>
      <w:r w:rsidRPr="00D80118">
        <w:rPr>
          <w:i/>
        </w:rPr>
        <w:t>Department of Agricultural Economics seminar</w:t>
      </w:r>
      <w:r w:rsidRPr="00D80118">
        <w:t xml:space="preserve">, Texas A&amp;M University, </w:t>
      </w:r>
    </w:p>
    <w:p w:rsidR="00CB452D" w:rsidRPr="00D80118" w:rsidRDefault="00CB452D" w:rsidP="00CB452D">
      <w:pPr>
        <w:widowControl/>
        <w:autoSpaceDE/>
        <w:autoSpaceDN/>
        <w:adjustRightInd/>
        <w:ind w:left="0" w:firstLine="0"/>
        <w:jc w:val="left"/>
      </w:pPr>
      <w:r w:rsidRPr="00D80118">
        <w:tab/>
        <w:t>College Station, TX, November 18, 2016.</w:t>
      </w:r>
    </w:p>
    <w:p w:rsidR="0016196B" w:rsidRPr="00D80118" w:rsidRDefault="0016196B" w:rsidP="0016196B">
      <w:pPr>
        <w:widowControl/>
        <w:autoSpaceDE/>
        <w:autoSpaceDN/>
        <w:adjustRightInd/>
        <w:ind w:left="0" w:firstLine="0"/>
        <w:jc w:val="left"/>
      </w:pPr>
      <w:r w:rsidRPr="00D80118">
        <w:lastRenderedPageBreak/>
        <w:t xml:space="preserve">Bergtold, J.S. and E.A. Yeager. “Spatial Dynamics in the Classroom: Does Where You Sit </w:t>
      </w:r>
    </w:p>
    <w:p w:rsidR="0016196B" w:rsidRPr="00D80118" w:rsidRDefault="0016196B" w:rsidP="0016196B">
      <w:pPr>
        <w:widowControl/>
        <w:autoSpaceDE/>
        <w:autoSpaceDN/>
        <w:adjustRightInd/>
        <w:ind w:left="0" w:firstLine="0"/>
        <w:jc w:val="left"/>
      </w:pPr>
      <w:r w:rsidRPr="00D80118">
        <w:tab/>
        <w:t xml:space="preserve">Matter?” </w:t>
      </w:r>
      <w:r w:rsidRPr="00D80118">
        <w:rPr>
          <w:i/>
        </w:rPr>
        <w:t>WERA-72 Annual Meeting</w:t>
      </w:r>
      <w:r w:rsidRPr="00D80118">
        <w:t>, Fort Collins, CO, June 5-7, 2016.</w:t>
      </w:r>
    </w:p>
    <w:p w:rsidR="0016196B" w:rsidRDefault="0016196B" w:rsidP="0016196B">
      <w:pPr>
        <w:widowControl/>
        <w:autoSpaceDE/>
        <w:autoSpaceDN/>
        <w:adjustRightInd/>
        <w:ind w:left="0" w:firstLine="0"/>
        <w:jc w:val="left"/>
      </w:pPr>
    </w:p>
    <w:p w:rsidR="0016196B" w:rsidRPr="00D80118" w:rsidRDefault="0016196B" w:rsidP="0016196B">
      <w:pPr>
        <w:widowControl/>
        <w:autoSpaceDE/>
        <w:autoSpaceDN/>
        <w:adjustRightInd/>
        <w:ind w:left="0" w:firstLine="0"/>
        <w:jc w:val="left"/>
      </w:pPr>
      <w:r w:rsidRPr="00D80118">
        <w:t xml:space="preserve">Bergtold, J.S., E.A. Yeager, and T.W. Griffin. “Academic, Demographic and Spatial Factors in </w:t>
      </w:r>
    </w:p>
    <w:p w:rsidR="0016196B" w:rsidRPr="00D80118" w:rsidRDefault="0016196B" w:rsidP="0016196B">
      <w:pPr>
        <w:widowControl/>
        <w:autoSpaceDE/>
        <w:autoSpaceDN/>
        <w:adjustRightInd/>
        <w:ind w:left="0" w:firstLine="0"/>
        <w:jc w:val="left"/>
      </w:pPr>
      <w:r w:rsidRPr="00D80118">
        <w:tab/>
        <w:t xml:space="preserve">the Classroom Affecting Student Performance in Principles of Agricultural Economics </w:t>
      </w:r>
    </w:p>
    <w:p w:rsidR="0016196B" w:rsidRPr="00D80118" w:rsidRDefault="0016196B" w:rsidP="0016196B">
      <w:pPr>
        <w:widowControl/>
        <w:autoSpaceDE/>
        <w:autoSpaceDN/>
        <w:adjustRightInd/>
        <w:ind w:left="0" w:firstLine="0"/>
        <w:jc w:val="left"/>
      </w:pPr>
      <w:r w:rsidRPr="00D80118">
        <w:tab/>
        <w:t xml:space="preserve">Courses.” </w:t>
      </w:r>
      <w:r w:rsidRPr="00D80118">
        <w:rPr>
          <w:i/>
        </w:rPr>
        <w:t>Agricultural and Applied Economics Association Annual Meeting</w:t>
      </w:r>
      <w:r w:rsidRPr="00D80118">
        <w:t xml:space="preserve">, Boston, </w:t>
      </w:r>
    </w:p>
    <w:p w:rsidR="0016196B" w:rsidRPr="00D80118" w:rsidRDefault="0016196B" w:rsidP="0016196B">
      <w:pPr>
        <w:widowControl/>
        <w:autoSpaceDE/>
        <w:autoSpaceDN/>
        <w:adjustRightInd/>
        <w:ind w:left="0" w:firstLine="0"/>
        <w:jc w:val="left"/>
      </w:pPr>
      <w:r w:rsidRPr="00D80118">
        <w:tab/>
        <w:t>MA, July 31</w:t>
      </w:r>
      <w:r>
        <w:t>-</w:t>
      </w:r>
      <w:r w:rsidRPr="00D80118">
        <w:t xml:space="preserve">August 2, 2016. </w:t>
      </w:r>
    </w:p>
    <w:p w:rsidR="0016196B" w:rsidRDefault="0016196B" w:rsidP="00091ACC">
      <w:pPr>
        <w:jc w:val="left"/>
        <w:rPr>
          <w:noProof/>
        </w:rPr>
      </w:pPr>
    </w:p>
    <w:p w:rsidR="002722D7" w:rsidRDefault="002722D7" w:rsidP="002722D7">
      <w:pPr>
        <w:jc w:val="left"/>
      </w:pPr>
      <w:r w:rsidRPr="00D80118">
        <w:t xml:space="preserve">Briggeman, B.C. “Commodity Outlook.” </w:t>
      </w:r>
      <w:r w:rsidRPr="00D80118">
        <w:rPr>
          <w:i/>
        </w:rPr>
        <w:t>Kansas Association of Independent Crop Consultants Annual Meeting</w:t>
      </w:r>
      <w:r w:rsidRPr="00D80118">
        <w:t>, Manhattan, KS, January 2016.</w:t>
      </w:r>
    </w:p>
    <w:p w:rsidR="00E1676D" w:rsidRPr="00D80118" w:rsidRDefault="00E1676D" w:rsidP="002722D7">
      <w:pPr>
        <w:jc w:val="left"/>
      </w:pPr>
    </w:p>
    <w:p w:rsidR="002722D7" w:rsidRPr="00D80118" w:rsidRDefault="002722D7" w:rsidP="002722D7">
      <w:pPr>
        <w:jc w:val="left"/>
      </w:pPr>
      <w:r w:rsidRPr="00D80118">
        <w:t xml:space="preserve">Briggeman, B.C. “The Economic Value of Trust.” </w:t>
      </w:r>
      <w:proofErr w:type="spellStart"/>
      <w:r w:rsidRPr="00D80118">
        <w:rPr>
          <w:i/>
        </w:rPr>
        <w:t>CoBank</w:t>
      </w:r>
      <w:proofErr w:type="spellEnd"/>
      <w:r w:rsidRPr="00D80118">
        <w:rPr>
          <w:i/>
        </w:rPr>
        <w:t xml:space="preserve"> Research Seminar</w:t>
      </w:r>
      <w:r w:rsidRPr="00D80118">
        <w:t>, Denver, CO, January 2016.</w:t>
      </w:r>
    </w:p>
    <w:p w:rsidR="002722D7" w:rsidRDefault="002722D7" w:rsidP="002722D7">
      <w:pPr>
        <w:jc w:val="left"/>
      </w:pPr>
    </w:p>
    <w:p w:rsidR="002722D7" w:rsidRPr="00D80118" w:rsidRDefault="002722D7" w:rsidP="002722D7">
      <w:pPr>
        <w:jc w:val="left"/>
      </w:pPr>
      <w:r w:rsidRPr="00D80118">
        <w:t xml:space="preserve">Briggeman, B.C. “The Evolving Kansas Cooperative Landscape.” </w:t>
      </w:r>
      <w:proofErr w:type="spellStart"/>
      <w:r w:rsidRPr="00D80118">
        <w:rPr>
          <w:i/>
        </w:rPr>
        <w:t>Skyland</w:t>
      </w:r>
      <w:proofErr w:type="spellEnd"/>
      <w:r w:rsidRPr="00D80118">
        <w:rPr>
          <w:i/>
        </w:rPr>
        <w:t xml:space="preserve"> Board Retreat</w:t>
      </w:r>
      <w:r w:rsidRPr="00D80118">
        <w:t>, Manhattan, KS, January 2016.</w:t>
      </w:r>
    </w:p>
    <w:p w:rsidR="002722D7" w:rsidRPr="00D80118" w:rsidRDefault="002722D7" w:rsidP="002722D7">
      <w:pPr>
        <w:jc w:val="left"/>
        <w:rPr>
          <w:b/>
        </w:rPr>
      </w:pPr>
    </w:p>
    <w:p w:rsidR="0069052F" w:rsidRPr="00D80118" w:rsidRDefault="0069052F" w:rsidP="0069052F">
      <w:pPr>
        <w:jc w:val="left"/>
      </w:pPr>
      <w:r w:rsidRPr="00D80118">
        <w:t xml:space="preserve">Briggeman, B.C. “Economic and Interest Rate Outlook.” </w:t>
      </w:r>
      <w:r w:rsidRPr="00D80118">
        <w:rPr>
          <w:i/>
        </w:rPr>
        <w:t>Pride Ag Resources Board Retreat</w:t>
      </w:r>
      <w:r w:rsidRPr="00D80118">
        <w:t>, Manhattan, KS, February 2016.</w:t>
      </w:r>
    </w:p>
    <w:p w:rsidR="0069052F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“Equity Retirement for Cooperatives.” </w:t>
      </w:r>
      <w:r w:rsidRPr="00D80118">
        <w:rPr>
          <w:i/>
        </w:rPr>
        <w:t>Nemaha County Co-op Board Planning Session</w:t>
      </w:r>
      <w:r w:rsidRPr="00D80118">
        <w:t>, Seneca, KS, February 2016.</w:t>
      </w:r>
    </w:p>
    <w:p w:rsidR="0069052F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“The Evolving Kansas Cooperative Landscape.” </w:t>
      </w:r>
      <w:r w:rsidRPr="00D80118">
        <w:rPr>
          <w:i/>
        </w:rPr>
        <w:t>Central Prairie Co-op Board and Senior Management Meeting</w:t>
      </w:r>
      <w:r w:rsidRPr="00D80118">
        <w:t xml:space="preserve">, Sterling, KS, February 2016. </w:t>
      </w:r>
    </w:p>
    <w:p w:rsidR="0069052F" w:rsidRPr="00D80118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“The Evolving Kansas Cooperative Landscape.” </w:t>
      </w:r>
      <w:r w:rsidRPr="00D80118">
        <w:rPr>
          <w:i/>
        </w:rPr>
        <w:t>Decatur Cooperative Association</w:t>
      </w:r>
      <w:r w:rsidRPr="00D80118">
        <w:t>, Distance Presentation, February 2016.</w:t>
      </w:r>
    </w:p>
    <w:p w:rsidR="0069052F" w:rsidRPr="00D80118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“What is a Co-op?” </w:t>
      </w:r>
      <w:r w:rsidRPr="00D80118">
        <w:rPr>
          <w:i/>
        </w:rPr>
        <w:t>KFSA Academy</w:t>
      </w:r>
      <w:r w:rsidRPr="00D80118">
        <w:t>, Wichita, KS, February 2016.</w:t>
      </w:r>
    </w:p>
    <w:p w:rsidR="0069052F" w:rsidRDefault="0069052F" w:rsidP="00091ACC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“The Evolving Kansas Cooperative Landscape.” </w:t>
      </w:r>
      <w:r w:rsidRPr="00D80118">
        <w:rPr>
          <w:i/>
        </w:rPr>
        <w:t>Plains Equity Exchange</w:t>
      </w:r>
      <w:r w:rsidRPr="00D80118">
        <w:t xml:space="preserve">, Distance Presentation, March 2016. </w:t>
      </w:r>
    </w:p>
    <w:p w:rsidR="0069052F" w:rsidRDefault="0069052F" w:rsidP="00091ACC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“What is a Co-op?” </w:t>
      </w:r>
      <w:r w:rsidRPr="00D80118">
        <w:rPr>
          <w:i/>
        </w:rPr>
        <w:t>KFSA Academy</w:t>
      </w:r>
      <w:r w:rsidRPr="00D80118">
        <w:t xml:space="preserve">, Wichita, KS, April 2016. </w:t>
      </w:r>
    </w:p>
    <w:p w:rsidR="0069052F" w:rsidRDefault="0069052F" w:rsidP="00091ACC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“The Economic Value of Trust.” </w:t>
      </w:r>
      <w:r w:rsidRPr="00D80118">
        <w:rPr>
          <w:i/>
        </w:rPr>
        <w:t>KFMA Economist Training</w:t>
      </w:r>
      <w:r w:rsidRPr="00D80118">
        <w:t>, Manhattan, KS, May 2016.</w:t>
      </w:r>
    </w:p>
    <w:p w:rsidR="0069052F" w:rsidRPr="00D80118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“The Evolving Kansas Cooperative Landscape.” </w:t>
      </w:r>
      <w:r w:rsidRPr="00D80118">
        <w:rPr>
          <w:i/>
        </w:rPr>
        <w:t>Danville Cooperative Association Annual Meeting</w:t>
      </w:r>
      <w:r w:rsidRPr="00D80118">
        <w:t xml:space="preserve">, Danville, KS, May 2016. </w:t>
      </w:r>
    </w:p>
    <w:p w:rsidR="0069052F" w:rsidRDefault="0069052F" w:rsidP="00091ACC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“What is a Co-op?” </w:t>
      </w:r>
      <w:r w:rsidRPr="00D80118">
        <w:rPr>
          <w:i/>
        </w:rPr>
        <w:t>KFSA Academy</w:t>
      </w:r>
      <w:r w:rsidRPr="00D80118">
        <w:t>, Wichita, KS, June 2016.</w:t>
      </w:r>
    </w:p>
    <w:p w:rsidR="0069052F" w:rsidRDefault="0069052F" w:rsidP="00091ACC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“Building and Analyzing Cooperative Financial Statements.” </w:t>
      </w:r>
      <w:r w:rsidRPr="00D80118">
        <w:rPr>
          <w:i/>
        </w:rPr>
        <w:t>Emerging Leaders: Building a Cooperative Finance Foundation</w:t>
      </w:r>
      <w:r w:rsidRPr="00D80118">
        <w:t>, Manhattan, KS, July 2016.</w:t>
      </w:r>
    </w:p>
    <w:p w:rsidR="0069052F" w:rsidRDefault="0069052F" w:rsidP="0069052F">
      <w:pPr>
        <w:jc w:val="left"/>
      </w:pPr>
      <w:r w:rsidRPr="00D80118">
        <w:lastRenderedPageBreak/>
        <w:t xml:space="preserve">Briggeman, B.C. “Cooperatives 101.” </w:t>
      </w:r>
      <w:r w:rsidRPr="00D80118">
        <w:rPr>
          <w:i/>
        </w:rPr>
        <w:t>Kansas Cooperative Summer Intern Training</w:t>
      </w:r>
      <w:r w:rsidRPr="00D80118">
        <w:t>, July 2016.</w:t>
      </w:r>
    </w:p>
    <w:p w:rsidR="0069052F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“Cooperatives Finance Workshop.” </w:t>
      </w:r>
      <w:r w:rsidRPr="00D80118">
        <w:rPr>
          <w:i/>
        </w:rPr>
        <w:t>Kansas Cooperative Summer Intern Training</w:t>
      </w:r>
      <w:r w:rsidRPr="00D80118">
        <w:t>, July 2016.</w:t>
      </w:r>
    </w:p>
    <w:p w:rsidR="0069052F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“Equity Redemption Strategies.” </w:t>
      </w:r>
      <w:r w:rsidRPr="00D80118">
        <w:rPr>
          <w:i/>
        </w:rPr>
        <w:t>Emerging Leaders: Building a Cooperative Finance Foundation</w:t>
      </w:r>
      <w:r w:rsidRPr="00D80118">
        <w:t>, Manhattan, KS, July 2016.</w:t>
      </w:r>
    </w:p>
    <w:p w:rsidR="0069052F" w:rsidRPr="00D80118" w:rsidRDefault="0069052F" w:rsidP="0069052F">
      <w:pPr>
        <w:jc w:val="left"/>
      </w:pPr>
    </w:p>
    <w:p w:rsidR="0069052F" w:rsidRDefault="0069052F" w:rsidP="0069052F">
      <w:pPr>
        <w:jc w:val="left"/>
      </w:pPr>
      <w:r w:rsidRPr="00D80118">
        <w:t xml:space="preserve">Briggeman, B.C. “Financial Drivers Facing Cooperatives.” </w:t>
      </w:r>
      <w:r w:rsidRPr="00D80118">
        <w:rPr>
          <w:i/>
        </w:rPr>
        <w:t>Emerging Leaders: Building a Cooperative Finance Foundation</w:t>
      </w:r>
      <w:r w:rsidRPr="00D80118">
        <w:t>, Manhattan, KS, July 2016.</w:t>
      </w:r>
    </w:p>
    <w:p w:rsidR="00B86786" w:rsidRPr="00D80118" w:rsidRDefault="00B86786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“The Importance of Cash Flow.” </w:t>
      </w:r>
      <w:r w:rsidRPr="00D80118">
        <w:rPr>
          <w:i/>
        </w:rPr>
        <w:t>Emerging Leaders: Building a Cooperative Finance Foundation</w:t>
      </w:r>
      <w:r w:rsidRPr="00D80118">
        <w:t xml:space="preserve">, Manhattan, KS, July 2016. </w:t>
      </w:r>
    </w:p>
    <w:p w:rsidR="0069052F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“Patronage Income Distribution Policy.” </w:t>
      </w:r>
      <w:r w:rsidRPr="00D80118">
        <w:rPr>
          <w:i/>
        </w:rPr>
        <w:t>Emerging Leaders: Building a Cooperative Finance Foundation</w:t>
      </w:r>
      <w:r w:rsidRPr="00D80118">
        <w:t>, Manhattan, KS, July 2016.</w:t>
      </w:r>
    </w:p>
    <w:p w:rsidR="0069052F" w:rsidRPr="00D80118" w:rsidRDefault="0069052F" w:rsidP="0069052F">
      <w:pPr>
        <w:jc w:val="left"/>
      </w:pPr>
    </w:p>
    <w:p w:rsidR="0069052F" w:rsidRPr="00D80118" w:rsidRDefault="0069052F" w:rsidP="0069052F">
      <w:pPr>
        <w:jc w:val="left"/>
      </w:pPr>
      <w:r w:rsidRPr="00D80118">
        <w:t xml:space="preserve">Briggeman, B.C. “Thinking Like a CFO.” </w:t>
      </w:r>
      <w:r w:rsidRPr="00D80118">
        <w:rPr>
          <w:i/>
        </w:rPr>
        <w:t>Emerging Leaders: Building a Cooperative Finance Foundation</w:t>
      </w:r>
      <w:r w:rsidRPr="00D80118">
        <w:t>, Manhattan, KS, July 2016.</w:t>
      </w:r>
    </w:p>
    <w:p w:rsidR="0069052F" w:rsidRPr="00D80118" w:rsidRDefault="0069052F" w:rsidP="0069052F">
      <w:pPr>
        <w:jc w:val="left"/>
      </w:pPr>
    </w:p>
    <w:p w:rsidR="007B3EE3" w:rsidRPr="00D80118" w:rsidRDefault="007B3EE3" w:rsidP="00091ACC">
      <w:pPr>
        <w:jc w:val="left"/>
      </w:pPr>
      <w:r w:rsidRPr="00D80118">
        <w:t xml:space="preserve">Briggeman, B.C. “At-Risk Farms and Agribusinesses in a Higher Interest Rate Environment.” </w:t>
      </w:r>
      <w:r w:rsidRPr="00D80118">
        <w:rPr>
          <w:i/>
        </w:rPr>
        <w:t xml:space="preserve">Agricultural and Applied Economics Association Annual </w:t>
      </w:r>
      <w:r w:rsidR="004279E7" w:rsidRPr="00D80118">
        <w:rPr>
          <w:i/>
        </w:rPr>
        <w:t>Meeting</w:t>
      </w:r>
      <w:r w:rsidRPr="00D80118">
        <w:t>, Boston, MA, July 30-August 2, 2016.</w:t>
      </w:r>
    </w:p>
    <w:p w:rsidR="007B3EE3" w:rsidRPr="00D80118" w:rsidRDefault="007B3EE3" w:rsidP="00091ACC">
      <w:pPr>
        <w:contextualSpacing/>
        <w:jc w:val="left"/>
      </w:pPr>
    </w:p>
    <w:p w:rsidR="009D185C" w:rsidRPr="00D80118" w:rsidRDefault="009D185C" w:rsidP="009D185C">
      <w:pPr>
        <w:jc w:val="left"/>
      </w:pPr>
      <w:r w:rsidRPr="00D80118">
        <w:t xml:space="preserve">Briggeman, B.C. “Co-op Education and Research Update.” </w:t>
      </w:r>
      <w:r w:rsidRPr="00D80118">
        <w:rPr>
          <w:i/>
        </w:rPr>
        <w:t>K-State Symposium on Cooperative Issues</w:t>
      </w:r>
      <w:r w:rsidRPr="00D80118">
        <w:t>, Manhattan, KS, August 2016.</w:t>
      </w:r>
    </w:p>
    <w:p w:rsidR="009D185C" w:rsidRDefault="009D185C" w:rsidP="009D185C">
      <w:pPr>
        <w:jc w:val="left"/>
      </w:pPr>
    </w:p>
    <w:p w:rsidR="009D185C" w:rsidRPr="00D80118" w:rsidRDefault="009D185C" w:rsidP="009D185C">
      <w:pPr>
        <w:jc w:val="left"/>
      </w:pPr>
      <w:r w:rsidRPr="00D80118">
        <w:t xml:space="preserve">Briggeman, B.C. “The Evolving Cooperative Landscape in Kansas.” </w:t>
      </w:r>
      <w:r w:rsidRPr="00D80118">
        <w:rPr>
          <w:i/>
        </w:rPr>
        <w:t>Risk and Profit Conference</w:t>
      </w:r>
      <w:r w:rsidRPr="00D80118">
        <w:t xml:space="preserve">, </w:t>
      </w:r>
      <w:r>
        <w:t xml:space="preserve">Department of Agricultural Economics, Kansas State University, </w:t>
      </w:r>
      <w:r w:rsidRPr="00D80118">
        <w:t>Manhattan, KS, August 2016.</w:t>
      </w:r>
    </w:p>
    <w:p w:rsidR="009D185C" w:rsidRPr="00D80118" w:rsidRDefault="009D185C" w:rsidP="009D185C">
      <w:pPr>
        <w:jc w:val="left"/>
      </w:pPr>
    </w:p>
    <w:p w:rsidR="009D185C" w:rsidRPr="00D80118" w:rsidRDefault="009D185C" w:rsidP="009D185C">
      <w:pPr>
        <w:jc w:val="left"/>
      </w:pPr>
      <w:r w:rsidRPr="00D80118">
        <w:t xml:space="preserve">Briggeman, B.C. “A Planning Tool for Cooperative Board of Directors to Navigate the Evolving Landscape.” </w:t>
      </w:r>
      <w:r w:rsidRPr="00D80118">
        <w:rPr>
          <w:i/>
        </w:rPr>
        <w:t>K-State Symposium on Cooperative Issues</w:t>
      </w:r>
      <w:r w:rsidRPr="00D80118">
        <w:t>, Manhattan, KS, August 2016.</w:t>
      </w:r>
    </w:p>
    <w:p w:rsidR="009D185C" w:rsidRPr="00D80118" w:rsidRDefault="009D185C" w:rsidP="009D185C">
      <w:pPr>
        <w:jc w:val="left"/>
      </w:pPr>
    </w:p>
    <w:p w:rsidR="009D185C" w:rsidRPr="00D80118" w:rsidRDefault="009D185C" w:rsidP="009D185C">
      <w:pPr>
        <w:jc w:val="left"/>
      </w:pPr>
      <w:r w:rsidRPr="00D80118">
        <w:t xml:space="preserve">Briggeman, B.C. “Interest Rate Outlook.” </w:t>
      </w:r>
      <w:r w:rsidRPr="00B54DA7">
        <w:rPr>
          <w:i/>
        </w:rPr>
        <w:t>K-State</w:t>
      </w:r>
      <w:r>
        <w:t xml:space="preserve"> </w:t>
      </w:r>
      <w:r w:rsidRPr="00D80118">
        <w:rPr>
          <w:i/>
        </w:rPr>
        <w:t>Ag Lenders Conference</w:t>
      </w:r>
      <w:r w:rsidRPr="00D80118">
        <w:t>, Manhattan, KS, September 2016; and Garden City, KS, September 2016.</w:t>
      </w:r>
    </w:p>
    <w:p w:rsidR="009D185C" w:rsidRDefault="009D185C" w:rsidP="009D185C">
      <w:pPr>
        <w:jc w:val="left"/>
      </w:pPr>
    </w:p>
    <w:p w:rsidR="009D185C" w:rsidRPr="00D80118" w:rsidRDefault="009D185C" w:rsidP="009D185C">
      <w:pPr>
        <w:jc w:val="left"/>
      </w:pPr>
      <w:r w:rsidRPr="00D80118">
        <w:t xml:space="preserve">Briggeman, B.C. “What is a Co-op?” </w:t>
      </w:r>
      <w:r w:rsidRPr="00D80118">
        <w:rPr>
          <w:i/>
        </w:rPr>
        <w:t>KFSA Academy</w:t>
      </w:r>
      <w:r w:rsidRPr="00D80118">
        <w:t>, Wichita, KS, September 2016.</w:t>
      </w:r>
    </w:p>
    <w:p w:rsidR="009D185C" w:rsidRDefault="009D185C" w:rsidP="00091ACC">
      <w:pPr>
        <w:jc w:val="left"/>
      </w:pPr>
    </w:p>
    <w:p w:rsidR="009D185C" w:rsidRPr="00D80118" w:rsidRDefault="009D185C" w:rsidP="009D185C">
      <w:pPr>
        <w:jc w:val="left"/>
      </w:pPr>
      <w:r w:rsidRPr="00D80118">
        <w:t xml:space="preserve">Briggeman, B.C. “Applying the Trust Equation to Cooperative Members.” </w:t>
      </w:r>
      <w:r w:rsidRPr="00D80118">
        <w:rPr>
          <w:i/>
        </w:rPr>
        <w:t>Emerging Leaders: Building Trusted Relationships</w:t>
      </w:r>
      <w:r w:rsidRPr="00D80118">
        <w:t xml:space="preserve">, Manhattan, KS, December 2016. </w:t>
      </w:r>
    </w:p>
    <w:p w:rsidR="009D185C" w:rsidRPr="00D80118" w:rsidRDefault="009D185C" w:rsidP="009D185C">
      <w:pPr>
        <w:jc w:val="left"/>
      </w:pPr>
    </w:p>
    <w:p w:rsidR="007B3EE3" w:rsidRPr="00D80118" w:rsidRDefault="00687EAE" w:rsidP="00091ACC">
      <w:pPr>
        <w:jc w:val="left"/>
      </w:pPr>
      <w:r w:rsidRPr="00D80118">
        <w:t xml:space="preserve">Briggeman, B.C. </w:t>
      </w:r>
      <w:r w:rsidR="007B3EE3" w:rsidRPr="00D80118">
        <w:t xml:space="preserve">“Cooperative Finance Workshop.” </w:t>
      </w:r>
      <w:r w:rsidR="007B3EE3" w:rsidRPr="00D80118">
        <w:rPr>
          <w:i/>
        </w:rPr>
        <w:t>Kansas Director Development Program</w:t>
      </w:r>
      <w:r w:rsidR="007B3EE3" w:rsidRPr="00D80118">
        <w:t>, Wichita, KS, December 2016.</w:t>
      </w:r>
    </w:p>
    <w:p w:rsidR="007B3EE3" w:rsidRPr="00D80118" w:rsidRDefault="007B3EE3" w:rsidP="00091ACC">
      <w:pPr>
        <w:jc w:val="left"/>
      </w:pPr>
    </w:p>
    <w:p w:rsidR="0067667B" w:rsidRDefault="0067667B" w:rsidP="00091ACC">
      <w:pPr>
        <w:jc w:val="left"/>
      </w:pPr>
    </w:p>
    <w:p w:rsidR="007B3EE3" w:rsidRPr="00D80118" w:rsidRDefault="00687EAE" w:rsidP="00091ACC">
      <w:pPr>
        <w:jc w:val="left"/>
      </w:pPr>
      <w:r w:rsidRPr="00D80118">
        <w:lastRenderedPageBreak/>
        <w:t xml:space="preserve">Briggeman, B.C. </w:t>
      </w:r>
      <w:r w:rsidR="007B3EE3" w:rsidRPr="00D80118">
        <w:t xml:space="preserve">“Co-ops 101.” </w:t>
      </w:r>
      <w:r w:rsidR="007B3EE3" w:rsidRPr="00D80118">
        <w:rPr>
          <w:i/>
        </w:rPr>
        <w:t>Kansas Director Development Program</w:t>
      </w:r>
      <w:r w:rsidR="007B3EE3" w:rsidRPr="00D80118">
        <w:t>, Wichita, KS, December 2016.</w:t>
      </w:r>
    </w:p>
    <w:p w:rsidR="007B3EE3" w:rsidRPr="00D80118" w:rsidRDefault="007B3EE3" w:rsidP="00091ACC">
      <w:pPr>
        <w:jc w:val="left"/>
      </w:pPr>
      <w:r w:rsidRPr="00D80118">
        <w:t xml:space="preserve"> </w:t>
      </w:r>
    </w:p>
    <w:p w:rsidR="007B3EE3" w:rsidRPr="00D80118" w:rsidRDefault="00687EAE" w:rsidP="00091ACC">
      <w:pPr>
        <w:jc w:val="left"/>
      </w:pPr>
      <w:r w:rsidRPr="00D80118">
        <w:t xml:space="preserve">Briggeman, B.C. </w:t>
      </w:r>
      <w:r w:rsidR="007B3EE3" w:rsidRPr="00D80118">
        <w:t xml:space="preserve">“Implications of Global Market Drivers for Cooperative Producer-Members.” </w:t>
      </w:r>
      <w:r w:rsidR="007B3EE3" w:rsidRPr="00D80118">
        <w:rPr>
          <w:i/>
        </w:rPr>
        <w:t>Emerging Leaders: Building Trusted Relationships</w:t>
      </w:r>
      <w:r w:rsidR="007B3EE3" w:rsidRPr="00D80118">
        <w:t>, Manhattan, KS, December 2016.</w:t>
      </w:r>
    </w:p>
    <w:p w:rsidR="007B3EE3" w:rsidRPr="00D80118" w:rsidRDefault="007B3EE3" w:rsidP="00091ACC">
      <w:pPr>
        <w:jc w:val="left"/>
      </w:pPr>
    </w:p>
    <w:p w:rsidR="00AB2014" w:rsidRPr="00D80118" w:rsidRDefault="00AB2014" w:rsidP="00091ACC">
      <w:pPr>
        <w:widowControl/>
        <w:autoSpaceDE/>
        <w:autoSpaceDN/>
        <w:adjustRightInd/>
        <w:contextualSpacing/>
        <w:jc w:val="left"/>
        <w:rPr>
          <w:rFonts w:eastAsia="Arial"/>
          <w:color w:val="000000"/>
        </w:rPr>
      </w:pPr>
      <w:r w:rsidRPr="00D80118">
        <w:rPr>
          <w:rFonts w:eastAsia="Arial"/>
          <w:color w:val="000000"/>
        </w:rPr>
        <w:t xml:space="preserve">Coffey, B.K. “Live Cattle Futures and Options Pricing.” </w:t>
      </w:r>
      <w:r w:rsidR="00076C87" w:rsidRPr="00D80118">
        <w:rPr>
          <w:rFonts w:eastAsia="Arial"/>
          <w:i/>
          <w:color w:val="000000"/>
        </w:rPr>
        <w:t xml:space="preserve">Risk and Profit Conference, </w:t>
      </w:r>
      <w:r w:rsidR="00076C87" w:rsidRPr="00D80118">
        <w:rPr>
          <w:rFonts w:eastAsia="Arial"/>
          <w:color w:val="000000"/>
        </w:rPr>
        <w:t>Department of Agricultural Economics, Kansas State University</w:t>
      </w:r>
      <w:r w:rsidRPr="00D80118">
        <w:rPr>
          <w:rFonts w:eastAsia="Arial"/>
          <w:color w:val="000000"/>
        </w:rPr>
        <w:t>, Manhattan, KS, August 18-19, 2016.</w:t>
      </w:r>
    </w:p>
    <w:p w:rsidR="00AB2014" w:rsidRPr="00D80118" w:rsidRDefault="00AB2014" w:rsidP="00091ACC">
      <w:pPr>
        <w:jc w:val="left"/>
        <w:rPr>
          <w:b/>
        </w:rPr>
      </w:pPr>
    </w:p>
    <w:p w:rsidR="00FB169D" w:rsidRPr="00D80118" w:rsidRDefault="00BE150E" w:rsidP="00091ACC">
      <w:pPr>
        <w:jc w:val="left"/>
      </w:pPr>
      <w:r w:rsidRPr="00D80118">
        <w:rPr>
          <w:iCs/>
        </w:rPr>
        <w:t xml:space="preserve">Dennis, E.J., T.C. Schroeder, and J.A. Lusk. “Branded Beef and its Impact on the Wholesale Demand for USDA Quality Graded Beef.” </w:t>
      </w:r>
      <w:r w:rsidR="00FB169D" w:rsidRPr="00D80118">
        <w:rPr>
          <w:i/>
        </w:rPr>
        <w:t>Canadian Agricultural Economics Society-Western Agricultural Economics Association Joint Annual Meeting</w:t>
      </w:r>
      <w:r w:rsidR="00FB169D" w:rsidRPr="00D80118">
        <w:t>, Victoria, British Columbia, Canada, June 21-24, 2016.</w:t>
      </w:r>
    </w:p>
    <w:p w:rsidR="00BE150E" w:rsidRPr="00D80118" w:rsidRDefault="00BE150E" w:rsidP="00091ACC">
      <w:pPr>
        <w:pStyle w:val="ListParagraph"/>
        <w:ind w:left="360"/>
        <w:rPr>
          <w:rFonts w:ascii="Times New Roman" w:hAnsi="Times New Roman"/>
          <w:iCs/>
          <w:szCs w:val="24"/>
        </w:rPr>
      </w:pPr>
      <w:r w:rsidRPr="00D80118">
        <w:rPr>
          <w:rFonts w:ascii="Times New Roman" w:hAnsi="Times New Roman"/>
          <w:iCs/>
          <w:szCs w:val="24"/>
        </w:rPr>
        <w:t xml:space="preserve"> </w:t>
      </w:r>
    </w:p>
    <w:p w:rsidR="00BE150E" w:rsidRPr="00D80118" w:rsidRDefault="00BE150E" w:rsidP="00091ACC">
      <w:pPr>
        <w:jc w:val="left"/>
        <w:rPr>
          <w:iCs/>
        </w:rPr>
      </w:pPr>
      <w:r w:rsidRPr="00D80118">
        <w:rPr>
          <w:iCs/>
        </w:rPr>
        <w:t xml:space="preserve">Dennis, E.J., T.C. Schroeder, and D.G. Renter. “Eliminating Arrival Antibiotic Treatment Economic Impact on U.S Feedlots.” </w:t>
      </w:r>
      <w:r w:rsidRPr="00D80118">
        <w:rPr>
          <w:i/>
          <w:iCs/>
        </w:rPr>
        <w:t>Agricultural and Applied Economics Association Annual Meeting</w:t>
      </w:r>
      <w:r w:rsidRPr="00D80118">
        <w:rPr>
          <w:iCs/>
        </w:rPr>
        <w:t xml:space="preserve">, Boston, MA, July </w:t>
      </w:r>
      <w:r w:rsidR="00C36607">
        <w:rPr>
          <w:iCs/>
        </w:rPr>
        <w:t xml:space="preserve">31-August 2, </w:t>
      </w:r>
      <w:r w:rsidRPr="00D80118">
        <w:rPr>
          <w:iCs/>
        </w:rPr>
        <w:t>2016.</w:t>
      </w:r>
    </w:p>
    <w:p w:rsidR="00BE150E" w:rsidRPr="00D80118" w:rsidRDefault="00BE150E" w:rsidP="00091ACC">
      <w:pPr>
        <w:contextualSpacing/>
        <w:jc w:val="left"/>
      </w:pPr>
    </w:p>
    <w:p w:rsidR="002A1EF8" w:rsidRPr="00D80118" w:rsidRDefault="002A1EF8" w:rsidP="00091ACC">
      <w:pPr>
        <w:contextualSpacing/>
        <w:jc w:val="left"/>
      </w:pPr>
      <w:proofErr w:type="spellStart"/>
      <w:r w:rsidRPr="00D80118">
        <w:t>Dlamini</w:t>
      </w:r>
      <w:proofErr w:type="spellEnd"/>
      <w:r w:rsidRPr="00D80118">
        <w:t xml:space="preserve">, T., L.L. </w:t>
      </w:r>
      <w:proofErr w:type="spellStart"/>
      <w:r w:rsidRPr="00D80118">
        <w:t>Nalley</w:t>
      </w:r>
      <w:proofErr w:type="spellEnd"/>
      <w:r w:rsidRPr="00D80118">
        <w:t xml:space="preserve">, F. </w:t>
      </w:r>
      <w:proofErr w:type="spellStart"/>
      <w:r w:rsidRPr="00D80118">
        <w:t>Tsiboe</w:t>
      </w:r>
      <w:proofErr w:type="spellEnd"/>
      <w:r w:rsidRPr="00D80118">
        <w:t>, A. Shew</w:t>
      </w:r>
      <w:r w:rsidR="00571545" w:rsidRPr="00D80118">
        <w:t>,</w:t>
      </w:r>
      <w:r w:rsidRPr="00D80118">
        <w:t xml:space="preserve"> and A.P. Barkley. “The economic impact of the South African Agricultural Research Council’s dry bean breeding program.” </w:t>
      </w:r>
      <w:r w:rsidRPr="00D80118">
        <w:rPr>
          <w:i/>
        </w:rPr>
        <w:t>5th International Conference of the African Association of Agricultural Economists</w:t>
      </w:r>
      <w:r w:rsidR="00C60A82" w:rsidRPr="00D80118">
        <w:t>,</w:t>
      </w:r>
      <w:r w:rsidRPr="00D80118">
        <w:t xml:space="preserve"> Addis Ababa, Ethiopia</w:t>
      </w:r>
      <w:r w:rsidR="00C60A82" w:rsidRPr="00D80118">
        <w:t>,</w:t>
      </w:r>
      <w:r w:rsidRPr="00D80118">
        <w:t xml:space="preserve"> September 23-26, 2016.</w:t>
      </w:r>
    </w:p>
    <w:p w:rsidR="002A1EF8" w:rsidRPr="00D80118" w:rsidRDefault="002A1EF8" w:rsidP="00091ACC">
      <w:pPr>
        <w:ind w:left="0" w:firstLine="0"/>
        <w:contextualSpacing/>
        <w:jc w:val="left"/>
      </w:pPr>
      <w:bookmarkStart w:id="37" w:name="OLE_LINK1"/>
      <w:bookmarkStart w:id="38" w:name="OLE_LINK2"/>
    </w:p>
    <w:p w:rsidR="000D3354" w:rsidRPr="00D80118" w:rsidRDefault="000D3354" w:rsidP="00091ACC">
      <w:pPr>
        <w:jc w:val="left"/>
      </w:pPr>
      <w:r w:rsidRPr="00D80118">
        <w:t xml:space="preserve">Downey, W.S., M.A. Gunderson, L.M. Higgins, A.J. Johnson, K.K. Litzenberg, and E.A. Yeager. “The Use of Real World Business Cases as Teaching Tools.” </w:t>
      </w:r>
      <w:r w:rsidRPr="00D80118">
        <w:rPr>
          <w:i/>
        </w:rPr>
        <w:t xml:space="preserve">Agricultural and Applied Economics Association Annual </w:t>
      </w:r>
      <w:r w:rsidR="004279E7" w:rsidRPr="00D80118">
        <w:rPr>
          <w:i/>
        </w:rPr>
        <w:t>Meeting</w:t>
      </w:r>
      <w:r w:rsidRPr="00D80118">
        <w:t xml:space="preserve">, Boston, MA, July </w:t>
      </w:r>
      <w:r w:rsidR="006F7F4A" w:rsidRPr="00D80118">
        <w:t xml:space="preserve">31-August 2, </w:t>
      </w:r>
      <w:r w:rsidRPr="00D80118">
        <w:t>2016.</w:t>
      </w:r>
    </w:p>
    <w:p w:rsidR="000D3354" w:rsidRPr="00D80118" w:rsidRDefault="000D3354" w:rsidP="00091ACC">
      <w:pPr>
        <w:ind w:left="0" w:firstLine="0"/>
        <w:contextualSpacing/>
        <w:jc w:val="left"/>
      </w:pPr>
    </w:p>
    <w:p w:rsidR="00AB4273" w:rsidRDefault="00AB4273" w:rsidP="00AB4273">
      <w:pPr>
        <w:jc w:val="left"/>
      </w:pPr>
      <w:proofErr w:type="spellStart"/>
      <w:r>
        <w:t>Ellinger</w:t>
      </w:r>
      <w:proofErr w:type="spellEnd"/>
      <w:r>
        <w:t xml:space="preserve">, P.N., A.M. Featherstone, and M.D. </w:t>
      </w:r>
      <w:proofErr w:type="spellStart"/>
      <w:r>
        <w:t>Boehlje</w:t>
      </w:r>
      <w:proofErr w:type="spellEnd"/>
      <w:r>
        <w:t xml:space="preserve">. “Leverage of U.S. Farmers:  A Deeper Perspective.” </w:t>
      </w:r>
      <w:r>
        <w:rPr>
          <w:i/>
        </w:rPr>
        <w:t>Choices</w:t>
      </w:r>
      <w:r>
        <w:t xml:space="preserve">, 31(1st Quarter, 2016):1-6, </w:t>
      </w:r>
      <w:hyperlink r:id="rId55" w:history="1">
        <w:r w:rsidRPr="00784E30">
          <w:rPr>
            <w:rStyle w:val="Hyperlink"/>
            <w:rFonts w:eastAsiaTheme="majorEastAsia"/>
          </w:rPr>
          <w:t>http://www.choicesmagazine.org/choices-magazine/theme-articles/farm-fiance-theme-are-the-good-times-really-over/leverage-of-us-farmers-a-deeper-perspective</w:t>
        </w:r>
      </w:hyperlink>
      <w:r>
        <w:t>.</w:t>
      </w:r>
    </w:p>
    <w:p w:rsidR="00AB4273" w:rsidRDefault="00AB4273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6633A5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proofErr w:type="spellStart"/>
      <w:r w:rsidRPr="00D80118">
        <w:rPr>
          <w:bCs/>
          <w:color w:val="000000"/>
          <w:kern w:val="1"/>
          <w:lang w:eastAsia="ar-SA"/>
        </w:rPr>
        <w:t>Ellixson</w:t>
      </w:r>
      <w:proofErr w:type="spellEnd"/>
      <w:r w:rsidRPr="00D80118">
        <w:rPr>
          <w:bCs/>
          <w:color w:val="000000"/>
          <w:kern w:val="1"/>
          <w:lang w:eastAsia="ar-SA"/>
        </w:rPr>
        <w:t>, A</w:t>
      </w:r>
      <w:r w:rsidR="006633A5" w:rsidRPr="00D80118">
        <w:rPr>
          <w:bCs/>
          <w:color w:val="000000"/>
          <w:kern w:val="1"/>
          <w:lang w:eastAsia="ar-SA"/>
        </w:rPr>
        <w:t>.</w:t>
      </w:r>
      <w:r w:rsidRPr="00D80118">
        <w:rPr>
          <w:bCs/>
          <w:color w:val="000000"/>
          <w:kern w:val="1"/>
          <w:lang w:eastAsia="ar-SA"/>
        </w:rPr>
        <w:t xml:space="preserve">, </w:t>
      </w:r>
      <w:r w:rsidRPr="00D80118">
        <w:rPr>
          <w:color w:val="000000"/>
          <w:kern w:val="1"/>
          <w:lang w:eastAsia="ar-SA"/>
        </w:rPr>
        <w:t>T.W. Griffin</w:t>
      </w:r>
      <w:r w:rsidRPr="00D80118">
        <w:rPr>
          <w:bCs/>
          <w:color w:val="000000"/>
          <w:kern w:val="1"/>
          <w:lang w:eastAsia="ar-SA"/>
        </w:rPr>
        <w:t xml:space="preserve">, </w:t>
      </w:r>
      <w:r w:rsidR="006633A5" w:rsidRPr="00D80118">
        <w:rPr>
          <w:bCs/>
          <w:color w:val="000000"/>
          <w:kern w:val="1"/>
          <w:lang w:eastAsia="ar-SA"/>
        </w:rPr>
        <w:t xml:space="preserve">and L.P. </w:t>
      </w:r>
      <w:proofErr w:type="spellStart"/>
      <w:r w:rsidRPr="00D80118">
        <w:rPr>
          <w:bCs/>
          <w:color w:val="000000"/>
          <w:kern w:val="1"/>
          <w:lang w:eastAsia="ar-SA"/>
        </w:rPr>
        <w:t>Goeringer</w:t>
      </w:r>
      <w:proofErr w:type="spellEnd"/>
      <w:r w:rsidRPr="00D80118">
        <w:rPr>
          <w:bCs/>
          <w:color w:val="000000"/>
          <w:kern w:val="1"/>
          <w:lang w:eastAsia="ar-SA"/>
        </w:rPr>
        <w:t xml:space="preserve">. </w:t>
      </w:r>
      <w:r w:rsidR="006633A5" w:rsidRPr="00D80118">
        <w:rPr>
          <w:bCs/>
          <w:color w:val="000000"/>
          <w:kern w:val="1"/>
          <w:lang w:eastAsia="ar-SA"/>
        </w:rPr>
        <w:t>“</w:t>
      </w:r>
      <w:r w:rsidRPr="00D80118">
        <w:rPr>
          <w:bCs/>
          <w:color w:val="000000"/>
          <w:kern w:val="1"/>
          <w:lang w:eastAsia="ar-SA"/>
        </w:rPr>
        <w:t>Ownership and Protections of Farm Data.</w:t>
      </w:r>
      <w:r w:rsidR="006633A5" w:rsidRPr="00D80118">
        <w:rPr>
          <w:bCs/>
          <w:color w:val="000000"/>
          <w:kern w:val="1"/>
          <w:lang w:eastAsia="ar-SA"/>
        </w:rPr>
        <w:t>”</w:t>
      </w:r>
    </w:p>
    <w:p w:rsidR="006633A5" w:rsidRPr="00D80118" w:rsidRDefault="002E51B1" w:rsidP="00091ACC">
      <w:pPr>
        <w:widowControl/>
        <w:suppressAutoHyphens/>
        <w:autoSpaceDE/>
        <w:autoSpaceDN/>
        <w:adjustRightInd/>
        <w:ind w:left="0" w:firstLine="72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lang w:eastAsia="ar-SA"/>
        </w:rPr>
        <w:t>Abstract #2141</w:t>
      </w:r>
      <w:r w:rsidR="006F7F4A" w:rsidRPr="00D80118">
        <w:rPr>
          <w:color w:val="000000"/>
          <w:kern w:val="1"/>
          <w:lang w:eastAsia="ar-SA"/>
        </w:rPr>
        <w:t>,</w:t>
      </w:r>
      <w:r w:rsidRPr="00D80118">
        <w:rPr>
          <w:color w:val="000000"/>
          <w:kern w:val="1"/>
          <w:lang w:eastAsia="ar-SA"/>
        </w:rPr>
        <w:t xml:space="preserve">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13th International Conference on Precision Agriculture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, </w:t>
      </w:r>
      <w:r w:rsidR="006633A5" w:rsidRPr="00D80118">
        <w:rPr>
          <w:color w:val="000000"/>
          <w:kern w:val="1"/>
          <w:shd w:val="clear" w:color="auto" w:fill="FFFFFF"/>
          <w:lang w:eastAsia="ar-SA"/>
        </w:rPr>
        <w:t xml:space="preserve">St. Louis, MO, </w:t>
      </w:r>
    </w:p>
    <w:p w:rsidR="002E51B1" w:rsidRPr="00D80118" w:rsidRDefault="006633A5" w:rsidP="00091ACC">
      <w:pPr>
        <w:widowControl/>
        <w:suppressAutoHyphens/>
        <w:autoSpaceDE/>
        <w:autoSpaceDN/>
        <w:adjustRightInd/>
        <w:ind w:left="0" w:firstLine="720"/>
        <w:jc w:val="left"/>
        <w:rPr>
          <w:bCs/>
          <w:color w:val="000000"/>
          <w:kern w:val="1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>July 31-August 3, 2016.</w:t>
      </w:r>
    </w:p>
    <w:p w:rsidR="002E51B1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C36607" w:rsidRDefault="00C36607" w:rsidP="00C36607">
      <w:pPr>
        <w:jc w:val="left"/>
      </w:pPr>
      <w:r>
        <w:t xml:space="preserve">Featherstone, A.M. “Past as Prologue – Lessons from the 1970s and the 1980s.” </w:t>
      </w:r>
      <w:r w:rsidRPr="00AE7AC6">
        <w:rPr>
          <w:i/>
        </w:rPr>
        <w:t>Western Wisconsin Ag Lenders Conference</w:t>
      </w:r>
      <w:r>
        <w:t>, Stout Ale House, Menomonie, WI, January 14, 2016.</w:t>
      </w:r>
    </w:p>
    <w:p w:rsidR="00C36607" w:rsidRDefault="00C36607" w:rsidP="00C36607">
      <w:pPr>
        <w:jc w:val="left"/>
      </w:pPr>
    </w:p>
    <w:p w:rsidR="00C36607" w:rsidRDefault="00C36607" w:rsidP="00C36607">
      <w:pPr>
        <w:jc w:val="left"/>
      </w:pPr>
      <w:r>
        <w:t xml:space="preserve">Featherstone, A.M. “Past as Prologue – Lessons from the 1970s and the 1980s.” </w:t>
      </w:r>
      <w:r w:rsidRPr="00AE7AC6">
        <w:rPr>
          <w:i/>
        </w:rPr>
        <w:t>Ag Management Expo 2016</w:t>
      </w:r>
      <w:r>
        <w:t>, Southeast Community College, Beatrice, NE, January 19, 2016.</w:t>
      </w:r>
    </w:p>
    <w:p w:rsidR="00C36607" w:rsidRDefault="00C36607" w:rsidP="00C36607">
      <w:pPr>
        <w:jc w:val="left"/>
      </w:pPr>
    </w:p>
    <w:p w:rsidR="007070CE" w:rsidRDefault="007070CE" w:rsidP="007070CE">
      <w:pPr>
        <w:jc w:val="left"/>
      </w:pPr>
      <w:r>
        <w:t xml:space="preserve">Featherstone, A.M. “Agriculture in Leaner Times?” </w:t>
      </w:r>
      <w:r w:rsidRPr="007070CE">
        <w:rPr>
          <w:i/>
        </w:rPr>
        <w:t>C-FARE Capitol Hill Briefing Dynamics of Farm Profitability – Factors Influencing the Decline in Farm Income</w:t>
      </w:r>
      <w:r>
        <w:t>, 328A Russell Senate Office Building, Washington, DC, February 11, 2016.</w:t>
      </w:r>
    </w:p>
    <w:p w:rsidR="00C36607" w:rsidRDefault="00C36607" w:rsidP="00C36607">
      <w:pPr>
        <w:jc w:val="left"/>
      </w:pPr>
      <w:r>
        <w:lastRenderedPageBreak/>
        <w:t xml:space="preserve">Featherstone, A.M. “The Kansas Farm Economy Outlook.” </w:t>
      </w:r>
      <w:r w:rsidRPr="00AE7AC6">
        <w:rPr>
          <w:i/>
        </w:rPr>
        <w:t>Winter Meeting of the Kansas Society of Farm Managers and Rural Appraisers</w:t>
      </w:r>
      <w:r>
        <w:t xml:space="preserve">, </w:t>
      </w:r>
      <w:proofErr w:type="spellStart"/>
      <w:r>
        <w:t>Bluemont</w:t>
      </w:r>
      <w:proofErr w:type="spellEnd"/>
      <w:r>
        <w:t xml:space="preserve"> Hotel, Manhattan, KS, February 24, 2016.</w:t>
      </w:r>
    </w:p>
    <w:p w:rsidR="00C36607" w:rsidRDefault="00C36607" w:rsidP="00C36607">
      <w:pPr>
        <w:jc w:val="left"/>
      </w:pPr>
    </w:p>
    <w:p w:rsidR="00C36607" w:rsidRDefault="00C36607" w:rsidP="00C36607">
      <w:pPr>
        <w:jc w:val="left"/>
      </w:pPr>
      <w:r>
        <w:t xml:space="preserve">Featherstone, A.M. “The Kansas Agricultural Economy.” </w:t>
      </w:r>
      <w:r w:rsidRPr="00AE7AC6">
        <w:rPr>
          <w:i/>
        </w:rPr>
        <w:t>Kansas Office of the State Bank Commissioner Bank Examiner Conference</w:t>
      </w:r>
      <w:r>
        <w:t xml:space="preserve">, </w:t>
      </w:r>
      <w:proofErr w:type="spellStart"/>
      <w:r>
        <w:t>Bluemont</w:t>
      </w:r>
      <w:proofErr w:type="spellEnd"/>
      <w:r>
        <w:t xml:space="preserve"> Hotel, Manhattan, KS, April 14, 2016.</w:t>
      </w:r>
    </w:p>
    <w:p w:rsidR="00AB4273" w:rsidRDefault="00AB4273" w:rsidP="007070CE">
      <w:pPr>
        <w:jc w:val="left"/>
      </w:pPr>
    </w:p>
    <w:p w:rsidR="00C36607" w:rsidRDefault="00C36607" w:rsidP="00C36607">
      <w:pPr>
        <w:jc w:val="left"/>
      </w:pPr>
      <w:r>
        <w:t xml:space="preserve">Featherstone, A.M. “Why Publish?” </w:t>
      </w:r>
      <w:r w:rsidRPr="00AE7AC6">
        <w:rPr>
          <w:i/>
        </w:rPr>
        <w:t>Research Writing for Publication Workshop</w:t>
      </w:r>
      <w:r>
        <w:t>, Lilongwe University of Agriculture &amp; Natural Resources, Lilongwe, Malawi, April 25, 2016.</w:t>
      </w:r>
    </w:p>
    <w:p w:rsidR="00C36607" w:rsidRDefault="00C36607" w:rsidP="00C36607">
      <w:pPr>
        <w:jc w:val="left"/>
      </w:pPr>
    </w:p>
    <w:p w:rsidR="00C36607" w:rsidRDefault="00C36607" w:rsidP="00C36607">
      <w:pPr>
        <w:jc w:val="left"/>
      </w:pPr>
      <w:r>
        <w:t xml:space="preserve">Featherstone, A.M. “Ethics in Research.” </w:t>
      </w:r>
      <w:r w:rsidRPr="007070CE">
        <w:rPr>
          <w:i/>
        </w:rPr>
        <w:t>Research Writing for Publication Workshop</w:t>
      </w:r>
      <w:r>
        <w:t>, Lilongwe University of Agriculture and Natural Resources, Lilongwe, Malawi, April 27, 2016.</w:t>
      </w:r>
    </w:p>
    <w:p w:rsidR="00C36607" w:rsidRDefault="00C36607" w:rsidP="00C36607">
      <w:pPr>
        <w:jc w:val="left"/>
      </w:pPr>
    </w:p>
    <w:p w:rsidR="00C36607" w:rsidRDefault="00C36607" w:rsidP="00C36607">
      <w:pPr>
        <w:jc w:val="left"/>
      </w:pPr>
      <w:r>
        <w:t xml:space="preserve">Featherstone, A.M. “The Kansas Agricultural Economy.” </w:t>
      </w:r>
      <w:r w:rsidRPr="00AE7AC6">
        <w:rPr>
          <w:i/>
        </w:rPr>
        <w:t>The Public Accountants Association of Kansas, Inc. Accountants Seminar</w:t>
      </w:r>
      <w:r>
        <w:t>, Four Points by Sheraton Hotel, Manhattan, KS, June 10, 2016.</w:t>
      </w:r>
    </w:p>
    <w:p w:rsidR="00C36607" w:rsidRDefault="00C36607" w:rsidP="00C36607">
      <w:pPr>
        <w:jc w:val="left"/>
      </w:pPr>
    </w:p>
    <w:p w:rsidR="00C36607" w:rsidRDefault="00C36607" w:rsidP="00C36607">
      <w:pPr>
        <w:jc w:val="left"/>
      </w:pPr>
      <w:r>
        <w:t xml:space="preserve">Featherstone, A.M. “The Farm Financial Situation.”  </w:t>
      </w:r>
      <w:r w:rsidRPr="00AE7AC6">
        <w:rPr>
          <w:i/>
        </w:rPr>
        <w:t>High Plains Farm Credit Farm Meetings</w:t>
      </w:r>
      <w:r>
        <w:t xml:space="preserve">, Haas Building, </w:t>
      </w:r>
      <w:proofErr w:type="spellStart"/>
      <w:r>
        <w:t>Larned</w:t>
      </w:r>
      <w:proofErr w:type="spellEnd"/>
      <w:r>
        <w:t>, KS, September 6, 2016.</w:t>
      </w:r>
    </w:p>
    <w:p w:rsidR="00C36607" w:rsidRDefault="00C36607" w:rsidP="007070CE">
      <w:pPr>
        <w:jc w:val="left"/>
      </w:pPr>
    </w:p>
    <w:p w:rsidR="00C36607" w:rsidRDefault="00C36607" w:rsidP="00C36607">
      <w:pPr>
        <w:jc w:val="left"/>
      </w:pPr>
      <w:r>
        <w:t>Featherstone, A.M. “</w:t>
      </w:r>
      <w:r w:rsidRPr="004F1ED7">
        <w:t>2016 Kansas State Fair Agricultural Forum</w:t>
      </w:r>
      <w:r>
        <w:t xml:space="preserve">.”  </w:t>
      </w:r>
      <w:r w:rsidRPr="007070CE">
        <w:rPr>
          <w:i/>
        </w:rPr>
        <w:t>Panel with Senator Pat Roberts and Representative Mike Conaway at Kansas State Fair</w:t>
      </w:r>
      <w:r>
        <w:t>, Hutchinson, KS, September 10, 2016.</w:t>
      </w:r>
    </w:p>
    <w:p w:rsidR="00C36607" w:rsidRDefault="00C36607" w:rsidP="00C36607">
      <w:pPr>
        <w:jc w:val="left"/>
      </w:pPr>
    </w:p>
    <w:p w:rsidR="00C36607" w:rsidRDefault="00C36607" w:rsidP="00C36607">
      <w:pPr>
        <w:jc w:val="left"/>
      </w:pPr>
      <w:r>
        <w:t xml:space="preserve">Featherstone, A.M. “The Farm Financial Situation.” </w:t>
      </w:r>
      <w:r w:rsidRPr="007070CE">
        <w:rPr>
          <w:i/>
        </w:rPr>
        <w:t>High Plains Farm Credit Farm Meetings</w:t>
      </w:r>
      <w:r>
        <w:t>, Harding Hall, Stockton, KS, September 14, 2016.</w:t>
      </w:r>
    </w:p>
    <w:p w:rsidR="00C36607" w:rsidRDefault="00C36607" w:rsidP="007070CE">
      <w:pPr>
        <w:jc w:val="left"/>
      </w:pPr>
    </w:p>
    <w:p w:rsidR="00AB4273" w:rsidRDefault="00AB4273" w:rsidP="007070CE">
      <w:pPr>
        <w:jc w:val="left"/>
      </w:pPr>
      <w:r>
        <w:t xml:space="preserve">Featherstone, A.M. “The Current Financial Situation in Kansas Production Agriculture.”  </w:t>
      </w:r>
      <w:r w:rsidRPr="007070CE">
        <w:rPr>
          <w:i/>
        </w:rPr>
        <w:t>Kansas State University/Washburn Law School Inaugural Agribusiness Symposium</w:t>
      </w:r>
      <w:r>
        <w:t>, Kansas Farm Bureau, Manhattan, K</w:t>
      </w:r>
      <w:r w:rsidR="007070CE">
        <w:t>S</w:t>
      </w:r>
      <w:r>
        <w:t>, September 20, 2016.</w:t>
      </w:r>
    </w:p>
    <w:p w:rsidR="00AB4273" w:rsidRDefault="00AB4273" w:rsidP="007070CE">
      <w:pPr>
        <w:jc w:val="left"/>
      </w:pPr>
    </w:p>
    <w:p w:rsidR="00C36607" w:rsidRDefault="00C36607" w:rsidP="00C36607">
      <w:pPr>
        <w:jc w:val="left"/>
      </w:pPr>
      <w:r>
        <w:t xml:space="preserve">Featherstone, A.M. “The Current Financial Situation in Kansas Production Agriculture.”  </w:t>
      </w:r>
      <w:r w:rsidRPr="007070CE">
        <w:rPr>
          <w:i/>
        </w:rPr>
        <w:t>Kansas State University Ranching Summit</w:t>
      </w:r>
      <w:r>
        <w:t>, Kansas State Student Union Ballroom, Manhattan, KS, October 7, 2016.</w:t>
      </w:r>
    </w:p>
    <w:p w:rsidR="00C36607" w:rsidRDefault="00C36607" w:rsidP="007070CE">
      <w:pPr>
        <w:jc w:val="left"/>
      </w:pPr>
    </w:p>
    <w:p w:rsidR="003A711C" w:rsidRDefault="003A711C" w:rsidP="003A711C">
      <w:pPr>
        <w:jc w:val="left"/>
      </w:pPr>
      <w:r>
        <w:t xml:space="preserve">Featherstone, A.M. “The Farm Financial Situation.” </w:t>
      </w:r>
      <w:proofErr w:type="gramStart"/>
      <w:r w:rsidRPr="00282C2F">
        <w:rPr>
          <w:i/>
        </w:rPr>
        <w:t>98</w:t>
      </w:r>
      <w:r w:rsidRPr="00282C2F">
        <w:rPr>
          <w:i/>
          <w:vertAlign w:val="superscript"/>
        </w:rPr>
        <w:t>th</w:t>
      </w:r>
      <w:proofErr w:type="gramEnd"/>
      <w:r w:rsidRPr="00282C2F">
        <w:rPr>
          <w:i/>
        </w:rPr>
        <w:t xml:space="preserve"> Annual Kansas Farm Bureau Meeting</w:t>
      </w:r>
      <w:r>
        <w:t>, Hilton Garden Inn, Manhattan, KS, December 5, 2016.</w:t>
      </w:r>
    </w:p>
    <w:p w:rsidR="003A711C" w:rsidRDefault="003A711C" w:rsidP="007070CE">
      <w:pPr>
        <w:jc w:val="left"/>
      </w:pPr>
    </w:p>
    <w:p w:rsidR="00C645FF" w:rsidRDefault="00C645FF" w:rsidP="00C645FF">
      <w:pPr>
        <w:jc w:val="left"/>
      </w:pPr>
      <w:r>
        <w:t xml:space="preserve">Featherstone, A.M. “Maintaining Working Capital and Restructuring Debt.” </w:t>
      </w:r>
      <w:r w:rsidRPr="00795701">
        <w:rPr>
          <w:i/>
        </w:rPr>
        <w:t>Top 10 Considerations to Navigate a Struggling Farm Economy</w:t>
      </w:r>
      <w:r>
        <w:t xml:space="preserve">, Kansas State University-Olathe, Olathe, KS, </w:t>
      </w:r>
      <w:proofErr w:type="gramStart"/>
      <w:r>
        <w:t>December</w:t>
      </w:r>
      <w:proofErr w:type="gramEnd"/>
      <w:r>
        <w:t xml:space="preserve"> 7, 2016.</w:t>
      </w:r>
    </w:p>
    <w:p w:rsidR="00C645FF" w:rsidRDefault="00C645FF" w:rsidP="00C645FF">
      <w:pPr>
        <w:jc w:val="left"/>
      </w:pPr>
    </w:p>
    <w:p w:rsidR="00C645FF" w:rsidRDefault="00C645FF" w:rsidP="00C645FF">
      <w:pPr>
        <w:jc w:val="left"/>
      </w:pPr>
      <w:r>
        <w:t xml:space="preserve">Featherstone, A.M. “Maintaining Working Capital and Restructuring Debt.” </w:t>
      </w:r>
      <w:r w:rsidRPr="00795701">
        <w:rPr>
          <w:i/>
        </w:rPr>
        <w:t>Top 10 Considerations to Navigate a Struggling Farm Economy</w:t>
      </w:r>
      <w:r>
        <w:t>, Southeast Research and Extension Center, Parsons, KS, December 15, 2016.</w:t>
      </w:r>
    </w:p>
    <w:p w:rsidR="00DC5E37" w:rsidRDefault="00DC5E37" w:rsidP="007070CE">
      <w:pPr>
        <w:jc w:val="left"/>
      </w:pPr>
      <w:r>
        <w:lastRenderedPageBreak/>
        <w:t xml:space="preserve">Featherstone, A.M., K.W. Erickson, and J.M. Harris. “Has Off-farm Income and Employment Changed the Leverage Positions of U.S. Farm Operator Households – 1996 through 2015?”  </w:t>
      </w:r>
      <w:r>
        <w:rPr>
          <w:i/>
        </w:rPr>
        <w:t>Agricultural and Rural Finance Markets in Transition</w:t>
      </w:r>
      <w:r w:rsidR="00AE7AC6">
        <w:t>,</w:t>
      </w:r>
      <w:r>
        <w:t xml:space="preserve"> </w:t>
      </w:r>
      <w:r w:rsidRPr="00AE7AC6">
        <w:rPr>
          <w:i/>
        </w:rPr>
        <w:t>NC-1177 meeting</w:t>
      </w:r>
      <w:r>
        <w:t>, Federal Reserve Bank of Kansas City, Denver, CO, October 4, 2016.</w:t>
      </w:r>
    </w:p>
    <w:p w:rsidR="00DC5E37" w:rsidRDefault="00DC5E37" w:rsidP="007070CE">
      <w:pPr>
        <w:jc w:val="left"/>
      </w:pPr>
    </w:p>
    <w:p w:rsidR="007070CE" w:rsidRDefault="007070CE" w:rsidP="007070CE">
      <w:pPr>
        <w:jc w:val="left"/>
      </w:pPr>
      <w:r>
        <w:t xml:space="preserve">Featherstone, A.M., K.L. Herbel, and L.J. Tsoodle. “Do Kansas Farmers Pay Taxes?” </w:t>
      </w:r>
      <w:r w:rsidRPr="00AE7AC6">
        <w:rPr>
          <w:i/>
        </w:rPr>
        <w:t>Ag Risk Solutions 2016 Risk and Financial Management Conference ‘Empowering Producers with Skills and Knowledge’</w:t>
      </w:r>
      <w:r>
        <w:t>, Hilton Garden Inn, Manhattan, KS, February 2, 2016.</w:t>
      </w:r>
    </w:p>
    <w:p w:rsidR="007070CE" w:rsidRDefault="007070CE" w:rsidP="007070CE">
      <w:pPr>
        <w:jc w:val="left"/>
      </w:pPr>
    </w:p>
    <w:p w:rsidR="00B61382" w:rsidRDefault="00B61382" w:rsidP="007070CE">
      <w:pPr>
        <w:jc w:val="left"/>
      </w:pPr>
      <w:r>
        <w:t xml:space="preserve">Featherstone, A.M., A. Ho, K. Huynh, and D. </w:t>
      </w:r>
      <w:proofErr w:type="spellStart"/>
      <w:r>
        <w:t>Jacho</w:t>
      </w:r>
      <w:proofErr w:type="spellEnd"/>
      <w:r>
        <w:t xml:space="preserve">-Chavez. “The Evolution of Farm Size and Financial Distributions.” </w:t>
      </w:r>
      <w:r w:rsidRPr="00B61382">
        <w:rPr>
          <w:i/>
        </w:rPr>
        <w:t>North American Productivity Workshop IX</w:t>
      </w:r>
      <w:r>
        <w:t>, Hotel Le Concorde, Quebec City, Canada, June 17, 2016.</w:t>
      </w:r>
    </w:p>
    <w:p w:rsidR="00BC0353" w:rsidRDefault="00BC0353" w:rsidP="007070CE">
      <w:pPr>
        <w:jc w:val="left"/>
      </w:pPr>
    </w:p>
    <w:p w:rsidR="00AB4273" w:rsidRDefault="00AB4273" w:rsidP="007070CE">
      <w:pPr>
        <w:jc w:val="left"/>
      </w:pPr>
      <w:r>
        <w:t xml:space="preserve">Featherstone, A.M., and M.R. </w:t>
      </w:r>
      <w:proofErr w:type="spellStart"/>
      <w:r>
        <w:t>Langemeier</w:t>
      </w:r>
      <w:proofErr w:type="spellEnd"/>
      <w:r>
        <w:t xml:space="preserve">. “Credit Quality of Kansas Farms – 2015 Data Update.” </w:t>
      </w:r>
      <w:r w:rsidRPr="00AE7AC6">
        <w:rPr>
          <w:i/>
        </w:rPr>
        <w:t>AgManager.info</w:t>
      </w:r>
      <w:r>
        <w:t>, Department of Agricultural Economics, Kansas State University, Manhattan, K</w:t>
      </w:r>
      <w:r w:rsidR="00AE7AC6">
        <w:t>S</w:t>
      </w:r>
      <w:r>
        <w:t xml:space="preserve">, June 8, 2016, </w:t>
      </w:r>
      <w:hyperlink r:id="rId56" w:history="1">
        <w:r w:rsidRPr="003F5856">
          <w:rPr>
            <w:rStyle w:val="Hyperlink"/>
            <w:rFonts w:eastAsiaTheme="majorEastAsia"/>
          </w:rPr>
          <w:t>http://www.agmanager.info/kfma/Newsletters/Research/CreditQuality_2015.pdf</w:t>
        </w:r>
      </w:hyperlink>
      <w:r>
        <w:t xml:space="preserve">. </w:t>
      </w:r>
    </w:p>
    <w:p w:rsidR="00AB4273" w:rsidRDefault="00AB4273" w:rsidP="007070CE">
      <w:pPr>
        <w:jc w:val="left"/>
      </w:pPr>
    </w:p>
    <w:p w:rsidR="00AB4273" w:rsidRDefault="00AB4273" w:rsidP="007070CE">
      <w:pPr>
        <w:jc w:val="left"/>
      </w:pPr>
      <w:r>
        <w:t>Featherstone, A.M. and M.R. Taylor. “</w:t>
      </w:r>
      <w:r w:rsidR="00AE7AC6">
        <w:t xml:space="preserve">The Farm Financial Situation.” </w:t>
      </w:r>
      <w:r w:rsidRPr="00AE7AC6">
        <w:rPr>
          <w:i/>
        </w:rPr>
        <w:t>Risk and Profit Conference</w:t>
      </w:r>
      <w:r>
        <w:t xml:space="preserve">, </w:t>
      </w:r>
      <w:r w:rsidR="00651EC8">
        <w:t xml:space="preserve">Department of Agricultural Economics, Kansas State University, </w:t>
      </w:r>
      <w:r>
        <w:t>Manhattan, Kansas, August 18, 2016.</w:t>
      </w:r>
    </w:p>
    <w:p w:rsidR="00AB4273" w:rsidRDefault="00AB4273" w:rsidP="007070CE">
      <w:pPr>
        <w:jc w:val="left"/>
      </w:pPr>
    </w:p>
    <w:p w:rsidR="00BC0353" w:rsidRDefault="00BC0353" w:rsidP="007070CE">
      <w:pPr>
        <w:jc w:val="left"/>
      </w:pPr>
      <w:r>
        <w:t xml:space="preserve">Featherstone, A.M. and M.R. Taylor. “The Kansas Agricultural Economy.” </w:t>
      </w:r>
      <w:r w:rsidRPr="00795701">
        <w:rPr>
          <w:i/>
        </w:rPr>
        <w:t>Top 10 Considerations to Navigate a Struggling Farm Economy</w:t>
      </w:r>
      <w:r>
        <w:t>, Southeast Research and Extension Center, Parsons, KS, December 15, 2016</w:t>
      </w:r>
      <w:r w:rsidR="00282C2F">
        <w:t xml:space="preserve">; </w:t>
      </w:r>
      <w:r w:rsidR="00282C2F">
        <w:rPr>
          <w:i/>
        </w:rPr>
        <w:t>Agricultural Agent Update</w:t>
      </w:r>
      <w:r w:rsidR="00282C2F">
        <w:t>, Lyon County Fairgrounds, Emporia, KS, November 15-16, 2016</w:t>
      </w:r>
      <w:r w:rsidR="00A115EC">
        <w:t xml:space="preserve">; and </w:t>
      </w:r>
      <w:r w:rsidR="00A115EC" w:rsidRPr="00A115EC">
        <w:rPr>
          <w:i/>
        </w:rPr>
        <w:t>Kansas State University-Olathe</w:t>
      </w:r>
      <w:r w:rsidR="00A115EC">
        <w:t>, Olathe, KS, December 7, 2016</w:t>
      </w:r>
      <w:r>
        <w:t>.</w:t>
      </w:r>
    </w:p>
    <w:p w:rsidR="00B61382" w:rsidRDefault="00B61382" w:rsidP="007070CE">
      <w:pPr>
        <w:jc w:val="left"/>
      </w:pPr>
    </w:p>
    <w:p w:rsidR="000D2202" w:rsidRDefault="000D2202" w:rsidP="007070CE">
      <w:pPr>
        <w:jc w:val="left"/>
      </w:pPr>
      <w:r w:rsidRPr="00D80118">
        <w:t xml:space="preserve">Featherstone, A.M. and E.A. Yeager. “Maintaining Working Capital and Restructuring Debt.”  </w:t>
      </w:r>
      <w:r w:rsidRPr="00D80118">
        <w:rPr>
          <w:i/>
        </w:rPr>
        <w:t>Agricultural Agent Update</w:t>
      </w:r>
      <w:r w:rsidRPr="00D80118">
        <w:t xml:space="preserve">, </w:t>
      </w:r>
      <w:r w:rsidR="00AA743F" w:rsidRPr="00D80118">
        <w:t xml:space="preserve">Lyon County Fairgrounds, Emporia, KS, November 15, 2016, and </w:t>
      </w:r>
      <w:r w:rsidRPr="00D80118">
        <w:t>Ness County Fairgrounds, Ness City, KS, November 16, 2016.</w:t>
      </w:r>
    </w:p>
    <w:p w:rsidR="00712104" w:rsidRPr="00D80118" w:rsidRDefault="00712104" w:rsidP="007070CE">
      <w:pPr>
        <w:jc w:val="left"/>
      </w:pPr>
    </w:p>
    <w:p w:rsidR="009D185C" w:rsidRPr="00D80118" w:rsidRDefault="009D185C" w:rsidP="009D185C">
      <w:pPr>
        <w:widowControl/>
        <w:autoSpaceDE/>
        <w:autoSpaceDN/>
        <w:adjustRightInd/>
        <w:jc w:val="left"/>
        <w:rPr>
          <w:bCs/>
        </w:rPr>
      </w:pPr>
      <w:r w:rsidRPr="00D80118">
        <w:rPr>
          <w:bCs/>
        </w:rPr>
        <w:t>Golden, B.B. and B. Guerrero.</w:t>
      </w:r>
      <w:r w:rsidRPr="00D80118">
        <w:rPr>
          <w:color w:val="000000"/>
        </w:rPr>
        <w:t xml:space="preserve"> “</w:t>
      </w:r>
      <w:r w:rsidRPr="00D80118">
        <w:t>Monitoring the Impacts of Sheridan County 6 Local Enhanced Management Area.</w:t>
      </w:r>
      <w:r w:rsidRPr="00D80118">
        <w:rPr>
          <w:color w:val="000000"/>
        </w:rPr>
        <w:t xml:space="preserve">” </w:t>
      </w:r>
      <w:r w:rsidRPr="00D80118">
        <w:rPr>
          <w:i/>
          <w:color w:val="000000"/>
        </w:rPr>
        <w:t>Annual Universities Council On Water Resources Conference</w:t>
      </w:r>
      <w:r w:rsidRPr="00D80118">
        <w:rPr>
          <w:color w:val="000000"/>
        </w:rPr>
        <w:t>,</w:t>
      </w:r>
      <w:r w:rsidRPr="00D80118">
        <w:t xml:space="preserve"> Pensacola, FL</w:t>
      </w:r>
      <w:r w:rsidRPr="00D80118">
        <w:rPr>
          <w:color w:val="000000"/>
        </w:rPr>
        <w:t>, June 21-23, 2016.</w:t>
      </w:r>
    </w:p>
    <w:p w:rsidR="009D185C" w:rsidRDefault="009D185C" w:rsidP="00091ACC">
      <w:pPr>
        <w:widowControl/>
        <w:autoSpaceDE/>
        <w:autoSpaceDN/>
        <w:adjustRightInd/>
        <w:jc w:val="left"/>
        <w:rPr>
          <w:bCs/>
        </w:rPr>
      </w:pPr>
    </w:p>
    <w:p w:rsidR="00532985" w:rsidRPr="00D80118" w:rsidRDefault="00532985" w:rsidP="00091ACC">
      <w:pPr>
        <w:widowControl/>
        <w:autoSpaceDE/>
        <w:autoSpaceDN/>
        <w:adjustRightInd/>
        <w:jc w:val="left"/>
        <w:rPr>
          <w:bCs/>
        </w:rPr>
      </w:pPr>
      <w:r w:rsidRPr="00D80118">
        <w:rPr>
          <w:bCs/>
        </w:rPr>
        <w:t>Golden, B.B. and B. Guerrero.</w:t>
      </w:r>
      <w:r w:rsidRPr="00D80118">
        <w:rPr>
          <w:color w:val="000000"/>
        </w:rPr>
        <w:t xml:space="preserve"> </w:t>
      </w:r>
      <w:r w:rsidRPr="00D80118">
        <w:rPr>
          <w:bCs/>
        </w:rPr>
        <w:t xml:space="preserve">“Monitoring the Impacts of Sheridan County 6 Local Enhanced Management Area.” </w:t>
      </w:r>
      <w:r w:rsidRPr="00D80118">
        <w:rPr>
          <w:bCs/>
          <w:i/>
        </w:rPr>
        <w:t>Governor’s Conference on the Future of Water in Kansas</w:t>
      </w:r>
      <w:r w:rsidRPr="00D80118">
        <w:rPr>
          <w:bCs/>
        </w:rPr>
        <w:t>, Manhattan, KS, November 2016.</w:t>
      </w:r>
    </w:p>
    <w:p w:rsidR="00532985" w:rsidRPr="00D80118" w:rsidRDefault="00532985" w:rsidP="00091ACC">
      <w:pPr>
        <w:widowControl/>
        <w:autoSpaceDE/>
        <w:autoSpaceDN/>
        <w:adjustRightInd/>
        <w:jc w:val="left"/>
        <w:rPr>
          <w:bCs/>
        </w:rPr>
      </w:pPr>
    </w:p>
    <w:p w:rsidR="00532985" w:rsidRPr="00D80118" w:rsidRDefault="00532985" w:rsidP="00091ACC">
      <w:pPr>
        <w:widowControl/>
        <w:autoSpaceDE/>
        <w:autoSpaceDN/>
        <w:adjustRightInd/>
        <w:jc w:val="left"/>
        <w:rPr>
          <w:bCs/>
        </w:rPr>
      </w:pPr>
      <w:r w:rsidRPr="00D80118">
        <w:rPr>
          <w:bCs/>
        </w:rPr>
        <w:t>Golden, B.B. and B. Guerrero.</w:t>
      </w:r>
      <w:r w:rsidRPr="00D80118">
        <w:rPr>
          <w:color w:val="000000"/>
        </w:rPr>
        <w:t xml:space="preserve"> </w:t>
      </w:r>
      <w:r w:rsidRPr="00D80118">
        <w:rPr>
          <w:bCs/>
        </w:rPr>
        <w:t>“</w:t>
      </w:r>
      <w:r w:rsidRPr="00D80118">
        <w:t>The Economics of Local Enhanced Management Areas in Southwest Kansas</w:t>
      </w:r>
      <w:r w:rsidRPr="00D80118">
        <w:rPr>
          <w:bCs/>
        </w:rPr>
        <w:t xml:space="preserve">.” </w:t>
      </w:r>
      <w:r w:rsidRPr="00D80118">
        <w:rPr>
          <w:bCs/>
          <w:i/>
        </w:rPr>
        <w:t>Governor’s Conference on the Future of Water in Kansas</w:t>
      </w:r>
      <w:r w:rsidRPr="00D80118">
        <w:rPr>
          <w:bCs/>
        </w:rPr>
        <w:t>, Manhattan, KS, November 2016.</w:t>
      </w:r>
    </w:p>
    <w:p w:rsidR="00532985" w:rsidRPr="00D80118" w:rsidRDefault="00532985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“Precision Ag and Big Data.” </w:t>
      </w:r>
      <w:r w:rsidRPr="00D80118">
        <w:rPr>
          <w:bCs/>
          <w:i/>
          <w:color w:val="000000"/>
          <w:kern w:val="1"/>
          <w:lang w:eastAsia="ar-SA"/>
        </w:rPr>
        <w:t>Ag Profitability Conference</w:t>
      </w:r>
      <w:r w:rsidRPr="00D80118">
        <w:rPr>
          <w:bCs/>
          <w:color w:val="000000"/>
          <w:kern w:val="1"/>
          <w:lang w:eastAsia="ar-SA"/>
        </w:rPr>
        <w:t xml:space="preserve">, Colby, KS, January 6, </w:t>
      </w:r>
      <w:r w:rsidRPr="00D80118">
        <w:rPr>
          <w:bCs/>
          <w:color w:val="000000"/>
          <w:kern w:val="1"/>
          <w:lang w:eastAsia="ar-SA"/>
        </w:rPr>
        <w:br/>
      </w:r>
      <w:r w:rsidRPr="00D80118">
        <w:rPr>
          <w:bCs/>
          <w:color w:val="000000"/>
          <w:kern w:val="1"/>
          <w:lang w:eastAsia="ar-SA"/>
        </w:rPr>
        <w:tab/>
        <w:t>2016.</w:t>
      </w:r>
    </w:p>
    <w:p w:rsidR="0094753C" w:rsidRPr="00D80118" w:rsidRDefault="0094753C" w:rsidP="0094753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lastRenderedPageBreak/>
        <w:t xml:space="preserve">Griffin, T.W. “Suitable Planting &amp; Harvesting Dates Tool for Corn.” </w:t>
      </w:r>
      <w:r w:rsidRPr="00D80118">
        <w:rPr>
          <w:bCs/>
          <w:i/>
          <w:color w:val="000000"/>
          <w:kern w:val="1"/>
          <w:lang w:eastAsia="ar-SA"/>
        </w:rPr>
        <w:t>Corn Schools</w:t>
      </w:r>
      <w:r w:rsidRPr="00D80118">
        <w:rPr>
          <w:bCs/>
          <w:color w:val="000000"/>
          <w:kern w:val="1"/>
          <w:lang w:eastAsia="ar-SA"/>
        </w:rPr>
        <w:t>,</w:t>
      </w:r>
      <w:r w:rsidRPr="00D80118">
        <w:rPr>
          <w:bCs/>
          <w:color w:val="000000"/>
          <w:kern w:val="1"/>
          <w:lang w:eastAsia="ar-SA"/>
        </w:rPr>
        <w:br/>
      </w:r>
      <w:r w:rsidRPr="00D80118">
        <w:rPr>
          <w:bCs/>
          <w:color w:val="000000"/>
          <w:kern w:val="1"/>
          <w:lang w:eastAsia="ar-SA"/>
        </w:rPr>
        <w:tab/>
        <w:t>Independence, KS, January 11, 2016, and Salina, KS January 15, 2016.</w:t>
      </w:r>
    </w:p>
    <w:p w:rsidR="0094753C" w:rsidRDefault="0094753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“Precision Agriculture and Big Data Issues for Crop Consultants.” </w:t>
      </w:r>
      <w:r w:rsidRPr="00D80118">
        <w:rPr>
          <w:bCs/>
          <w:i/>
          <w:color w:val="000000"/>
          <w:kern w:val="1"/>
          <w:lang w:eastAsia="ar-SA"/>
        </w:rPr>
        <w:t xml:space="preserve">Crop Production </w:t>
      </w:r>
      <w:r w:rsidRPr="00D80118">
        <w:rPr>
          <w:bCs/>
          <w:i/>
          <w:color w:val="000000"/>
          <w:kern w:val="1"/>
          <w:lang w:eastAsia="ar-SA"/>
        </w:rPr>
        <w:br/>
      </w:r>
      <w:r w:rsidRPr="00D80118">
        <w:rPr>
          <w:bCs/>
          <w:i/>
          <w:color w:val="000000"/>
          <w:kern w:val="1"/>
          <w:lang w:eastAsia="ar-SA"/>
        </w:rPr>
        <w:tab/>
        <w:t>Update</w:t>
      </w:r>
      <w:r w:rsidRPr="00D80118">
        <w:rPr>
          <w:bCs/>
          <w:color w:val="000000"/>
          <w:kern w:val="1"/>
          <w:lang w:eastAsia="ar-SA"/>
        </w:rPr>
        <w:t>, Kansas Ag Retailer’s Association, Junction City, KS, January 13, 2016.</w:t>
      </w:r>
    </w:p>
    <w:p w:rsidR="009D185C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“Making Use of Precision Ag.” </w:t>
      </w:r>
      <w:r w:rsidRPr="00D80118">
        <w:rPr>
          <w:bCs/>
          <w:i/>
          <w:color w:val="000000"/>
          <w:kern w:val="1"/>
          <w:lang w:eastAsia="ar-SA"/>
        </w:rPr>
        <w:t>Coffee Shop Agronomy</w:t>
      </w:r>
      <w:r w:rsidRPr="00D80118">
        <w:rPr>
          <w:bCs/>
          <w:color w:val="000000"/>
          <w:kern w:val="1"/>
          <w:lang w:eastAsia="ar-SA"/>
        </w:rPr>
        <w:t xml:space="preserve">, Riley County, </w:t>
      </w:r>
      <w:r w:rsidRPr="00D80118">
        <w:rPr>
          <w:bCs/>
          <w:color w:val="000000"/>
          <w:kern w:val="1"/>
          <w:lang w:eastAsia="ar-SA"/>
        </w:rPr>
        <w:br/>
      </w:r>
      <w:r w:rsidRPr="00D80118">
        <w:rPr>
          <w:bCs/>
          <w:color w:val="000000"/>
          <w:kern w:val="1"/>
          <w:lang w:eastAsia="ar-SA"/>
        </w:rPr>
        <w:tab/>
      </w:r>
      <w:proofErr w:type="spellStart"/>
      <w:r w:rsidRPr="00D80118">
        <w:rPr>
          <w:bCs/>
          <w:color w:val="000000"/>
          <w:kern w:val="1"/>
          <w:lang w:eastAsia="ar-SA"/>
        </w:rPr>
        <w:t>Leonardville</w:t>
      </w:r>
      <w:proofErr w:type="spellEnd"/>
      <w:r w:rsidRPr="00D80118">
        <w:rPr>
          <w:bCs/>
          <w:color w:val="000000"/>
          <w:kern w:val="1"/>
          <w:lang w:eastAsia="ar-SA"/>
        </w:rPr>
        <w:t>, KS, January 14, 2016.</w:t>
      </w:r>
    </w:p>
    <w:p w:rsidR="009D185C" w:rsidRDefault="009D185C" w:rsidP="009D185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“Precision Ag &amp; Big Data: Data Repositories.” </w:t>
      </w:r>
      <w:r w:rsidRPr="00D80118">
        <w:rPr>
          <w:bCs/>
          <w:i/>
          <w:color w:val="000000"/>
          <w:kern w:val="1"/>
          <w:lang w:eastAsia="ar-SA"/>
        </w:rPr>
        <w:t>Kansas Farm Bureau Ag</w:t>
      </w:r>
      <w:r w:rsidRPr="00D80118">
        <w:rPr>
          <w:bCs/>
          <w:i/>
          <w:color w:val="000000"/>
          <w:kern w:val="1"/>
          <w:lang w:eastAsia="ar-SA"/>
        </w:rPr>
        <w:br/>
        <w:t>Technology Committee</w:t>
      </w:r>
      <w:r w:rsidRPr="00D80118">
        <w:rPr>
          <w:bCs/>
          <w:color w:val="000000"/>
          <w:kern w:val="1"/>
          <w:lang w:eastAsia="ar-SA"/>
        </w:rPr>
        <w:t>, Manhattan, KS, January 20, 2016.</w:t>
      </w:r>
    </w:p>
    <w:p w:rsidR="009D185C" w:rsidRDefault="009D185C" w:rsidP="009D185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“Precision Ag &amp; Big Data.” </w:t>
      </w:r>
      <w:r w:rsidRPr="00D80118">
        <w:rPr>
          <w:bCs/>
          <w:i/>
          <w:color w:val="000000"/>
          <w:kern w:val="1"/>
          <w:lang w:eastAsia="ar-SA"/>
        </w:rPr>
        <w:t>Kansas Soybean Schools</w:t>
      </w:r>
      <w:r w:rsidRPr="00D80118">
        <w:rPr>
          <w:bCs/>
          <w:color w:val="000000"/>
          <w:kern w:val="1"/>
          <w:lang w:eastAsia="ar-SA"/>
        </w:rPr>
        <w:t>, Great Bend, KS, January 25,</w:t>
      </w:r>
      <w:r w:rsidRPr="00D80118">
        <w:rPr>
          <w:bCs/>
          <w:color w:val="000000"/>
          <w:kern w:val="1"/>
          <w:lang w:eastAsia="ar-SA"/>
        </w:rPr>
        <w:br/>
        <w:t>2016; Overbrook, KS, January 26, 2016; and Marysville, KS, January 29, 2016.</w:t>
      </w:r>
    </w:p>
    <w:p w:rsidR="009D185C" w:rsidRDefault="009D185C" w:rsidP="009D185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“Leveraging Precision Ag &amp; Big Data.” </w:t>
      </w:r>
      <w:proofErr w:type="spellStart"/>
      <w:r w:rsidRPr="00D80118">
        <w:rPr>
          <w:bCs/>
          <w:i/>
          <w:color w:val="000000"/>
          <w:kern w:val="1"/>
          <w:lang w:eastAsia="ar-SA"/>
        </w:rPr>
        <w:t>AgRisk</w:t>
      </w:r>
      <w:proofErr w:type="spellEnd"/>
      <w:r w:rsidRPr="00D80118">
        <w:rPr>
          <w:bCs/>
          <w:i/>
          <w:color w:val="000000"/>
          <w:kern w:val="1"/>
          <w:lang w:eastAsia="ar-SA"/>
        </w:rPr>
        <w:t xml:space="preserve"> Solutions and Landmark Bank</w:t>
      </w:r>
      <w:r w:rsidRPr="00D80118">
        <w:rPr>
          <w:bCs/>
          <w:color w:val="000000"/>
          <w:kern w:val="1"/>
          <w:lang w:eastAsia="ar-SA"/>
        </w:rPr>
        <w:t>,</w:t>
      </w:r>
      <w:r w:rsidRPr="00D80118">
        <w:rPr>
          <w:bCs/>
          <w:color w:val="000000"/>
          <w:kern w:val="1"/>
          <w:lang w:eastAsia="ar-SA"/>
        </w:rPr>
        <w:br/>
        <w:t>Iola, KS, January 28, 2016.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 “</w:t>
      </w:r>
      <w:r w:rsidRPr="00D80118">
        <w:rPr>
          <w:bCs/>
          <w:iCs/>
          <w:color w:val="000000"/>
          <w:kern w:val="1"/>
          <w:lang w:eastAsia="ar-SA"/>
        </w:rPr>
        <w:t xml:space="preserve">Big Data for Farmers: Data Privacy.” </w:t>
      </w:r>
      <w:r w:rsidRPr="00D80118">
        <w:rPr>
          <w:bCs/>
          <w:i/>
          <w:iCs/>
          <w:color w:val="000000"/>
          <w:kern w:val="1"/>
          <w:lang w:eastAsia="ar-SA"/>
        </w:rPr>
        <w:t>Ag Technology</w:t>
      </w:r>
      <w:r w:rsidRPr="00D80118">
        <w:rPr>
          <w:bCs/>
          <w:iCs/>
          <w:color w:val="000000"/>
          <w:kern w:val="1"/>
          <w:lang w:eastAsia="ar-SA"/>
        </w:rPr>
        <w:t xml:space="preserve">, Gray County, Cimarron, KS, </w:t>
      </w:r>
      <w:r w:rsidRPr="00D80118">
        <w:rPr>
          <w:bCs/>
          <w:iCs/>
          <w:color w:val="000000"/>
          <w:kern w:val="1"/>
          <w:lang w:eastAsia="ar-SA"/>
        </w:rPr>
        <w:br/>
      </w:r>
      <w:r w:rsidRPr="00D80118">
        <w:rPr>
          <w:bCs/>
          <w:iCs/>
          <w:color w:val="000000"/>
          <w:kern w:val="1"/>
          <w:lang w:eastAsia="ar-SA"/>
        </w:rPr>
        <w:tab/>
        <w:t>February 1, 2016.</w:t>
      </w:r>
    </w:p>
    <w:p w:rsidR="009D185C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i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“Leveraging Precision Ag &amp; Big Data.” </w:t>
      </w:r>
      <w:proofErr w:type="spellStart"/>
      <w:r w:rsidRPr="00D80118">
        <w:rPr>
          <w:bCs/>
          <w:i/>
          <w:color w:val="000000"/>
          <w:kern w:val="1"/>
          <w:lang w:eastAsia="ar-SA"/>
        </w:rPr>
        <w:t>AgRisk</w:t>
      </w:r>
      <w:proofErr w:type="spellEnd"/>
      <w:r w:rsidRPr="00D80118">
        <w:rPr>
          <w:bCs/>
          <w:i/>
          <w:color w:val="000000"/>
          <w:kern w:val="1"/>
          <w:lang w:eastAsia="ar-SA"/>
        </w:rPr>
        <w:t xml:space="preserve"> Solutions Risk &amp; Financial 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i/>
          <w:color w:val="000000"/>
          <w:kern w:val="1"/>
          <w:lang w:eastAsia="ar-SA"/>
        </w:rPr>
        <w:tab/>
        <w:t>Management Conference,</w:t>
      </w:r>
      <w:r w:rsidRPr="00D80118">
        <w:rPr>
          <w:bCs/>
          <w:color w:val="000000"/>
          <w:kern w:val="1"/>
          <w:lang w:eastAsia="ar-SA"/>
        </w:rPr>
        <w:t xml:space="preserve"> </w:t>
      </w:r>
      <w:r w:rsidRPr="00D80118">
        <w:rPr>
          <w:bCs/>
          <w:iCs/>
          <w:color w:val="000000"/>
          <w:kern w:val="1"/>
          <w:lang w:eastAsia="ar-SA"/>
        </w:rPr>
        <w:t xml:space="preserve">Empowering Producers with Skills and Knowledge, </w:t>
      </w:r>
      <w:r w:rsidRPr="00D80118">
        <w:rPr>
          <w:bCs/>
          <w:iCs/>
          <w:color w:val="000000"/>
          <w:kern w:val="1"/>
          <w:lang w:eastAsia="ar-SA"/>
        </w:rPr>
        <w:br/>
      </w:r>
      <w:r w:rsidRPr="00D80118">
        <w:rPr>
          <w:bCs/>
          <w:iCs/>
          <w:color w:val="000000"/>
          <w:kern w:val="1"/>
          <w:lang w:eastAsia="ar-SA"/>
        </w:rPr>
        <w:tab/>
        <w:t xml:space="preserve">Manhattan, KS, </w:t>
      </w:r>
      <w:r w:rsidRPr="00D80118">
        <w:rPr>
          <w:bCs/>
          <w:color w:val="000000"/>
          <w:kern w:val="1"/>
          <w:lang w:eastAsia="ar-SA"/>
        </w:rPr>
        <w:t>February 2-3, 2016.</w:t>
      </w:r>
    </w:p>
    <w:p w:rsidR="009D185C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“Big Data in Agriculture.” </w:t>
      </w:r>
      <w:r w:rsidRPr="00D80118">
        <w:rPr>
          <w:bCs/>
          <w:i/>
          <w:color w:val="000000"/>
          <w:kern w:val="1"/>
          <w:lang w:eastAsia="ar-SA"/>
        </w:rPr>
        <w:t>Kansas Sorghum Schools</w:t>
      </w:r>
      <w:r w:rsidRPr="00D80118">
        <w:rPr>
          <w:bCs/>
          <w:color w:val="000000"/>
          <w:kern w:val="1"/>
          <w:lang w:eastAsia="ar-SA"/>
        </w:rPr>
        <w:t xml:space="preserve">, Ellsworth, KS, February 4, 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ab/>
        <w:t>2016.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“Big Data Implications for Farmers.” </w:t>
      </w:r>
      <w:r w:rsidRPr="00D80118">
        <w:rPr>
          <w:bCs/>
          <w:i/>
          <w:color w:val="000000"/>
          <w:kern w:val="1"/>
          <w:lang w:eastAsia="ar-SA"/>
        </w:rPr>
        <w:t>Agriculture Technology Day</w:t>
      </w:r>
      <w:r w:rsidRPr="00D80118">
        <w:rPr>
          <w:bCs/>
          <w:color w:val="000000"/>
          <w:kern w:val="1"/>
          <w:lang w:eastAsia="ar-SA"/>
        </w:rPr>
        <w:t>, Herington, KS,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72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February 11, 2016.</w:t>
      </w:r>
    </w:p>
    <w:p w:rsidR="009D185C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 “</w:t>
      </w:r>
      <w:r w:rsidRPr="00D80118">
        <w:rPr>
          <w:color w:val="000000"/>
          <w:kern w:val="1"/>
          <w:lang w:eastAsia="ar-SA"/>
        </w:rPr>
        <w:t xml:space="preserve">Big Data Implications in Agriculture.” </w:t>
      </w:r>
      <w:r w:rsidRPr="00D80118">
        <w:rPr>
          <w:i/>
        </w:rPr>
        <w:t>Precision Agriculture Workshop</w:t>
      </w:r>
      <w:r w:rsidRPr="00D80118">
        <w:t xml:space="preserve">, </w:t>
      </w:r>
      <w:r w:rsidRPr="00D80118">
        <w:rPr>
          <w:kern w:val="1"/>
          <w:lang w:eastAsia="ar-SA"/>
        </w:rPr>
        <w:t>Hays</w:t>
      </w:r>
      <w:r w:rsidRPr="00D80118">
        <w:rPr>
          <w:color w:val="000000"/>
          <w:kern w:val="1"/>
          <w:lang w:eastAsia="ar-SA"/>
        </w:rPr>
        <w:t xml:space="preserve">, 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  <w:t>KS, March 4, 2016.</w:t>
      </w:r>
    </w:p>
    <w:p w:rsidR="009D185C" w:rsidRDefault="009D185C" w:rsidP="00091AC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</w:p>
    <w:p w:rsidR="007407CE" w:rsidRPr="00D80118" w:rsidRDefault="007407CE" w:rsidP="00091AC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</w:t>
      </w:r>
      <w:r w:rsidRPr="00D80118">
        <w:rPr>
          <w:color w:val="000000"/>
          <w:kern w:val="1"/>
          <w:lang w:eastAsia="ar-SA"/>
        </w:rPr>
        <w:t xml:space="preserve"> “Big Data and Precision Agriculture.” </w:t>
      </w:r>
      <w:r w:rsidRPr="00D80118">
        <w:rPr>
          <w:i/>
          <w:color w:val="000000"/>
          <w:kern w:val="1"/>
          <w:lang w:eastAsia="ar-SA"/>
        </w:rPr>
        <w:t>Agri-Business Council of Wichita</w:t>
      </w:r>
      <w:r w:rsidRPr="00D80118">
        <w:rPr>
          <w:color w:val="000000"/>
          <w:kern w:val="1"/>
          <w:lang w:eastAsia="ar-SA"/>
        </w:rPr>
        <w:t>, Wichita, KS, May 13, 2016.</w:t>
      </w:r>
    </w:p>
    <w:p w:rsidR="009D185C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</w:t>
      </w:r>
      <w:r w:rsidRPr="00D80118">
        <w:rPr>
          <w:color w:val="000000"/>
          <w:kern w:val="1"/>
          <w:lang w:eastAsia="ar-SA"/>
        </w:rPr>
        <w:t xml:space="preserve"> “KFMA Precision Agriculture.” </w:t>
      </w:r>
      <w:r w:rsidRPr="00D80118">
        <w:rPr>
          <w:i/>
          <w:color w:val="000000"/>
          <w:kern w:val="1"/>
          <w:lang w:eastAsia="ar-SA"/>
        </w:rPr>
        <w:t>KFMA Economist meeting</w:t>
      </w:r>
      <w:r w:rsidRPr="00D80118">
        <w:rPr>
          <w:color w:val="000000"/>
          <w:kern w:val="1"/>
          <w:lang w:eastAsia="ar-SA"/>
        </w:rPr>
        <w:t xml:space="preserve">, Manhattan, KS, May </w:t>
      </w:r>
      <w:r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ab/>
        <w:t>19, 2016.</w:t>
      </w:r>
    </w:p>
    <w:p w:rsidR="007407CE" w:rsidRPr="00D80118" w:rsidRDefault="007407CE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4753C" w:rsidRPr="00D80118" w:rsidRDefault="0094753C" w:rsidP="0094753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 “</w:t>
      </w:r>
      <w:r w:rsidRPr="00D80118">
        <w:rPr>
          <w:color w:val="000000"/>
          <w:kern w:val="1"/>
          <w:lang w:eastAsia="ar-SA"/>
        </w:rPr>
        <w:t xml:space="preserve">Soybean Economics, Decision Making, &amp; Farm Data.” </w:t>
      </w:r>
      <w:r w:rsidRPr="00D80118">
        <w:rPr>
          <w:i/>
          <w:color w:val="000000"/>
          <w:kern w:val="1"/>
          <w:lang w:eastAsia="ar-SA"/>
        </w:rPr>
        <w:t>Summer Soybean Institute</w:t>
      </w:r>
      <w:r w:rsidRPr="00D80118">
        <w:rPr>
          <w:color w:val="000000"/>
          <w:kern w:val="1"/>
          <w:lang w:eastAsia="ar-SA"/>
        </w:rPr>
        <w:t xml:space="preserve">, </w:t>
      </w:r>
      <w:r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ab/>
        <w:t>Manhattan, KS, June 1, 2016.</w:t>
      </w:r>
      <w:r w:rsidRPr="00D80118">
        <w:rPr>
          <w:bCs/>
          <w:color w:val="000000"/>
          <w:kern w:val="1"/>
          <w:lang w:eastAsia="ar-SA"/>
        </w:rPr>
        <w:t xml:space="preserve"> </w:t>
      </w:r>
    </w:p>
    <w:p w:rsidR="0094753C" w:rsidRPr="00D80118" w:rsidRDefault="0094753C" w:rsidP="0094753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4753C" w:rsidRPr="00D80118" w:rsidRDefault="0094753C" w:rsidP="0094753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Griffin, T.W. “</w:t>
      </w:r>
      <w:r w:rsidRPr="00D80118">
        <w:rPr>
          <w:bCs/>
          <w:color w:val="000000"/>
          <w:kern w:val="1"/>
          <w:lang w:eastAsia="ar-SA"/>
        </w:rPr>
        <w:t xml:space="preserve">Yield Monitor Data Analysis.” </w:t>
      </w:r>
      <w:r w:rsidRPr="00D80118">
        <w:rPr>
          <w:bCs/>
          <w:i/>
          <w:color w:val="000000"/>
          <w:kern w:val="1"/>
          <w:lang w:eastAsia="ar-SA"/>
        </w:rPr>
        <w:t>Yield Monitor School</w:t>
      </w:r>
      <w:r w:rsidRPr="00D80118">
        <w:rPr>
          <w:bCs/>
          <w:color w:val="000000"/>
          <w:kern w:val="1"/>
          <w:lang w:eastAsia="ar-SA"/>
        </w:rPr>
        <w:t xml:space="preserve">, Manhattan, KS, August 16, </w:t>
      </w:r>
    </w:p>
    <w:p w:rsidR="0094753C" w:rsidRPr="00D80118" w:rsidRDefault="0094753C" w:rsidP="0094753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ab/>
        <w:t>2016.</w:t>
      </w:r>
    </w:p>
    <w:p w:rsidR="0094753C" w:rsidRDefault="0094753C" w:rsidP="00091ACC">
      <w:pPr>
        <w:widowControl/>
        <w:suppressAutoHyphens/>
        <w:autoSpaceDE/>
        <w:autoSpaceDN/>
        <w:adjustRightInd/>
        <w:jc w:val="left"/>
        <w:rPr>
          <w:color w:val="000000"/>
          <w:kern w:val="1"/>
          <w:lang w:eastAsia="ar-SA"/>
        </w:rPr>
      </w:pPr>
    </w:p>
    <w:p w:rsidR="00BB0911" w:rsidRPr="00D80118" w:rsidRDefault="00BB0911" w:rsidP="00091ACC">
      <w:pPr>
        <w:widowControl/>
        <w:suppressAutoHyphens/>
        <w:autoSpaceDE/>
        <w:autoSpaceDN/>
        <w:adjustRightInd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lastRenderedPageBreak/>
        <w:t>Griffin, T.W. “</w:t>
      </w:r>
      <w:r w:rsidRPr="00D80118">
        <w:rPr>
          <w:bCs/>
          <w:color w:val="000000"/>
          <w:kern w:val="1"/>
          <w:lang w:eastAsia="ar-SA"/>
        </w:rPr>
        <w:t xml:space="preserve">Decision Making: Kansas Wheat.” </w:t>
      </w:r>
      <w:r w:rsidRPr="00D80118">
        <w:rPr>
          <w:bCs/>
          <w:i/>
          <w:color w:val="000000"/>
          <w:kern w:val="1"/>
          <w:lang w:eastAsia="ar-SA"/>
        </w:rPr>
        <w:t>King Arthur Wheat delegation</w:t>
      </w:r>
      <w:r w:rsidRPr="00D80118">
        <w:rPr>
          <w:bCs/>
          <w:color w:val="000000"/>
          <w:kern w:val="1"/>
          <w:lang w:eastAsia="ar-SA"/>
        </w:rPr>
        <w:t>, Manhattan, KS, September 19, 2016.</w:t>
      </w:r>
    </w:p>
    <w:p w:rsidR="00BB0911" w:rsidRPr="00D80118" w:rsidRDefault="00BB0911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i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Griffin, T.W.</w:t>
      </w:r>
      <w:r w:rsidRPr="00D80118">
        <w:rPr>
          <w:bCs/>
          <w:color w:val="000000"/>
          <w:kern w:val="1"/>
          <w:lang w:eastAsia="ar-SA"/>
        </w:rPr>
        <w:t xml:space="preserve"> “Mine </w:t>
      </w:r>
      <w:proofErr w:type="gramStart"/>
      <w:r w:rsidRPr="00D80118">
        <w:rPr>
          <w:bCs/>
          <w:color w:val="000000"/>
          <w:kern w:val="1"/>
          <w:lang w:eastAsia="ar-SA"/>
        </w:rPr>
        <w:t>The</w:t>
      </w:r>
      <w:proofErr w:type="gramEnd"/>
      <w:r w:rsidRPr="00D80118">
        <w:rPr>
          <w:bCs/>
          <w:color w:val="000000"/>
          <w:kern w:val="1"/>
          <w:lang w:eastAsia="ar-SA"/>
        </w:rPr>
        <w:t xml:space="preserve"> Data Not The Soil: Big Data Considerations For Soil Fertility.” </w:t>
      </w:r>
      <w:r w:rsidRPr="00D80118">
        <w:rPr>
          <w:bCs/>
          <w:i/>
          <w:color w:val="000000"/>
          <w:kern w:val="1"/>
          <w:lang w:eastAsia="ar-SA"/>
        </w:rPr>
        <w:t xml:space="preserve">North 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i/>
          <w:color w:val="000000"/>
          <w:kern w:val="1"/>
          <w:lang w:eastAsia="ar-SA"/>
        </w:rPr>
        <w:tab/>
        <w:t>Central Extension-Industry Soil Fertility Conference,</w:t>
      </w:r>
      <w:r w:rsidRPr="00D80118">
        <w:rPr>
          <w:bCs/>
          <w:color w:val="000000"/>
          <w:kern w:val="1"/>
          <w:lang w:eastAsia="ar-SA"/>
        </w:rPr>
        <w:t xml:space="preserve"> Des Moines, IA, November 2-3, </w:t>
      </w:r>
    </w:p>
    <w:p w:rsidR="009D185C" w:rsidRPr="00D80118" w:rsidRDefault="009D185C" w:rsidP="009D185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ab/>
        <w:t>2016.</w:t>
      </w:r>
    </w:p>
    <w:p w:rsidR="009D185C" w:rsidRDefault="009D185C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7407CE" w:rsidRPr="00D80118" w:rsidRDefault="007407CE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</w:t>
      </w:r>
      <w:r w:rsidRPr="00D80118">
        <w:rPr>
          <w:color w:val="000000"/>
          <w:kern w:val="1"/>
          <w:lang w:eastAsia="ar-SA"/>
        </w:rPr>
        <w:t xml:space="preserve"> “Kansas Farmers’ Utilization of Variable Rate Fertility: Precision Ag and Big </w:t>
      </w:r>
      <w:r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ab/>
        <w:t xml:space="preserve">Data.” </w:t>
      </w:r>
      <w:r w:rsidRPr="00D80118">
        <w:rPr>
          <w:i/>
          <w:color w:val="000000"/>
          <w:kern w:val="1"/>
          <w:lang w:eastAsia="ar-SA"/>
        </w:rPr>
        <w:t>Kansas Ag Retailers Association (KARA)</w:t>
      </w:r>
      <w:r w:rsidRPr="00D80118">
        <w:rPr>
          <w:color w:val="000000"/>
          <w:kern w:val="1"/>
          <w:lang w:eastAsia="ar-SA"/>
        </w:rPr>
        <w:t xml:space="preserve">, Bonus CEU Session, Salina, KS, </w:t>
      </w:r>
      <w:r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ab/>
        <w:t>December 1, 2016.</w:t>
      </w:r>
    </w:p>
    <w:p w:rsidR="007407CE" w:rsidRPr="00D80118" w:rsidRDefault="007407CE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6633A5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</w:t>
      </w:r>
      <w:r w:rsidRPr="00D80118">
        <w:rPr>
          <w:color w:val="000000"/>
          <w:kern w:val="1"/>
          <w:lang w:eastAsia="ar-SA"/>
        </w:rPr>
        <w:t xml:space="preserve">and </w:t>
      </w:r>
      <w:r w:rsidR="006633A5" w:rsidRPr="00D80118">
        <w:rPr>
          <w:color w:val="000000"/>
          <w:kern w:val="1"/>
          <w:lang w:eastAsia="ar-SA"/>
        </w:rPr>
        <w:t xml:space="preserve">S.L. </w:t>
      </w:r>
      <w:r w:rsidRPr="00D80118">
        <w:rPr>
          <w:color w:val="000000"/>
          <w:kern w:val="1"/>
          <w:lang w:eastAsia="ar-SA"/>
        </w:rPr>
        <w:t xml:space="preserve">Ferrell. </w:t>
      </w:r>
      <w:r w:rsidR="006633A5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 xml:space="preserve">Proving Damages from Loss of Yield Monitor Data: Forensic </w:t>
      </w:r>
    </w:p>
    <w:p w:rsidR="006633A5" w:rsidRPr="00D80118" w:rsidRDefault="006633A5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="002E51B1" w:rsidRPr="00D80118">
        <w:rPr>
          <w:color w:val="000000"/>
          <w:kern w:val="1"/>
          <w:lang w:eastAsia="ar-SA"/>
        </w:rPr>
        <w:t>Economics, Farm Data Valuation, and Remedies.</w:t>
      </w:r>
      <w:r w:rsidRPr="00D80118">
        <w:rPr>
          <w:color w:val="000000"/>
          <w:kern w:val="1"/>
          <w:lang w:eastAsia="ar-SA"/>
        </w:rPr>
        <w:t>”</w:t>
      </w:r>
      <w:r w:rsidR="002E51B1" w:rsidRPr="00D80118">
        <w:rPr>
          <w:color w:val="000000"/>
          <w:kern w:val="1"/>
          <w:lang w:eastAsia="ar-SA"/>
        </w:rPr>
        <w:t xml:space="preserve"> </w:t>
      </w:r>
      <w:r w:rsidR="002E51B1" w:rsidRPr="00D80118">
        <w:rPr>
          <w:i/>
          <w:color w:val="000000"/>
          <w:kern w:val="1"/>
          <w:lang w:eastAsia="ar-SA"/>
        </w:rPr>
        <w:t xml:space="preserve">American Agricultural Law </w:t>
      </w:r>
    </w:p>
    <w:p w:rsidR="002E51B1" w:rsidRPr="00D80118" w:rsidRDefault="002E51B1" w:rsidP="00091ACC">
      <w:pPr>
        <w:widowControl/>
        <w:suppressAutoHyphens/>
        <w:autoSpaceDE/>
        <w:autoSpaceDN/>
        <w:adjustRightInd/>
        <w:ind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i/>
          <w:color w:val="000000"/>
          <w:kern w:val="1"/>
          <w:lang w:eastAsia="ar-SA"/>
        </w:rPr>
        <w:t>Association Annual Meeting</w:t>
      </w:r>
      <w:r w:rsidR="006633A5" w:rsidRPr="00D80118">
        <w:rPr>
          <w:color w:val="000000"/>
          <w:kern w:val="1"/>
          <w:lang w:eastAsia="ar-SA"/>
        </w:rPr>
        <w:t>, Oklahoma City, OK,</w:t>
      </w:r>
      <w:r w:rsidRPr="00D80118">
        <w:rPr>
          <w:color w:val="000000"/>
          <w:kern w:val="1"/>
          <w:lang w:eastAsia="ar-SA"/>
        </w:rPr>
        <w:t xml:space="preserve"> October 2016. </w:t>
      </w:r>
    </w:p>
    <w:p w:rsidR="002E51B1" w:rsidRPr="00D80118" w:rsidRDefault="002E51B1" w:rsidP="00091ACC">
      <w:pPr>
        <w:widowControl/>
        <w:autoSpaceDE/>
        <w:autoSpaceDN/>
        <w:adjustRightInd/>
        <w:jc w:val="left"/>
      </w:pPr>
    </w:p>
    <w:p w:rsidR="00D9306C" w:rsidRPr="00D80118" w:rsidRDefault="00D9306C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T.W.,</w:t>
      </w:r>
      <w:r w:rsidRPr="00D80118">
        <w:rPr>
          <w:color w:val="000000"/>
          <w:kern w:val="1"/>
          <w:lang w:eastAsia="ar-SA"/>
        </w:rPr>
        <w:t xml:space="preserve"> K.L. Herbel, G.A. Ibendahl, A. </w:t>
      </w: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I. </w:t>
      </w:r>
      <w:proofErr w:type="spellStart"/>
      <w:r w:rsidRPr="00D80118">
        <w:rPr>
          <w:color w:val="000000"/>
          <w:kern w:val="1"/>
          <w:lang w:eastAsia="ar-SA"/>
        </w:rPr>
        <w:t>Ciampitti</w:t>
      </w:r>
      <w:proofErr w:type="spellEnd"/>
      <w:r w:rsidRPr="00D80118">
        <w:rPr>
          <w:color w:val="000000"/>
          <w:kern w:val="1"/>
          <w:lang w:eastAsia="ar-SA"/>
        </w:rPr>
        <w:t xml:space="preserve">, and B. </w:t>
      </w:r>
      <w:proofErr w:type="spellStart"/>
      <w:r w:rsidRPr="00D80118">
        <w:rPr>
          <w:color w:val="000000"/>
          <w:kern w:val="1"/>
          <w:lang w:eastAsia="ar-SA"/>
        </w:rPr>
        <w:t>McCornack</w:t>
      </w:r>
      <w:proofErr w:type="spellEnd"/>
      <w:r w:rsidRPr="00D80118">
        <w:rPr>
          <w:color w:val="000000"/>
          <w:kern w:val="1"/>
          <w:lang w:eastAsia="ar-SA"/>
        </w:rPr>
        <w:t xml:space="preserve">. “Adoption </w:t>
      </w:r>
    </w:p>
    <w:p w:rsidR="00D9306C" w:rsidRPr="00D80118" w:rsidRDefault="00D9306C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Pr="00D80118">
        <w:rPr>
          <w:color w:val="000000"/>
          <w:kern w:val="1"/>
          <w:lang w:eastAsia="ar-SA"/>
        </w:rPr>
        <w:tab/>
        <w:t xml:space="preserve">and Utilization of Precision Agricultural Technology Impacts on Whole-farm </w:t>
      </w:r>
      <w:r w:rsidRPr="00D80118">
        <w:rPr>
          <w:color w:val="000000"/>
          <w:kern w:val="1"/>
          <w:lang w:eastAsia="ar-SA"/>
        </w:rPr>
        <w:tab/>
      </w:r>
      <w:r w:rsidRPr="00D80118">
        <w:rPr>
          <w:color w:val="000000"/>
          <w:kern w:val="1"/>
          <w:lang w:eastAsia="ar-SA"/>
        </w:rPr>
        <w:tab/>
      </w:r>
    </w:p>
    <w:p w:rsidR="00D9306C" w:rsidRPr="00D80118" w:rsidRDefault="00D9306C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Pr="00D80118">
        <w:rPr>
          <w:color w:val="000000"/>
          <w:kern w:val="1"/>
          <w:lang w:eastAsia="ar-SA"/>
        </w:rPr>
        <w:tab/>
        <w:t xml:space="preserve">Performance.” </w:t>
      </w:r>
      <w:r w:rsidRPr="00D80118">
        <w:rPr>
          <w:i/>
          <w:color w:val="000000"/>
          <w:kern w:val="1"/>
          <w:lang w:eastAsia="ar-SA"/>
        </w:rPr>
        <w:t>National Farm Management Conference</w:t>
      </w:r>
      <w:r w:rsidRPr="00D80118">
        <w:rPr>
          <w:color w:val="000000"/>
          <w:kern w:val="1"/>
          <w:lang w:eastAsia="ar-SA"/>
        </w:rPr>
        <w:t>, Sioux Falls, SD, June 2016.</w:t>
      </w:r>
    </w:p>
    <w:p w:rsidR="00D9306C" w:rsidRPr="00D80118" w:rsidRDefault="00D9306C" w:rsidP="00091AC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</w:p>
    <w:p w:rsidR="006633A5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</w:t>
      </w:r>
      <w:r w:rsidRPr="00D80118">
        <w:rPr>
          <w:color w:val="000000"/>
          <w:kern w:val="1"/>
          <w:lang w:eastAsia="ar-SA"/>
        </w:rPr>
        <w:t xml:space="preserve">, </w:t>
      </w:r>
      <w:r w:rsidR="006633A5" w:rsidRPr="00D80118">
        <w:rPr>
          <w:color w:val="000000"/>
          <w:kern w:val="1"/>
          <w:lang w:eastAsia="ar-SA"/>
        </w:rPr>
        <w:t xml:space="preserve">G.A. </w:t>
      </w:r>
      <w:r w:rsidRPr="00D80118">
        <w:rPr>
          <w:color w:val="000000"/>
          <w:kern w:val="1"/>
          <w:lang w:eastAsia="ar-SA"/>
        </w:rPr>
        <w:t xml:space="preserve">Ibendahl, and </w:t>
      </w:r>
      <w:r w:rsidR="006633A5" w:rsidRPr="00D80118">
        <w:rPr>
          <w:color w:val="000000"/>
          <w:kern w:val="1"/>
          <w:lang w:eastAsia="ar-SA"/>
        </w:rPr>
        <w:t xml:space="preserve">J. </w:t>
      </w:r>
      <w:r w:rsidRPr="00D80118">
        <w:rPr>
          <w:color w:val="000000"/>
          <w:kern w:val="1"/>
          <w:lang w:eastAsia="ar-SA"/>
        </w:rPr>
        <w:t xml:space="preserve">Stabel. </w:t>
      </w:r>
      <w:r w:rsidR="006633A5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 xml:space="preserve">Do Profitable Farms Remain Profitable? Markov </w:t>
      </w:r>
    </w:p>
    <w:p w:rsidR="006633A5" w:rsidRPr="00D80118" w:rsidRDefault="006633A5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333333"/>
        </w:rPr>
      </w:pPr>
      <w:r w:rsidRPr="00D80118">
        <w:rPr>
          <w:color w:val="000000"/>
          <w:kern w:val="1"/>
          <w:lang w:eastAsia="ar-SA"/>
        </w:rPr>
        <w:tab/>
      </w:r>
      <w:r w:rsidR="002E51B1" w:rsidRPr="00D80118">
        <w:rPr>
          <w:color w:val="000000"/>
          <w:kern w:val="1"/>
          <w:lang w:eastAsia="ar-SA"/>
        </w:rPr>
        <w:t>Switching Models Applied to Transition Probabilities.</w:t>
      </w:r>
      <w:r w:rsidRPr="00D80118">
        <w:rPr>
          <w:color w:val="000000"/>
          <w:kern w:val="1"/>
          <w:lang w:eastAsia="ar-SA"/>
        </w:rPr>
        <w:t>”</w:t>
      </w:r>
      <w:r w:rsidR="002E51B1" w:rsidRPr="00D80118">
        <w:rPr>
          <w:color w:val="000000"/>
          <w:kern w:val="1"/>
          <w:lang w:eastAsia="ar-SA"/>
        </w:rPr>
        <w:t xml:space="preserve"> </w:t>
      </w:r>
      <w:r w:rsidR="002E51B1" w:rsidRPr="00D80118">
        <w:rPr>
          <w:i/>
          <w:color w:val="333333"/>
        </w:rPr>
        <w:t xml:space="preserve">Southern Agricultural Economics </w:t>
      </w:r>
    </w:p>
    <w:p w:rsidR="002E51B1" w:rsidRPr="00D80118" w:rsidRDefault="006633A5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i/>
          <w:color w:val="333333"/>
        </w:rPr>
        <w:tab/>
      </w:r>
      <w:r w:rsidR="002E51B1" w:rsidRPr="00D80118">
        <w:rPr>
          <w:i/>
          <w:color w:val="333333"/>
        </w:rPr>
        <w:t>Association Annual Meeting</w:t>
      </w:r>
      <w:r w:rsidRPr="00D80118">
        <w:rPr>
          <w:color w:val="333333"/>
        </w:rPr>
        <w:t>,</w:t>
      </w:r>
      <w:r w:rsidR="002E51B1" w:rsidRPr="00D80118">
        <w:rPr>
          <w:color w:val="333333"/>
        </w:rPr>
        <w:t xml:space="preserve"> San Antonio, T</w:t>
      </w:r>
      <w:r w:rsidRPr="00D80118">
        <w:rPr>
          <w:color w:val="333333"/>
        </w:rPr>
        <w:t>X</w:t>
      </w:r>
      <w:r w:rsidR="002E51B1" w:rsidRPr="00D80118">
        <w:rPr>
          <w:color w:val="333333"/>
        </w:rPr>
        <w:t>, February 6-9, 2016.</w:t>
      </w:r>
    </w:p>
    <w:p w:rsidR="002E51B1" w:rsidRPr="00D80118" w:rsidRDefault="002E51B1" w:rsidP="00091ACC">
      <w:pPr>
        <w:widowControl/>
        <w:autoSpaceDE/>
        <w:autoSpaceDN/>
        <w:adjustRightInd/>
        <w:jc w:val="left"/>
      </w:pPr>
    </w:p>
    <w:p w:rsidR="007407CE" w:rsidRPr="00D80118" w:rsidRDefault="007407CE" w:rsidP="00091ACC">
      <w:pPr>
        <w:widowControl/>
        <w:suppressAutoHyphens/>
        <w:autoSpaceDE/>
        <w:autoSpaceDN/>
        <w:adjustRightInd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 xml:space="preserve">Griffin, T.W. </w:t>
      </w:r>
      <w:r w:rsidRPr="00D80118">
        <w:rPr>
          <w:color w:val="000000"/>
          <w:kern w:val="1"/>
          <w:lang w:eastAsia="ar-SA"/>
        </w:rPr>
        <w:t>and N.J. Miller. “Adoption and Utilization of Precision Agricultural Technology.”</w:t>
      </w:r>
      <w:r w:rsidRPr="00D80118">
        <w:rPr>
          <w:color w:val="000000"/>
          <w:kern w:val="1"/>
          <w:lang w:eastAsia="ar-SA"/>
        </w:rPr>
        <w:br/>
      </w:r>
      <w:r w:rsidRPr="00D80118">
        <w:rPr>
          <w:i/>
          <w:color w:val="000000"/>
          <w:kern w:val="1"/>
          <w:lang w:eastAsia="ar-SA"/>
        </w:rPr>
        <w:t>Risk and Profit Conference</w:t>
      </w:r>
      <w:r w:rsidRPr="00D80118">
        <w:rPr>
          <w:color w:val="000000"/>
          <w:kern w:val="1"/>
          <w:lang w:eastAsia="ar-SA"/>
        </w:rPr>
        <w:t>, Department of Agricultural Economics, Kansas State University, Manhattan, KS, August 18-19, 2016.</w:t>
      </w:r>
    </w:p>
    <w:p w:rsidR="007407CE" w:rsidRPr="00D80118" w:rsidRDefault="007407CE" w:rsidP="00091ACC">
      <w:pPr>
        <w:widowControl/>
        <w:suppressAutoHyphens/>
        <w:autoSpaceDE/>
        <w:autoSpaceDN/>
        <w:adjustRightInd/>
        <w:jc w:val="left"/>
        <w:rPr>
          <w:bCs/>
          <w:color w:val="000000"/>
          <w:kern w:val="1"/>
          <w:lang w:eastAsia="ar-SA"/>
        </w:rPr>
      </w:pPr>
    </w:p>
    <w:p w:rsidR="00D9306C" w:rsidRPr="00D80118" w:rsidRDefault="00D9306C" w:rsidP="00091ACC">
      <w:pPr>
        <w:widowControl/>
        <w:suppressAutoHyphens/>
        <w:autoSpaceDE/>
        <w:autoSpaceDN/>
        <w:adjustRightInd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</w:t>
      </w:r>
      <w:r w:rsidRPr="00D80118">
        <w:rPr>
          <w:color w:val="000000"/>
          <w:kern w:val="1"/>
          <w:lang w:eastAsia="ar-SA"/>
        </w:rPr>
        <w:t xml:space="preserve"> and J. Shockley. “Farmers’ willingness-to-pay for farmland based on machinery </w:t>
      </w:r>
      <w:r w:rsidRPr="00D80118">
        <w:rPr>
          <w:color w:val="000000"/>
          <w:kern w:val="1"/>
          <w:lang w:eastAsia="ar-SA"/>
        </w:rPr>
        <w:br/>
        <w:t xml:space="preserve">efficiency and precision technology adoption.” </w:t>
      </w:r>
      <w:r w:rsidRPr="00D80118">
        <w:rPr>
          <w:i/>
          <w:color w:val="333333"/>
        </w:rPr>
        <w:t xml:space="preserve">Southern Agricultural Economics </w:t>
      </w:r>
    </w:p>
    <w:p w:rsidR="00D9306C" w:rsidRPr="00D80118" w:rsidRDefault="00D9306C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i/>
          <w:color w:val="333333"/>
        </w:rPr>
        <w:tab/>
        <w:t>Association Annual Meeting,</w:t>
      </w:r>
      <w:r w:rsidRPr="00D80118">
        <w:rPr>
          <w:color w:val="333333"/>
        </w:rPr>
        <w:t xml:space="preserve"> San Antonio, TX, February 6-9, 2016.</w:t>
      </w:r>
    </w:p>
    <w:p w:rsidR="00664FCE" w:rsidRPr="00D80118" w:rsidRDefault="00664FCE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B96C5D" w:rsidRPr="00D80118" w:rsidRDefault="00273164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bCs/>
          <w:color w:val="000000"/>
          <w:kern w:val="1"/>
          <w:lang w:eastAsia="ar-SA"/>
        </w:rPr>
        <w:t>Griffin, T.W.</w:t>
      </w:r>
      <w:r w:rsidRPr="00D80118">
        <w:rPr>
          <w:color w:val="000000"/>
          <w:kern w:val="1"/>
          <w:lang w:eastAsia="ar-SA"/>
        </w:rPr>
        <w:t>, J. Stabel, and G.</w:t>
      </w:r>
      <w:r w:rsidR="00DB04ED" w:rsidRPr="00D80118">
        <w:rPr>
          <w:color w:val="000000"/>
          <w:kern w:val="1"/>
          <w:lang w:eastAsia="ar-SA"/>
        </w:rPr>
        <w:t>A.</w:t>
      </w:r>
      <w:r w:rsidRPr="00D80118">
        <w:rPr>
          <w:color w:val="000000"/>
          <w:kern w:val="1"/>
          <w:lang w:eastAsia="ar-SA"/>
        </w:rPr>
        <w:t xml:space="preserve"> Ibendahl</w:t>
      </w:r>
      <w:r w:rsidR="00DB04ED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“Factors Influencing Farms Transitioning Between </w:t>
      </w:r>
      <w:r w:rsidRPr="00D80118">
        <w:rPr>
          <w:color w:val="000000"/>
          <w:kern w:val="1"/>
          <w:lang w:eastAsia="ar-SA"/>
        </w:rPr>
        <w:br/>
      </w:r>
      <w:r w:rsidRPr="00D80118">
        <w:rPr>
          <w:color w:val="000000"/>
          <w:kern w:val="1"/>
          <w:lang w:eastAsia="ar-SA"/>
        </w:rPr>
        <w:tab/>
        <w:t xml:space="preserve">Financial Vulnerability Categories.” </w:t>
      </w:r>
      <w:r w:rsidRPr="00D80118">
        <w:rPr>
          <w:i/>
          <w:color w:val="000000"/>
          <w:kern w:val="1"/>
          <w:lang w:eastAsia="ar-SA"/>
        </w:rPr>
        <w:t>K-State Ag Lenders Conference</w:t>
      </w:r>
      <w:r w:rsidR="00B96C5D" w:rsidRPr="00D80118">
        <w:rPr>
          <w:color w:val="000000"/>
          <w:kern w:val="1"/>
          <w:lang w:eastAsia="ar-SA"/>
        </w:rPr>
        <w:t>,</w:t>
      </w:r>
      <w:r w:rsidRPr="00D80118">
        <w:rPr>
          <w:color w:val="000000"/>
          <w:kern w:val="1"/>
          <w:lang w:eastAsia="ar-SA"/>
        </w:rPr>
        <w:t xml:space="preserve"> Garden City, </w:t>
      </w:r>
    </w:p>
    <w:p w:rsidR="00273164" w:rsidRPr="00D80118" w:rsidRDefault="00B96C5D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="00273164" w:rsidRPr="00D80118">
        <w:rPr>
          <w:color w:val="000000"/>
          <w:kern w:val="1"/>
          <w:lang w:eastAsia="ar-SA"/>
        </w:rPr>
        <w:t>K</w:t>
      </w:r>
      <w:r w:rsidRPr="00D80118">
        <w:rPr>
          <w:color w:val="000000"/>
          <w:kern w:val="1"/>
          <w:lang w:eastAsia="ar-SA"/>
        </w:rPr>
        <w:t>S</w:t>
      </w:r>
      <w:r w:rsidR="00DB04ED" w:rsidRPr="00D80118">
        <w:rPr>
          <w:color w:val="000000"/>
          <w:kern w:val="1"/>
          <w:lang w:eastAsia="ar-SA"/>
        </w:rPr>
        <w:t>,</w:t>
      </w:r>
      <w:r w:rsidR="00273164" w:rsidRPr="00D80118">
        <w:rPr>
          <w:color w:val="000000"/>
          <w:kern w:val="1"/>
          <w:lang w:eastAsia="ar-SA"/>
        </w:rPr>
        <w:t xml:space="preserve"> and Manhattan, K</w:t>
      </w:r>
      <w:r w:rsidRPr="00D80118">
        <w:rPr>
          <w:color w:val="000000"/>
          <w:kern w:val="1"/>
          <w:lang w:eastAsia="ar-SA"/>
        </w:rPr>
        <w:t>S</w:t>
      </w:r>
      <w:r w:rsidR="00733AD0" w:rsidRPr="00D80118">
        <w:rPr>
          <w:color w:val="000000"/>
          <w:kern w:val="1"/>
          <w:lang w:eastAsia="ar-SA"/>
        </w:rPr>
        <w:t>,</w:t>
      </w:r>
      <w:r w:rsidR="00273164" w:rsidRPr="00D80118">
        <w:rPr>
          <w:color w:val="000000"/>
          <w:kern w:val="1"/>
          <w:lang w:eastAsia="ar-SA"/>
        </w:rPr>
        <w:t xml:space="preserve"> October 4-5, 2016</w:t>
      </w:r>
      <w:r w:rsidRPr="00D80118">
        <w:rPr>
          <w:color w:val="000000"/>
          <w:kern w:val="1"/>
          <w:lang w:eastAsia="ar-SA"/>
        </w:rPr>
        <w:t>.</w:t>
      </w:r>
    </w:p>
    <w:p w:rsidR="00273164" w:rsidRPr="00D80118" w:rsidRDefault="00273164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A508A7" w:rsidRPr="00D80118" w:rsidRDefault="00A508A7" w:rsidP="00091ACC">
      <w:pPr>
        <w:widowControl/>
        <w:autoSpaceDE/>
        <w:autoSpaceDN/>
        <w:adjustRightInd/>
        <w:jc w:val="left"/>
        <w:rPr>
          <w:rFonts w:eastAsia="MS Mincho"/>
        </w:rPr>
      </w:pPr>
      <w:r w:rsidRPr="00D80118">
        <w:t>Gutierrez, E.G., K</w:t>
      </w:r>
      <w:r w:rsidR="00AE35F6" w:rsidRPr="00D80118">
        <w:t>.L</w:t>
      </w:r>
      <w:r w:rsidRPr="00D80118">
        <w:t>. Ross, Y.A. Zereyesus, and V. Amanor-Boadu</w:t>
      </w:r>
      <w:r w:rsidR="00AE35F6" w:rsidRPr="00D80118">
        <w:t>.</w:t>
      </w:r>
      <w:r w:rsidRPr="00D80118">
        <w:t xml:space="preserve"> “Linking women’s health status and children’s health and nutrition</w:t>
      </w:r>
      <w:r w:rsidR="00AE35F6" w:rsidRPr="00D80118">
        <w:t>.</w:t>
      </w:r>
      <w:r w:rsidRPr="00D80118">
        <w:t xml:space="preserve">” </w:t>
      </w:r>
      <w:r w:rsidRPr="00D80118">
        <w:rPr>
          <w:rFonts w:eastAsia="MS Mincho"/>
          <w:i/>
        </w:rPr>
        <w:t>M</w:t>
      </w:r>
      <w:r w:rsidR="00504241" w:rsidRPr="00D80118">
        <w:rPr>
          <w:rFonts w:eastAsia="MS Mincho"/>
          <w:i/>
        </w:rPr>
        <w:t xml:space="preserve">issouri </w:t>
      </w:r>
      <w:r w:rsidRPr="00D80118">
        <w:rPr>
          <w:rFonts w:eastAsia="MS Mincho"/>
          <w:i/>
        </w:rPr>
        <w:t>V</w:t>
      </w:r>
      <w:r w:rsidR="00504241" w:rsidRPr="00D80118">
        <w:rPr>
          <w:rFonts w:eastAsia="MS Mincho"/>
          <w:i/>
        </w:rPr>
        <w:t xml:space="preserve">alley </w:t>
      </w:r>
      <w:r w:rsidRPr="00D80118">
        <w:rPr>
          <w:rFonts w:eastAsia="MS Mincho"/>
          <w:i/>
        </w:rPr>
        <w:t>E</w:t>
      </w:r>
      <w:r w:rsidR="00504241" w:rsidRPr="00D80118">
        <w:rPr>
          <w:rFonts w:eastAsia="MS Mincho"/>
          <w:i/>
        </w:rPr>
        <w:t xml:space="preserve">conomic </w:t>
      </w:r>
      <w:r w:rsidRPr="00D80118">
        <w:rPr>
          <w:rFonts w:eastAsia="MS Mincho"/>
          <w:i/>
        </w:rPr>
        <w:t>A</w:t>
      </w:r>
      <w:r w:rsidR="00504241" w:rsidRPr="00D80118">
        <w:rPr>
          <w:rFonts w:eastAsia="MS Mincho"/>
          <w:i/>
        </w:rPr>
        <w:t>ssociation</w:t>
      </w:r>
      <w:r w:rsidRPr="00D80118">
        <w:rPr>
          <w:rFonts w:eastAsia="MS Mincho"/>
          <w:i/>
        </w:rPr>
        <w:t xml:space="preserve"> 53</w:t>
      </w:r>
      <w:r w:rsidRPr="00D80118">
        <w:rPr>
          <w:rFonts w:eastAsia="MS Mincho"/>
          <w:i/>
          <w:vertAlign w:val="superscript"/>
        </w:rPr>
        <w:t>rd</w:t>
      </w:r>
      <w:r w:rsidR="00AE35F6" w:rsidRPr="00D80118">
        <w:rPr>
          <w:rFonts w:eastAsia="MS Mincho"/>
          <w:i/>
        </w:rPr>
        <w:t xml:space="preserve"> Annual Meeting</w:t>
      </w:r>
      <w:r w:rsidR="00AE35F6" w:rsidRPr="00D80118">
        <w:rPr>
          <w:rFonts w:eastAsia="MS Mincho"/>
        </w:rPr>
        <w:t>,</w:t>
      </w:r>
      <w:r w:rsidRPr="00D80118">
        <w:rPr>
          <w:rFonts w:eastAsia="MS Mincho"/>
        </w:rPr>
        <w:t xml:space="preserve"> St</w:t>
      </w:r>
      <w:r w:rsidR="00AE35F6" w:rsidRPr="00D80118">
        <w:rPr>
          <w:rFonts w:eastAsia="MS Mincho"/>
        </w:rPr>
        <w:t>.</w:t>
      </w:r>
      <w:r w:rsidRPr="00D80118">
        <w:rPr>
          <w:rFonts w:eastAsia="MS Mincho"/>
        </w:rPr>
        <w:t xml:space="preserve"> Louis, MO, Oct</w:t>
      </w:r>
      <w:r w:rsidR="00AE35F6" w:rsidRPr="00D80118">
        <w:rPr>
          <w:rFonts w:eastAsia="MS Mincho"/>
        </w:rPr>
        <w:t>ober</w:t>
      </w:r>
      <w:r w:rsidRPr="00D80118">
        <w:rPr>
          <w:rFonts w:eastAsia="MS Mincho"/>
        </w:rPr>
        <w:t xml:space="preserve"> 27-29, 2016</w:t>
      </w:r>
      <w:r w:rsidR="00AE35F6" w:rsidRPr="00D80118">
        <w:rPr>
          <w:rFonts w:eastAsia="MS Mincho"/>
        </w:rPr>
        <w:t>.</w:t>
      </w:r>
    </w:p>
    <w:p w:rsidR="00A508A7" w:rsidRPr="00D80118" w:rsidRDefault="00A508A7" w:rsidP="00091ACC">
      <w:pPr>
        <w:ind w:left="0" w:firstLine="0"/>
        <w:contextualSpacing/>
        <w:jc w:val="left"/>
      </w:pPr>
    </w:p>
    <w:p w:rsidR="00BB0911" w:rsidRPr="00D80118" w:rsidRDefault="00BB0911" w:rsidP="00091ACC">
      <w:pPr>
        <w:widowControl/>
        <w:autoSpaceDE/>
        <w:autoSpaceDN/>
        <w:adjustRightInd/>
        <w:jc w:val="left"/>
      </w:pPr>
      <w:r w:rsidRPr="00D80118">
        <w:t xml:space="preserve">Gutierrez, E.G., Y.A. Zereyesus, K.L. Ross, and V. Amanor-Boadu. “Decomposing Gender Inequality in Agricultural Productivity in Bangladesh.” </w:t>
      </w:r>
      <w:r w:rsidRPr="00D80118">
        <w:rPr>
          <w:rFonts w:eastAsia="MS Mincho"/>
          <w:i/>
        </w:rPr>
        <w:t>Missouri Valley Economic Association 53</w:t>
      </w:r>
      <w:r w:rsidRPr="00D80118">
        <w:rPr>
          <w:rFonts w:eastAsia="MS Mincho"/>
          <w:i/>
          <w:vertAlign w:val="superscript"/>
        </w:rPr>
        <w:t>rd</w:t>
      </w:r>
      <w:r w:rsidRPr="00D80118">
        <w:rPr>
          <w:rFonts w:eastAsia="MS Mincho"/>
          <w:i/>
        </w:rPr>
        <w:t xml:space="preserve"> Annual Meeting,</w:t>
      </w:r>
      <w:r w:rsidRPr="00D80118">
        <w:rPr>
          <w:rFonts w:eastAsia="MS Mincho"/>
        </w:rPr>
        <w:t xml:space="preserve"> St. Louis, MO, October 27-29, 2016.</w:t>
      </w:r>
    </w:p>
    <w:p w:rsidR="00BB0911" w:rsidRPr="00D80118" w:rsidRDefault="00BB0911" w:rsidP="00091ACC">
      <w:pPr>
        <w:widowControl/>
        <w:autoSpaceDE/>
        <w:autoSpaceDN/>
        <w:adjustRightInd/>
        <w:jc w:val="left"/>
      </w:pPr>
    </w:p>
    <w:p w:rsidR="00806C17" w:rsidRPr="00D80118" w:rsidRDefault="00806C17" w:rsidP="00091ACC">
      <w:pPr>
        <w:pStyle w:val="NoSpacing"/>
        <w:jc w:val="left"/>
        <w:rPr>
          <w:b/>
        </w:rPr>
      </w:pPr>
      <w:r w:rsidRPr="00D80118">
        <w:t>Harris, K.D.</w:t>
      </w:r>
      <w:r w:rsidRPr="00D80118">
        <w:rPr>
          <w:b/>
        </w:rPr>
        <w:t xml:space="preserve"> </w:t>
      </w:r>
      <w:r w:rsidRPr="00D80118">
        <w:t xml:space="preserve">“The production of food and fiber: An adaptation of </w:t>
      </w:r>
      <w:proofErr w:type="spellStart"/>
      <w:r w:rsidRPr="00D80118">
        <w:t>CoP</w:t>
      </w:r>
      <w:proofErr w:type="spellEnd"/>
      <w:r w:rsidRPr="00D80118">
        <w:t xml:space="preserve"> features for sustainable water use in agribusiness.” </w:t>
      </w:r>
      <w:r w:rsidRPr="00D80118">
        <w:rPr>
          <w:i/>
        </w:rPr>
        <w:t>International Food and Agribusiness Management Conference</w:t>
      </w:r>
      <w:r w:rsidRPr="00D80118">
        <w:t>, Arhus, Denmark, June 2016.</w:t>
      </w:r>
    </w:p>
    <w:p w:rsidR="00C36607" w:rsidRPr="00D80118" w:rsidRDefault="00C36607" w:rsidP="00C36607">
      <w:pPr>
        <w:pStyle w:val="NoSpacing"/>
        <w:jc w:val="left"/>
        <w:rPr>
          <w:kern w:val="24"/>
        </w:rPr>
      </w:pPr>
      <w:r w:rsidRPr="00D80118">
        <w:rPr>
          <w:kern w:val="24"/>
        </w:rPr>
        <w:lastRenderedPageBreak/>
        <w:t xml:space="preserve">Hendricks, N.P. “The Good and Bad of Distortions from </w:t>
      </w:r>
      <w:proofErr w:type="spellStart"/>
      <w:r w:rsidRPr="00D80118">
        <w:rPr>
          <w:kern w:val="24"/>
        </w:rPr>
        <w:t>Agri</w:t>
      </w:r>
      <w:proofErr w:type="spellEnd"/>
      <w:r w:rsidRPr="00D80118">
        <w:rPr>
          <w:kern w:val="24"/>
        </w:rPr>
        <w:t xml:space="preserve">-Environmental Policies in the United States.” </w:t>
      </w:r>
      <w:r w:rsidRPr="00D80118">
        <w:rPr>
          <w:i/>
          <w:kern w:val="24"/>
        </w:rPr>
        <w:t>American Enterprise Institute</w:t>
      </w:r>
      <w:r w:rsidRPr="00D80118">
        <w:rPr>
          <w:kern w:val="24"/>
        </w:rPr>
        <w:t>, Washington, D.C., May 17-19, 2016.</w:t>
      </w:r>
    </w:p>
    <w:p w:rsidR="00C36607" w:rsidRDefault="00C36607" w:rsidP="0094753C">
      <w:pPr>
        <w:pStyle w:val="NoSpacing"/>
        <w:jc w:val="left"/>
        <w:rPr>
          <w:kern w:val="24"/>
        </w:rPr>
      </w:pPr>
    </w:p>
    <w:p w:rsidR="0094753C" w:rsidRPr="00D80118" w:rsidRDefault="0094753C" w:rsidP="0094753C">
      <w:pPr>
        <w:pStyle w:val="NoSpacing"/>
        <w:jc w:val="left"/>
        <w:rPr>
          <w:kern w:val="24"/>
        </w:rPr>
      </w:pPr>
      <w:r w:rsidRPr="00D80118">
        <w:rPr>
          <w:kern w:val="24"/>
        </w:rPr>
        <w:t xml:space="preserve">Hendricks, N.P. “The Economic Effects of Heat and Water Stress in Agriculture.” </w:t>
      </w:r>
      <w:r w:rsidRPr="00D80118">
        <w:rPr>
          <w:i/>
          <w:kern w:val="24"/>
        </w:rPr>
        <w:t>Association of Environmental and Resource Economists Annual Summer Conference</w:t>
      </w:r>
      <w:r w:rsidRPr="00D80118">
        <w:rPr>
          <w:kern w:val="24"/>
        </w:rPr>
        <w:t>, Breckenridge, CO, June 9-11, 2016.</w:t>
      </w:r>
    </w:p>
    <w:p w:rsidR="0094753C" w:rsidRDefault="0094753C" w:rsidP="00091ACC">
      <w:pPr>
        <w:pStyle w:val="NoSpacing"/>
        <w:jc w:val="left"/>
        <w:rPr>
          <w:kern w:val="24"/>
        </w:rPr>
      </w:pPr>
    </w:p>
    <w:p w:rsidR="00C36607" w:rsidRPr="00D80118" w:rsidRDefault="00C36607" w:rsidP="00C36607">
      <w:pPr>
        <w:pStyle w:val="NoSpacing"/>
        <w:jc w:val="left"/>
        <w:rPr>
          <w:kern w:val="24"/>
        </w:rPr>
      </w:pPr>
      <w:r w:rsidRPr="00D80118">
        <w:rPr>
          <w:kern w:val="24"/>
        </w:rPr>
        <w:t>Hendricks, N.P. “</w:t>
      </w:r>
      <w:proofErr w:type="spellStart"/>
      <w:r w:rsidRPr="00D80118">
        <w:rPr>
          <w:kern w:val="24"/>
        </w:rPr>
        <w:t>Turnin</w:t>
      </w:r>
      <w:proofErr w:type="spellEnd"/>
      <w:r w:rsidRPr="00D80118">
        <w:rPr>
          <w:kern w:val="24"/>
        </w:rPr>
        <w:t xml:space="preserve">’ Soil: Perspectives on Recent </w:t>
      </w:r>
      <w:proofErr w:type="spellStart"/>
      <w:r w:rsidRPr="00D80118">
        <w:rPr>
          <w:kern w:val="24"/>
        </w:rPr>
        <w:t>Sodbusting</w:t>
      </w:r>
      <w:proofErr w:type="spellEnd"/>
      <w:r w:rsidRPr="00D80118">
        <w:rPr>
          <w:kern w:val="24"/>
        </w:rPr>
        <w:t xml:space="preserve"> in the United States.” </w:t>
      </w:r>
      <w:r w:rsidRPr="00D80118">
        <w:rPr>
          <w:i/>
          <w:kern w:val="24"/>
        </w:rPr>
        <w:t>Go See It! Lecture Series</w:t>
      </w:r>
      <w:r w:rsidRPr="00D80118">
        <w:rPr>
          <w:kern w:val="24"/>
        </w:rPr>
        <w:t>, Flint Hills Discovery Center, Manhattan, KS, August 18, 2016.</w:t>
      </w:r>
    </w:p>
    <w:p w:rsidR="00C36607" w:rsidRDefault="00C36607" w:rsidP="00091ACC">
      <w:pPr>
        <w:pStyle w:val="NoSpacing"/>
        <w:jc w:val="left"/>
        <w:rPr>
          <w:kern w:val="24"/>
        </w:rPr>
      </w:pPr>
    </w:p>
    <w:p w:rsidR="00374DE4" w:rsidRPr="00D80118" w:rsidRDefault="00374DE4" w:rsidP="00091ACC">
      <w:pPr>
        <w:pStyle w:val="NoSpacing"/>
        <w:jc w:val="left"/>
        <w:rPr>
          <w:kern w:val="24"/>
        </w:rPr>
      </w:pPr>
      <w:r w:rsidRPr="00D80118">
        <w:rPr>
          <w:kern w:val="24"/>
        </w:rPr>
        <w:t xml:space="preserve">Hendricks, N.P. “The Economic Benefits from Innovations to Reduce Heat and Water Stress in Agriculture.” </w:t>
      </w:r>
      <w:r w:rsidRPr="00D80118">
        <w:rPr>
          <w:i/>
          <w:kern w:val="24"/>
        </w:rPr>
        <w:t>Department of Economics</w:t>
      </w:r>
      <w:r w:rsidRPr="00D80118">
        <w:rPr>
          <w:kern w:val="24"/>
        </w:rPr>
        <w:t>, Iowa State University, October 26, 2016.</w:t>
      </w:r>
    </w:p>
    <w:p w:rsidR="00374DE4" w:rsidRPr="00D80118" w:rsidRDefault="00374DE4" w:rsidP="00091ACC">
      <w:pPr>
        <w:pStyle w:val="NoSpacing"/>
        <w:jc w:val="left"/>
        <w:rPr>
          <w:kern w:val="24"/>
        </w:rPr>
      </w:pPr>
    </w:p>
    <w:p w:rsidR="00374DE4" w:rsidRPr="00D80118" w:rsidRDefault="00374DE4" w:rsidP="00C36607">
      <w:pPr>
        <w:pStyle w:val="NoSpacing"/>
        <w:ind w:left="0" w:firstLine="0"/>
        <w:jc w:val="left"/>
        <w:rPr>
          <w:kern w:val="24"/>
        </w:rPr>
      </w:pPr>
      <w:r w:rsidRPr="00D80118">
        <w:rPr>
          <w:kern w:val="24"/>
        </w:rPr>
        <w:t>Hendricks, N.P., E. Er, and M.</w:t>
      </w:r>
      <w:r w:rsidR="000A3DED" w:rsidRPr="00D80118">
        <w:rPr>
          <w:kern w:val="24"/>
        </w:rPr>
        <w:t>R.</w:t>
      </w:r>
      <w:r w:rsidRPr="00D80118">
        <w:rPr>
          <w:kern w:val="24"/>
        </w:rPr>
        <w:t xml:space="preserve"> Taylor. “Better Predictions of Land Values Using Machine </w:t>
      </w:r>
      <w:r w:rsidR="00C36607">
        <w:rPr>
          <w:kern w:val="24"/>
        </w:rPr>
        <w:br/>
      </w:r>
      <w:r w:rsidR="00C36607">
        <w:rPr>
          <w:kern w:val="24"/>
        </w:rPr>
        <w:tab/>
      </w:r>
      <w:r w:rsidRPr="00D80118">
        <w:rPr>
          <w:kern w:val="24"/>
        </w:rPr>
        <w:t xml:space="preserve">Learning.” </w:t>
      </w:r>
      <w:r w:rsidRPr="00D80118">
        <w:rPr>
          <w:i/>
          <w:kern w:val="24"/>
        </w:rPr>
        <w:t>Risk and Profit Conference</w:t>
      </w:r>
      <w:r w:rsidRPr="00D80118">
        <w:rPr>
          <w:kern w:val="24"/>
        </w:rPr>
        <w:t xml:space="preserve">, Department of Agricultural Economics, Kansas </w:t>
      </w:r>
      <w:r w:rsidR="00C36607">
        <w:rPr>
          <w:kern w:val="24"/>
        </w:rPr>
        <w:br/>
      </w:r>
      <w:r w:rsidR="00C36607">
        <w:rPr>
          <w:kern w:val="24"/>
        </w:rPr>
        <w:tab/>
      </w:r>
      <w:r w:rsidRPr="00D80118">
        <w:rPr>
          <w:kern w:val="24"/>
        </w:rPr>
        <w:t>State University, Manhattan, KS, August 18-19, 2016.</w:t>
      </w:r>
    </w:p>
    <w:p w:rsidR="00374DE4" w:rsidRPr="00D80118" w:rsidRDefault="00374DE4" w:rsidP="00091ACC">
      <w:pPr>
        <w:pStyle w:val="NoSpacing"/>
        <w:jc w:val="left"/>
        <w:rPr>
          <w:kern w:val="24"/>
        </w:rPr>
      </w:pPr>
    </w:p>
    <w:p w:rsidR="00BB0911" w:rsidRPr="00D80118" w:rsidRDefault="00BB0911" w:rsidP="00091ACC">
      <w:pPr>
        <w:pStyle w:val="NoSpacing"/>
        <w:jc w:val="left"/>
        <w:rPr>
          <w:kern w:val="24"/>
        </w:rPr>
      </w:pPr>
      <w:r w:rsidRPr="00D80118">
        <w:rPr>
          <w:kern w:val="24"/>
        </w:rPr>
        <w:t xml:space="preserve">Hendricks, N.P. and K. Pokharel. “Agricultural Subsidy Incidence: Evidence from Commodity Favoritism.” </w:t>
      </w:r>
      <w:r w:rsidRPr="00D80118">
        <w:rPr>
          <w:i/>
          <w:kern w:val="24"/>
        </w:rPr>
        <w:t>Department of Applied Economics</w:t>
      </w:r>
      <w:r w:rsidRPr="00D80118">
        <w:rPr>
          <w:kern w:val="24"/>
        </w:rPr>
        <w:t>, University of Minnesota, September 7, 2016.</w:t>
      </w:r>
    </w:p>
    <w:p w:rsidR="00BB0911" w:rsidRPr="00D80118" w:rsidRDefault="00BB0911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BB0911" w:rsidRPr="00D80118" w:rsidRDefault="00BB0911" w:rsidP="00091ACC">
      <w:pPr>
        <w:pStyle w:val="NoSpacing"/>
        <w:jc w:val="left"/>
      </w:pPr>
      <w:r w:rsidRPr="00D80118">
        <w:t xml:space="preserve">Herbel, K.L. “Tax Implications of Farm Financial Planning Decisions.” </w:t>
      </w:r>
      <w:r w:rsidRPr="00D80118">
        <w:rPr>
          <w:i/>
        </w:rPr>
        <w:t>FINPACK Update and Training</w:t>
      </w:r>
      <w:r w:rsidRPr="00D80118">
        <w:t>, American Ag Credit, Salina, KS, October 11, 2016.</w:t>
      </w:r>
    </w:p>
    <w:p w:rsidR="00BB0911" w:rsidRPr="00D80118" w:rsidRDefault="00BB0911" w:rsidP="00091ACC">
      <w:pPr>
        <w:pStyle w:val="NoSpacing"/>
        <w:jc w:val="left"/>
      </w:pPr>
    </w:p>
    <w:p w:rsidR="00D95B44" w:rsidRPr="00D80118" w:rsidRDefault="00D95B44" w:rsidP="00091ACC">
      <w:pPr>
        <w:pStyle w:val="NoSpacing"/>
        <w:jc w:val="left"/>
      </w:pPr>
      <w:r w:rsidRPr="00D80118">
        <w:t>Herbel</w:t>
      </w:r>
      <w:r w:rsidR="00076C87" w:rsidRPr="00D80118">
        <w:t>,</w:t>
      </w:r>
      <w:r w:rsidRPr="00D80118">
        <w:t xml:space="preserve"> K.L. and D. Hund. “Challenges Facing the Ag Economy.” </w:t>
      </w:r>
      <w:r w:rsidRPr="00D80118">
        <w:rPr>
          <w:i/>
        </w:rPr>
        <w:t>KAMS Mediator Training</w:t>
      </w:r>
      <w:r w:rsidRPr="00D80118">
        <w:t xml:space="preserve">, College </w:t>
      </w:r>
      <w:r w:rsidR="00076C87" w:rsidRPr="00D80118">
        <w:t>Avenue</w:t>
      </w:r>
      <w:r w:rsidRPr="00D80118">
        <w:t xml:space="preserve"> United Methodist Church, Manhattan, KS, August 12, 2016.</w:t>
      </w:r>
    </w:p>
    <w:p w:rsidR="00D95B44" w:rsidRPr="00D80118" w:rsidRDefault="00D95B44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94753C" w:rsidRPr="00D80118" w:rsidRDefault="0094753C" w:rsidP="0094753C">
      <w:pPr>
        <w:jc w:val="left"/>
      </w:pPr>
      <w:r w:rsidRPr="00D80118">
        <w:t xml:space="preserve">Ibendahl, G.A. “Today’s Farm Situation vs the 1980’s.”  </w:t>
      </w:r>
      <w:r w:rsidRPr="00D80118">
        <w:rPr>
          <w:i/>
        </w:rPr>
        <w:t>Cover Your Acres Winter Conference</w:t>
      </w:r>
      <w:r w:rsidRPr="00D80118">
        <w:t>, Oberlin, KS, January 19-20, 2016.</w:t>
      </w:r>
    </w:p>
    <w:p w:rsidR="0094753C" w:rsidRDefault="0094753C" w:rsidP="00091ACC">
      <w:pPr>
        <w:jc w:val="left"/>
      </w:pPr>
    </w:p>
    <w:p w:rsidR="00BB0911" w:rsidRPr="00D80118" w:rsidRDefault="00BB0911" w:rsidP="00091ACC">
      <w:pPr>
        <w:jc w:val="left"/>
      </w:pPr>
      <w:r w:rsidRPr="00D80118">
        <w:t xml:space="preserve">Ibendahl, G.A. “KFMA Family Living.” </w:t>
      </w:r>
      <w:r w:rsidRPr="00D80118">
        <w:rPr>
          <w:i/>
        </w:rPr>
        <w:t>K-State Ag Lenders Conference</w:t>
      </w:r>
      <w:r w:rsidRPr="00D80118">
        <w:t>, Garden City, KS, October 4, 2016, and Manhattan, KS, October 5, 2016.</w:t>
      </w:r>
    </w:p>
    <w:p w:rsidR="00BB0911" w:rsidRPr="00D80118" w:rsidRDefault="00BB0911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BB0911" w:rsidRPr="00D80118" w:rsidRDefault="00BB0911" w:rsidP="00091ACC">
      <w:pPr>
        <w:jc w:val="left"/>
      </w:pPr>
      <w:bookmarkStart w:id="39" w:name="OLE_LINK65"/>
      <w:r w:rsidRPr="00D80118">
        <w:t xml:space="preserve">Ibendahl, G.A. “Managing Machinery Expenses.” </w:t>
      </w:r>
      <w:r w:rsidRPr="00D80118">
        <w:rPr>
          <w:i/>
        </w:rPr>
        <w:t>Ag Agent Update</w:t>
      </w:r>
      <w:r w:rsidRPr="00D80118">
        <w:t xml:space="preserve"> (Preview of Top 10 workshop), Emporia, KS – November 15, and Ness City, KS – November 16, 2016</w:t>
      </w:r>
      <w:bookmarkEnd w:id="39"/>
      <w:r w:rsidRPr="00D80118">
        <w:t>.</w:t>
      </w:r>
    </w:p>
    <w:p w:rsidR="00BB0911" w:rsidRPr="00D80118" w:rsidRDefault="00BB0911" w:rsidP="00091ACC">
      <w:pPr>
        <w:jc w:val="left"/>
      </w:pPr>
      <w:r w:rsidRPr="00D80118">
        <w:rPr>
          <w:rFonts w:eastAsiaTheme="minorHAnsi"/>
        </w:rPr>
        <w:t xml:space="preserve"> </w:t>
      </w:r>
    </w:p>
    <w:p w:rsidR="00BB0911" w:rsidRPr="00D80118" w:rsidRDefault="00BB0911" w:rsidP="00091ACC">
      <w:pPr>
        <w:jc w:val="left"/>
      </w:pPr>
      <w:r w:rsidRPr="00D80118">
        <w:t xml:space="preserve">Ibendahl, G.A. “Managing Machinery Expenses.”  </w:t>
      </w:r>
      <w:r w:rsidRPr="00D80118">
        <w:rPr>
          <w:i/>
        </w:rPr>
        <w:t>2016-17 Top 10 Considerations to Navigate a Struggling Farm Economy</w:t>
      </w:r>
      <w:r w:rsidRPr="00D80118">
        <w:t xml:space="preserve"> workshops. Olathe, KS – December 7, and Parsons, KS – December 15, 2016.</w:t>
      </w:r>
    </w:p>
    <w:p w:rsidR="00BB0911" w:rsidRPr="00D80118" w:rsidRDefault="00BB0911" w:rsidP="00091ACC">
      <w:pPr>
        <w:jc w:val="left"/>
      </w:pPr>
    </w:p>
    <w:p w:rsidR="003D0939" w:rsidRPr="00D80118" w:rsidRDefault="003D0939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>Ibendahl, G.</w:t>
      </w:r>
      <w:r w:rsidR="00B04962" w:rsidRPr="00D80118">
        <w:rPr>
          <w:color w:val="000000"/>
          <w:kern w:val="1"/>
          <w:lang w:eastAsia="ar-SA"/>
        </w:rPr>
        <w:t>A.</w:t>
      </w:r>
      <w:r w:rsidRPr="00D80118">
        <w:rPr>
          <w:color w:val="000000"/>
          <w:kern w:val="1"/>
          <w:lang w:eastAsia="ar-SA"/>
        </w:rPr>
        <w:t xml:space="preserve"> and T.W. </w:t>
      </w:r>
      <w:r w:rsidRPr="00D80118">
        <w:rPr>
          <w:bCs/>
          <w:color w:val="000000"/>
          <w:kern w:val="1"/>
          <w:lang w:eastAsia="ar-SA"/>
        </w:rPr>
        <w:t>Griffin.</w:t>
      </w:r>
      <w:r w:rsidRPr="00D80118">
        <w:rPr>
          <w:color w:val="000000"/>
          <w:kern w:val="1"/>
          <w:lang w:eastAsia="ar-SA"/>
        </w:rPr>
        <w:t xml:space="preserve"> “An examination of how machinery investments affect farm </w:t>
      </w:r>
    </w:p>
    <w:p w:rsidR="003D0939" w:rsidRPr="00D80118" w:rsidRDefault="003D0939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Pr="00D80118">
        <w:rPr>
          <w:color w:val="000000"/>
          <w:kern w:val="1"/>
          <w:lang w:eastAsia="ar-SA"/>
        </w:rPr>
        <w:tab/>
        <w:t xml:space="preserve">profitability and risk.” </w:t>
      </w:r>
      <w:r w:rsidRPr="00D80118">
        <w:rPr>
          <w:i/>
          <w:color w:val="000000"/>
          <w:kern w:val="1"/>
          <w:lang w:eastAsia="ar-SA"/>
        </w:rPr>
        <w:t>NACC &amp; NC-1177 Joint Meeting</w:t>
      </w:r>
      <w:r w:rsidRPr="00D80118">
        <w:rPr>
          <w:color w:val="000000"/>
          <w:kern w:val="1"/>
          <w:lang w:eastAsia="ar-SA"/>
        </w:rPr>
        <w:t xml:space="preserve">, Federal Reserve Bank of </w:t>
      </w:r>
    </w:p>
    <w:p w:rsidR="003D0939" w:rsidRPr="00D80118" w:rsidRDefault="003D0939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Pr="00D80118">
        <w:rPr>
          <w:color w:val="000000"/>
          <w:kern w:val="1"/>
          <w:lang w:eastAsia="ar-SA"/>
        </w:rPr>
        <w:tab/>
        <w:t>Kansas City – Denver Branch, Denver, CO, October 3-4, 2016.</w:t>
      </w:r>
    </w:p>
    <w:p w:rsidR="003D0939" w:rsidRPr="00D80118" w:rsidRDefault="003D0939" w:rsidP="00091ACC">
      <w:pPr>
        <w:widowControl/>
        <w:tabs>
          <w:tab w:val="left" w:pos="360"/>
        </w:tabs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897EC1" w:rsidRDefault="00897EC1" w:rsidP="00091ACC">
      <w:pPr>
        <w:jc w:val="left"/>
      </w:pPr>
    </w:p>
    <w:p w:rsidR="00897EC1" w:rsidRDefault="00897EC1" w:rsidP="00091ACC">
      <w:pPr>
        <w:jc w:val="left"/>
      </w:pPr>
    </w:p>
    <w:p w:rsidR="00B04962" w:rsidRPr="00D80118" w:rsidRDefault="00B04962" w:rsidP="00091ACC">
      <w:pPr>
        <w:jc w:val="left"/>
      </w:pPr>
      <w:r w:rsidRPr="00D80118">
        <w:lastRenderedPageBreak/>
        <w:t xml:space="preserve">Ibendahl, G.A., D.M. O’Brien, and M.L. </w:t>
      </w:r>
      <w:proofErr w:type="spellStart"/>
      <w:r w:rsidRPr="00D80118">
        <w:t>Vandeveer</w:t>
      </w:r>
      <w:proofErr w:type="spellEnd"/>
      <w:r w:rsidRPr="00D80118">
        <w:t xml:space="preserve">. “Crop Budgets for 2017 and How to Use the Budgets to Plan for Next Year.” </w:t>
      </w:r>
      <w:r w:rsidRPr="00D80118">
        <w:rPr>
          <w:i/>
        </w:rPr>
        <w:t>Kansas State Research and Extension Conference</w:t>
      </w:r>
      <w:r w:rsidRPr="00D80118">
        <w:t>, Manhattan, KS, October 26, 2016.</w:t>
      </w:r>
    </w:p>
    <w:p w:rsidR="00BB0911" w:rsidRPr="00D80118" w:rsidRDefault="00BB0911" w:rsidP="00091ACC">
      <w:pPr>
        <w:jc w:val="left"/>
      </w:pPr>
    </w:p>
    <w:p w:rsidR="00BB0911" w:rsidRPr="00D80118" w:rsidRDefault="00BB0911" w:rsidP="00091ACC">
      <w:pPr>
        <w:jc w:val="left"/>
      </w:pPr>
      <w:r w:rsidRPr="00D80118">
        <w:t xml:space="preserve">Ibendahl, G.A. and G. </w:t>
      </w:r>
      <w:proofErr w:type="spellStart"/>
      <w:r w:rsidRPr="00D80118">
        <w:t>Regier</w:t>
      </w:r>
      <w:proofErr w:type="spellEnd"/>
      <w:r w:rsidRPr="00D80118">
        <w:t xml:space="preserve">. “Managing Machinery Costs in a Difficult Financial Setting.” </w:t>
      </w:r>
      <w:r w:rsidRPr="00D80118">
        <w:rPr>
          <w:i/>
        </w:rPr>
        <w:t>Risk and Profit Conference</w:t>
      </w:r>
      <w:r w:rsidRPr="00D80118">
        <w:t>, Department of Agricultural Economics, Kansas State University, Manhattan, KS, August 18-19, 2016.</w:t>
      </w:r>
    </w:p>
    <w:p w:rsidR="00B04962" w:rsidRPr="00D80118" w:rsidRDefault="00B04962" w:rsidP="00091ACC">
      <w:pPr>
        <w:jc w:val="left"/>
      </w:pPr>
    </w:p>
    <w:p w:rsidR="00504241" w:rsidRPr="00D80118" w:rsidRDefault="00504241" w:rsidP="00091ACC">
      <w:pPr>
        <w:tabs>
          <w:tab w:val="left" w:pos="270"/>
        </w:tabs>
        <w:jc w:val="left"/>
        <w:outlineLvl w:val="0"/>
        <w:rPr>
          <w:rFonts w:eastAsia="Calibri"/>
        </w:rPr>
      </w:pPr>
      <w:r w:rsidRPr="00D80118">
        <w:rPr>
          <w:rFonts w:eastAsia="Calibri"/>
        </w:rPr>
        <w:t xml:space="preserve">Kotchofa, P., K.L. Ross, and V. Amanor-Boadu. “Factors influencing beans consumption in Sub-Saharan Africa: Case of the Urban Consumer in Zambia.” </w:t>
      </w:r>
      <w:r w:rsidRPr="00D80118">
        <w:rPr>
          <w:rFonts w:eastAsia="Calibri"/>
          <w:i/>
        </w:rPr>
        <w:t>Missouri Valley Economic Association 53</w:t>
      </w:r>
      <w:r w:rsidRPr="00D80118">
        <w:rPr>
          <w:rFonts w:eastAsia="Calibri"/>
          <w:i/>
          <w:vertAlign w:val="superscript"/>
        </w:rPr>
        <w:t>rd</w:t>
      </w:r>
      <w:r w:rsidRPr="00D80118">
        <w:rPr>
          <w:rFonts w:eastAsia="Calibri"/>
          <w:i/>
        </w:rPr>
        <w:t xml:space="preserve"> Annual Meeting</w:t>
      </w:r>
      <w:r w:rsidRPr="00D80118">
        <w:rPr>
          <w:rFonts w:eastAsia="Calibri"/>
        </w:rPr>
        <w:t>, St. Louis, MO, October 27-29, 2016.</w:t>
      </w:r>
    </w:p>
    <w:p w:rsidR="005D5EFF" w:rsidRPr="00D80118" w:rsidRDefault="005D5EFF" w:rsidP="00091ACC">
      <w:pPr>
        <w:tabs>
          <w:tab w:val="left" w:pos="270"/>
        </w:tabs>
        <w:jc w:val="left"/>
        <w:outlineLvl w:val="0"/>
        <w:rPr>
          <w:rFonts w:eastAsia="Calibri"/>
        </w:rPr>
      </w:pPr>
    </w:p>
    <w:p w:rsidR="005D5EFF" w:rsidRPr="00D80118" w:rsidRDefault="00612196" w:rsidP="00091ACC">
      <w:pPr>
        <w:jc w:val="left"/>
      </w:pPr>
      <w:r w:rsidRPr="00D80118">
        <w:t xml:space="preserve">Lambert, D.K.  “A More Highly Trained Workforce in Agriculture and Related Industries.”  </w:t>
      </w:r>
      <w:r w:rsidR="005D5EFF" w:rsidRPr="00D80118">
        <w:rPr>
          <w:i/>
        </w:rPr>
        <w:t>Canadian Agricultural Economics Society-Western Agricultural Economics Association Joint Annual Meeting</w:t>
      </w:r>
      <w:r w:rsidR="005D5EFF" w:rsidRPr="00D80118">
        <w:t>, Victoria, British Columbia, Canada, June 21-24, 2016.</w:t>
      </w:r>
    </w:p>
    <w:p w:rsidR="0094753C" w:rsidRDefault="0094753C" w:rsidP="00091ACC">
      <w:pPr>
        <w:widowControl/>
        <w:jc w:val="left"/>
        <w:rPr>
          <w:rFonts w:eastAsiaTheme="minorEastAsia"/>
        </w:rPr>
      </w:pPr>
    </w:p>
    <w:p w:rsidR="001D05E9" w:rsidRPr="00D80118" w:rsidRDefault="001D05E9" w:rsidP="00091ACC">
      <w:pPr>
        <w:widowControl/>
        <w:jc w:val="left"/>
        <w:rPr>
          <w:rFonts w:eastAsiaTheme="minorEastAsia"/>
        </w:rPr>
      </w:pPr>
      <w:r w:rsidRPr="00D80118">
        <w:rPr>
          <w:rFonts w:eastAsiaTheme="minorEastAsia"/>
        </w:rPr>
        <w:t xml:space="preserve">Leatherman, J.C. “Riley County Community Behavioral Health Early Warning System.” </w:t>
      </w:r>
      <w:r w:rsidRPr="00D80118">
        <w:rPr>
          <w:rFonts w:eastAsiaTheme="minorEastAsia"/>
          <w:i/>
        </w:rPr>
        <w:t xml:space="preserve">Riley </w:t>
      </w:r>
      <w:r w:rsidRPr="00D80118">
        <w:rPr>
          <w:rFonts w:eastAsiaTheme="minorEastAsia"/>
          <w:i/>
        </w:rPr>
        <w:br/>
        <w:t>County Mental Health Task Force</w:t>
      </w:r>
      <w:r w:rsidR="00F34B00" w:rsidRPr="00D80118">
        <w:rPr>
          <w:rFonts w:eastAsiaTheme="minorEastAsia"/>
        </w:rPr>
        <w:t>,</w:t>
      </w:r>
      <w:r w:rsidRPr="00D80118">
        <w:rPr>
          <w:rFonts w:eastAsiaTheme="minorEastAsia"/>
        </w:rPr>
        <w:t xml:space="preserve"> January, March, May, July, September, </w:t>
      </w:r>
      <w:r w:rsidR="00F34B00" w:rsidRPr="00D80118">
        <w:rPr>
          <w:rFonts w:eastAsiaTheme="minorEastAsia"/>
        </w:rPr>
        <w:t>and November</w:t>
      </w:r>
      <w:r w:rsidRPr="00D80118">
        <w:rPr>
          <w:rFonts w:eastAsiaTheme="minorEastAsia"/>
        </w:rPr>
        <w:t xml:space="preserve"> 2016.</w:t>
      </w:r>
    </w:p>
    <w:p w:rsidR="000D3354" w:rsidRPr="00D80118" w:rsidRDefault="000D3354" w:rsidP="00091ACC">
      <w:pPr>
        <w:widowControl/>
        <w:jc w:val="left"/>
        <w:rPr>
          <w:rFonts w:eastAsiaTheme="minorEastAsia"/>
        </w:rPr>
      </w:pPr>
    </w:p>
    <w:p w:rsidR="002A3A5F" w:rsidRPr="00D80118" w:rsidRDefault="002A3A5F" w:rsidP="00091ACC">
      <w:pPr>
        <w:jc w:val="left"/>
      </w:pPr>
      <w:r w:rsidRPr="00D80118">
        <w:t>Li, X. and L.</w:t>
      </w:r>
      <w:r w:rsidR="00C875AC" w:rsidRPr="00D80118">
        <w:t>J.</w:t>
      </w:r>
      <w:r w:rsidRPr="00D80118">
        <w:t xml:space="preserve"> Tsoodle. “2016 Kansas Custom Rates Survey Preliminary Results</w:t>
      </w:r>
      <w:r w:rsidR="00C875AC" w:rsidRPr="00D80118">
        <w:t>.</w:t>
      </w:r>
      <w:r w:rsidRPr="00D80118">
        <w:t xml:space="preserve">” </w:t>
      </w:r>
      <w:r w:rsidRPr="00D80118">
        <w:rPr>
          <w:i/>
        </w:rPr>
        <w:t>Risk and Profit Conference</w:t>
      </w:r>
      <w:r w:rsidRPr="00D80118">
        <w:t xml:space="preserve">, Department of Agricultural Economics, Kansas State University, </w:t>
      </w:r>
    </w:p>
    <w:p w:rsidR="002A3A5F" w:rsidRPr="00D80118" w:rsidRDefault="002A3A5F" w:rsidP="00091ACC">
      <w:pPr>
        <w:ind w:firstLine="0"/>
        <w:jc w:val="left"/>
      </w:pPr>
      <w:r w:rsidRPr="00D80118">
        <w:t>Manhattan, KS</w:t>
      </w:r>
      <w:r w:rsidR="00C875AC" w:rsidRPr="00D80118">
        <w:t>,</w:t>
      </w:r>
      <w:r w:rsidRPr="00D80118">
        <w:t xml:space="preserve"> August 18-19, 2016.</w:t>
      </w:r>
    </w:p>
    <w:p w:rsidR="002A3A5F" w:rsidRPr="00D80118" w:rsidRDefault="002A3A5F" w:rsidP="00091ACC">
      <w:pPr>
        <w:widowControl/>
        <w:jc w:val="left"/>
        <w:rPr>
          <w:rFonts w:eastAsiaTheme="minorEastAsia"/>
        </w:rPr>
      </w:pPr>
    </w:p>
    <w:p w:rsidR="009139CA" w:rsidRPr="00D80118" w:rsidRDefault="009139CA" w:rsidP="00091ACC">
      <w:pPr>
        <w:pStyle w:val="BodyText"/>
        <w:keepLines/>
        <w:widowControl/>
        <w:tabs>
          <w:tab w:val="left" w:pos="0"/>
          <w:tab w:val="left" w:pos="60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autoSpaceDE/>
        <w:autoSpaceDN/>
        <w:adjustRightInd/>
        <w:spacing w:after="0"/>
        <w:jc w:val="left"/>
        <w:rPr>
          <w:bCs/>
        </w:rPr>
      </w:pPr>
      <w:r w:rsidRPr="00D80118">
        <w:rPr>
          <w:bCs/>
        </w:rPr>
        <w:t>Lusk, J.A., T.C. Schroeder, and G.</w:t>
      </w:r>
      <w:r w:rsidR="005D5EFF" w:rsidRPr="00D80118">
        <w:rPr>
          <w:bCs/>
        </w:rPr>
        <w:t>T</w:t>
      </w:r>
      <w:r w:rsidRPr="00D80118">
        <w:rPr>
          <w:bCs/>
        </w:rPr>
        <w:t xml:space="preserve">. Tonsor. “Consumer Valuation of Pork Chop Quality.”  </w:t>
      </w:r>
      <w:r w:rsidRPr="00D80118">
        <w:rPr>
          <w:bCs/>
          <w:i/>
        </w:rPr>
        <w:t>National Pork Board</w:t>
      </w:r>
      <w:r w:rsidRPr="00D80118">
        <w:rPr>
          <w:bCs/>
        </w:rPr>
        <w:t xml:space="preserve">, Kansas City, MO, October 28, 2016. </w:t>
      </w:r>
    </w:p>
    <w:p w:rsidR="001D05E9" w:rsidRPr="00D80118" w:rsidRDefault="001D05E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B61382" w:rsidRDefault="00B61382" w:rsidP="00B61382">
      <w:pPr>
        <w:jc w:val="left"/>
      </w:pPr>
      <w:proofErr w:type="spellStart"/>
      <w:r>
        <w:t>Lynes</w:t>
      </w:r>
      <w:proofErr w:type="spellEnd"/>
      <w:r>
        <w:t>, M., B.E. Brewer, and A.M. Featherstone. “</w:t>
      </w:r>
      <w:r w:rsidRPr="007805B3">
        <w:t>Greenhouse Gas Emissions Effect on Cost Efficiencies of U.S. Electric Power Plants</w:t>
      </w:r>
      <w:r>
        <w:t xml:space="preserve">.” </w:t>
      </w:r>
      <w:r w:rsidRPr="00B61382">
        <w:rPr>
          <w:i/>
        </w:rPr>
        <w:t>Agricultural and Applied Economics Association Annual Meeting</w:t>
      </w:r>
      <w:r>
        <w:t>, Boston, Massachusetts, July 31-August 2, 2016.</w:t>
      </w:r>
    </w:p>
    <w:p w:rsidR="00B61382" w:rsidRDefault="00B61382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BB0911" w:rsidRPr="00D80118" w:rsidRDefault="00BB091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Mark, T.B. and T.W. </w:t>
      </w:r>
      <w:r w:rsidRPr="00D80118">
        <w:rPr>
          <w:bCs/>
          <w:color w:val="000000"/>
          <w:kern w:val="1"/>
          <w:lang w:eastAsia="ar-SA"/>
        </w:rPr>
        <w:t>Griffin.</w:t>
      </w:r>
      <w:r w:rsidRPr="00D80118">
        <w:rPr>
          <w:color w:val="000000"/>
          <w:kern w:val="1"/>
          <w:lang w:eastAsia="ar-SA"/>
        </w:rPr>
        <w:t xml:space="preserve"> “Defining the Barriers to Telematics for Precision Agriculture: </w:t>
      </w:r>
    </w:p>
    <w:p w:rsidR="00BB0911" w:rsidRPr="00D80118" w:rsidRDefault="00BB0911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333333"/>
        </w:rPr>
      </w:pPr>
      <w:r w:rsidRPr="00D80118">
        <w:rPr>
          <w:color w:val="000000"/>
          <w:kern w:val="1"/>
          <w:lang w:eastAsia="ar-SA"/>
        </w:rPr>
        <w:tab/>
        <w:t xml:space="preserve">Connectivity Supply and Demand.” </w:t>
      </w:r>
      <w:r w:rsidRPr="00D80118">
        <w:rPr>
          <w:i/>
          <w:color w:val="333333"/>
        </w:rPr>
        <w:t xml:space="preserve">Southern Agricultural Economics Association </w:t>
      </w:r>
    </w:p>
    <w:p w:rsidR="00BB0911" w:rsidRPr="00D80118" w:rsidRDefault="00BB091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i/>
          <w:color w:val="333333"/>
        </w:rPr>
        <w:tab/>
        <w:t>Annual Meeting</w:t>
      </w:r>
      <w:r w:rsidRPr="00D80118">
        <w:rPr>
          <w:color w:val="333333"/>
        </w:rPr>
        <w:t>, San Antonio, TX, February 6-9, 2016.</w:t>
      </w:r>
    </w:p>
    <w:p w:rsidR="00BB0911" w:rsidRPr="00D80118" w:rsidRDefault="00BB091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8E2813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 xml:space="preserve">Maurer, J.L. and </w:t>
      </w:r>
      <w:r w:rsidR="008E2813" w:rsidRPr="00D80118">
        <w:rPr>
          <w:color w:val="000000"/>
          <w:kern w:val="1"/>
          <w:lang w:eastAsia="ar-SA"/>
        </w:rPr>
        <w:t xml:space="preserve">T.W. </w:t>
      </w:r>
      <w:r w:rsidRPr="00D80118">
        <w:rPr>
          <w:bCs/>
          <w:color w:val="000000"/>
          <w:kern w:val="1"/>
          <w:lang w:eastAsia="ar-SA"/>
        </w:rPr>
        <w:t>Griffin.</w:t>
      </w:r>
      <w:r w:rsidRPr="00D80118">
        <w:rPr>
          <w:color w:val="000000"/>
          <w:kern w:val="1"/>
          <w:lang w:eastAsia="ar-SA"/>
        </w:rPr>
        <w:t xml:space="preserve"> </w:t>
      </w:r>
      <w:r w:rsidR="008E2813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>Applying Data Envelopment Analysis Methodology to Site-</w:t>
      </w:r>
    </w:p>
    <w:p w:rsidR="008E2813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000000"/>
        </w:rPr>
      </w:pPr>
      <w:r w:rsidRPr="00D80118">
        <w:rPr>
          <w:color w:val="000000"/>
          <w:kern w:val="1"/>
          <w:lang w:eastAsia="ar-SA"/>
        </w:rPr>
        <w:tab/>
      </w:r>
      <w:r w:rsidR="002E51B1" w:rsidRPr="00D80118">
        <w:rPr>
          <w:color w:val="000000"/>
          <w:kern w:val="1"/>
          <w:lang w:eastAsia="ar-SA"/>
        </w:rPr>
        <w:t>specific Precision Agriculture Data.</w:t>
      </w:r>
      <w:r w:rsidRPr="00D80118">
        <w:rPr>
          <w:color w:val="000000"/>
          <w:kern w:val="1"/>
          <w:lang w:eastAsia="ar-SA"/>
        </w:rPr>
        <w:t>”</w:t>
      </w:r>
      <w:r w:rsidR="002E51B1" w:rsidRPr="00D80118">
        <w:rPr>
          <w:color w:val="000000"/>
          <w:kern w:val="1"/>
          <w:lang w:eastAsia="ar-SA"/>
        </w:rPr>
        <w:t xml:space="preserve"> </w:t>
      </w:r>
      <w:r w:rsidR="002E51B1" w:rsidRPr="00D80118">
        <w:rPr>
          <w:i/>
          <w:color w:val="000000"/>
        </w:rPr>
        <w:t xml:space="preserve">Southern Agricultural Economics Association </w:t>
      </w:r>
    </w:p>
    <w:p w:rsidR="002E51B1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333333"/>
        </w:rPr>
      </w:pPr>
      <w:r w:rsidRPr="00D80118">
        <w:rPr>
          <w:i/>
          <w:color w:val="000000"/>
        </w:rPr>
        <w:tab/>
      </w:r>
      <w:r w:rsidR="002E51B1" w:rsidRPr="00D80118">
        <w:rPr>
          <w:i/>
          <w:color w:val="000000"/>
        </w:rPr>
        <w:t>Annual Meeting</w:t>
      </w:r>
      <w:r w:rsidRPr="00D80118">
        <w:rPr>
          <w:color w:val="000000"/>
        </w:rPr>
        <w:t>,</w:t>
      </w:r>
      <w:r w:rsidR="002E51B1" w:rsidRPr="00D80118">
        <w:rPr>
          <w:color w:val="000000"/>
        </w:rPr>
        <w:t xml:space="preserve"> San Antonio, T</w:t>
      </w:r>
      <w:r w:rsidRPr="00D80118">
        <w:rPr>
          <w:color w:val="000000"/>
        </w:rPr>
        <w:t>X</w:t>
      </w:r>
      <w:r w:rsidR="002E51B1" w:rsidRPr="00D80118">
        <w:rPr>
          <w:color w:val="000000"/>
        </w:rPr>
        <w:t>, February 6-9, 2016</w:t>
      </w:r>
      <w:r w:rsidR="002E51B1" w:rsidRPr="00D80118">
        <w:rPr>
          <w:color w:val="333333"/>
        </w:rPr>
        <w:t>.</w:t>
      </w:r>
    </w:p>
    <w:p w:rsidR="002E51B1" w:rsidRPr="00D80118" w:rsidRDefault="002E51B1" w:rsidP="00091ACC">
      <w:pPr>
        <w:ind w:left="0" w:firstLine="0"/>
        <w:contextualSpacing/>
        <w:jc w:val="left"/>
      </w:pPr>
    </w:p>
    <w:p w:rsidR="00C60A82" w:rsidRPr="00D80118" w:rsidRDefault="002A1EF8" w:rsidP="00091ACC">
      <w:pPr>
        <w:ind w:left="0" w:firstLine="0"/>
        <w:contextualSpacing/>
        <w:jc w:val="left"/>
      </w:pPr>
      <w:proofErr w:type="spellStart"/>
      <w:r w:rsidRPr="00D80118">
        <w:t>Nalley</w:t>
      </w:r>
      <w:proofErr w:type="spellEnd"/>
      <w:r w:rsidRPr="00D80118">
        <w:t>, L.</w:t>
      </w:r>
      <w:r w:rsidR="00C60A82" w:rsidRPr="00D80118">
        <w:t>L.,</w:t>
      </w:r>
      <w:r w:rsidRPr="00D80118">
        <w:t xml:space="preserve"> F. </w:t>
      </w:r>
      <w:proofErr w:type="spellStart"/>
      <w:r w:rsidRPr="00D80118">
        <w:t>Tisboe</w:t>
      </w:r>
      <w:proofErr w:type="spellEnd"/>
      <w:r w:rsidRPr="00D80118">
        <w:t xml:space="preserve">, B. Dixon, K. </w:t>
      </w:r>
      <w:proofErr w:type="spellStart"/>
      <w:r w:rsidRPr="00D80118">
        <w:t>Brye</w:t>
      </w:r>
      <w:proofErr w:type="spellEnd"/>
      <w:r w:rsidRPr="00D80118">
        <w:t>, J.</w:t>
      </w:r>
      <w:r w:rsidR="00C60A82" w:rsidRPr="00D80118">
        <w:t>B.</w:t>
      </w:r>
      <w:r w:rsidRPr="00D80118">
        <w:t xml:space="preserve"> Tack, A.</w:t>
      </w:r>
      <w:r w:rsidR="00C60A82" w:rsidRPr="00D80118">
        <w:t>P.</w:t>
      </w:r>
      <w:r w:rsidRPr="00D80118">
        <w:t xml:space="preserve"> Barkley</w:t>
      </w:r>
      <w:r w:rsidR="00571545" w:rsidRPr="00D80118">
        <w:t>,</w:t>
      </w:r>
      <w:r w:rsidRPr="00D80118">
        <w:t xml:space="preserve"> and A. Shew. “Quantifying </w:t>
      </w:r>
    </w:p>
    <w:p w:rsidR="002A1EF8" w:rsidRPr="00D80118" w:rsidRDefault="002A1EF8" w:rsidP="00091ACC">
      <w:pPr>
        <w:ind w:firstLine="0"/>
        <w:contextualSpacing/>
        <w:jc w:val="left"/>
      </w:pPr>
      <w:r w:rsidRPr="00D80118">
        <w:t>Spatial Differences in Methane Emissions from Ric</w:t>
      </w:r>
      <w:r w:rsidR="00225FB6" w:rsidRPr="00D80118">
        <w:t xml:space="preserve">e Production.” </w:t>
      </w:r>
      <w:r w:rsidRPr="00D80118">
        <w:rPr>
          <w:i/>
        </w:rPr>
        <w:t>Agricultural</w:t>
      </w:r>
      <w:r w:rsidR="00225FB6" w:rsidRPr="00D80118">
        <w:rPr>
          <w:i/>
        </w:rPr>
        <w:t xml:space="preserve"> and Applied Economics Association A</w:t>
      </w:r>
      <w:r w:rsidRPr="00D80118">
        <w:rPr>
          <w:i/>
        </w:rPr>
        <w:t xml:space="preserve">nnual </w:t>
      </w:r>
      <w:r w:rsidR="00225FB6" w:rsidRPr="00D80118">
        <w:rPr>
          <w:i/>
        </w:rPr>
        <w:t>M</w:t>
      </w:r>
      <w:r w:rsidRPr="00D80118">
        <w:rPr>
          <w:i/>
        </w:rPr>
        <w:t>eeting</w:t>
      </w:r>
      <w:r w:rsidR="00C60A82" w:rsidRPr="00D80118">
        <w:rPr>
          <w:i/>
        </w:rPr>
        <w:t>,</w:t>
      </w:r>
      <w:r w:rsidR="00C60A82" w:rsidRPr="00D80118">
        <w:t xml:space="preserve"> Boston, MA, July 31-</w:t>
      </w:r>
      <w:r w:rsidRPr="00D80118">
        <w:t>August 2, 2016.</w:t>
      </w:r>
    </w:p>
    <w:bookmarkEnd w:id="37"/>
    <w:bookmarkEnd w:id="38"/>
    <w:p w:rsidR="00BB0911" w:rsidRPr="00D80118" w:rsidRDefault="00BB0911" w:rsidP="00091ACC">
      <w:pPr>
        <w:jc w:val="left"/>
        <w:rPr>
          <w:iCs/>
        </w:rPr>
      </w:pPr>
    </w:p>
    <w:p w:rsidR="00BB0911" w:rsidRPr="00D80118" w:rsidRDefault="00BB0911" w:rsidP="00091ACC">
      <w:pPr>
        <w:jc w:val="left"/>
        <w:rPr>
          <w:iCs/>
        </w:rPr>
      </w:pPr>
      <w:proofErr w:type="spellStart"/>
      <w:r w:rsidRPr="00D80118">
        <w:rPr>
          <w:iCs/>
        </w:rPr>
        <w:t>Namingit</w:t>
      </w:r>
      <w:proofErr w:type="spellEnd"/>
      <w:r w:rsidRPr="00D80118">
        <w:rPr>
          <w:iCs/>
        </w:rPr>
        <w:t xml:space="preserve">, S., W. </w:t>
      </w:r>
      <w:proofErr w:type="spellStart"/>
      <w:r w:rsidRPr="00D80118">
        <w:rPr>
          <w:iCs/>
        </w:rPr>
        <w:t>Blankeneau</w:t>
      </w:r>
      <w:proofErr w:type="spellEnd"/>
      <w:r w:rsidRPr="00D80118">
        <w:rPr>
          <w:iCs/>
        </w:rPr>
        <w:t xml:space="preserve">, and B.B. Schwab. “The Incidence of the Healthcare Costs of Poor Health History.” </w:t>
      </w:r>
      <w:r w:rsidRPr="00D80118">
        <w:rPr>
          <w:i/>
          <w:iCs/>
        </w:rPr>
        <w:t>Sixth Biennial Conference of the</w:t>
      </w:r>
      <w:r w:rsidRPr="00D80118">
        <w:rPr>
          <w:iCs/>
        </w:rPr>
        <w:t xml:space="preserve"> </w:t>
      </w:r>
      <w:r w:rsidRPr="00D80118">
        <w:rPr>
          <w:i/>
          <w:iCs/>
        </w:rPr>
        <w:t>American Society for Health Economics</w:t>
      </w:r>
      <w:r w:rsidRPr="00D80118">
        <w:rPr>
          <w:iCs/>
        </w:rPr>
        <w:t xml:space="preserve"> (ASHE), Philadelphia, PA, June 12-15, 2016.  </w:t>
      </w:r>
    </w:p>
    <w:p w:rsidR="007C60EC" w:rsidRPr="00D80118" w:rsidRDefault="007C60EC" w:rsidP="00091ACC">
      <w:pPr>
        <w:ind w:left="0" w:firstLine="0"/>
        <w:jc w:val="left"/>
      </w:pPr>
      <w:proofErr w:type="spellStart"/>
      <w:r w:rsidRPr="00D80118">
        <w:lastRenderedPageBreak/>
        <w:t>Namingit</w:t>
      </w:r>
      <w:proofErr w:type="spellEnd"/>
      <w:r w:rsidRPr="00D80118">
        <w:t xml:space="preserve">, S., W. </w:t>
      </w:r>
      <w:proofErr w:type="spellStart"/>
      <w:r w:rsidRPr="00D80118">
        <w:t>Blank</w:t>
      </w:r>
      <w:r w:rsidR="00C2712A" w:rsidRPr="00D80118">
        <w:t>e</w:t>
      </w:r>
      <w:r w:rsidRPr="00D80118">
        <w:t>neau</w:t>
      </w:r>
      <w:proofErr w:type="spellEnd"/>
      <w:r w:rsidRPr="00D80118">
        <w:t xml:space="preserve">, and </w:t>
      </w:r>
      <w:r w:rsidR="001E3C09" w:rsidRPr="00D80118">
        <w:t>B.B. Schwab</w:t>
      </w:r>
      <w:r w:rsidRPr="00D80118">
        <w:t xml:space="preserve">. “The scarring effect of an illness-related </w:t>
      </w:r>
    </w:p>
    <w:p w:rsidR="007C60EC" w:rsidRPr="00D80118" w:rsidRDefault="007C60EC" w:rsidP="00091ACC">
      <w:pPr>
        <w:ind w:firstLine="0"/>
        <w:jc w:val="left"/>
        <w:rPr>
          <w:i/>
          <w:iCs/>
        </w:rPr>
      </w:pPr>
      <w:r w:rsidRPr="00D80118">
        <w:t xml:space="preserve">employment gap: A field experiment.” </w:t>
      </w:r>
      <w:r w:rsidRPr="00D80118">
        <w:rPr>
          <w:i/>
          <w:iCs/>
        </w:rPr>
        <w:t>M</w:t>
      </w:r>
      <w:r w:rsidR="00C2712A" w:rsidRPr="00D80118">
        <w:rPr>
          <w:i/>
          <w:iCs/>
        </w:rPr>
        <w:t xml:space="preserve">issouri </w:t>
      </w:r>
      <w:r w:rsidRPr="00D80118">
        <w:rPr>
          <w:i/>
          <w:iCs/>
        </w:rPr>
        <w:t>V</w:t>
      </w:r>
      <w:r w:rsidR="00C2712A" w:rsidRPr="00D80118">
        <w:rPr>
          <w:i/>
          <w:iCs/>
        </w:rPr>
        <w:t xml:space="preserve">alley </w:t>
      </w:r>
      <w:r w:rsidRPr="00D80118">
        <w:rPr>
          <w:i/>
          <w:iCs/>
        </w:rPr>
        <w:t>E</w:t>
      </w:r>
      <w:r w:rsidR="00C2712A" w:rsidRPr="00D80118">
        <w:rPr>
          <w:i/>
          <w:iCs/>
        </w:rPr>
        <w:t xml:space="preserve">conomic </w:t>
      </w:r>
      <w:r w:rsidRPr="00D80118">
        <w:rPr>
          <w:i/>
          <w:iCs/>
        </w:rPr>
        <w:t>A</w:t>
      </w:r>
      <w:r w:rsidR="00C2712A" w:rsidRPr="00D80118">
        <w:rPr>
          <w:i/>
          <w:iCs/>
        </w:rPr>
        <w:t>ssociation</w:t>
      </w:r>
      <w:r w:rsidRPr="00D80118">
        <w:rPr>
          <w:i/>
          <w:iCs/>
        </w:rPr>
        <w:t xml:space="preserve"> </w:t>
      </w:r>
      <w:r w:rsidR="00C2712A" w:rsidRPr="00D80118">
        <w:rPr>
          <w:i/>
          <w:iCs/>
        </w:rPr>
        <w:t>53</w:t>
      </w:r>
      <w:r w:rsidR="00C2712A" w:rsidRPr="00D80118">
        <w:rPr>
          <w:i/>
          <w:iCs/>
          <w:vertAlign w:val="superscript"/>
        </w:rPr>
        <w:t>rd</w:t>
      </w:r>
      <w:r w:rsidR="00C2712A" w:rsidRPr="00D80118">
        <w:rPr>
          <w:i/>
          <w:iCs/>
        </w:rPr>
        <w:t xml:space="preserve"> </w:t>
      </w:r>
      <w:r w:rsidRPr="00D80118">
        <w:rPr>
          <w:i/>
          <w:iCs/>
        </w:rPr>
        <w:t>Annual Meeting</w:t>
      </w:r>
      <w:r w:rsidR="00C2712A" w:rsidRPr="00D80118">
        <w:rPr>
          <w:i/>
          <w:iCs/>
        </w:rPr>
        <w:t xml:space="preserve">, </w:t>
      </w:r>
      <w:r w:rsidRPr="00D80118">
        <w:rPr>
          <w:iCs/>
        </w:rPr>
        <w:t>St. Louis</w:t>
      </w:r>
      <w:r w:rsidR="00C2712A" w:rsidRPr="00D80118">
        <w:rPr>
          <w:iCs/>
        </w:rPr>
        <w:t>, MO,</w:t>
      </w:r>
      <w:r w:rsidR="00C2712A" w:rsidRPr="00D80118">
        <w:rPr>
          <w:rFonts w:eastAsia="Calibri"/>
        </w:rPr>
        <w:t xml:space="preserve"> October 27-29, 2016.</w:t>
      </w:r>
      <w:r w:rsidR="00C2712A" w:rsidRPr="00D80118">
        <w:rPr>
          <w:iCs/>
        </w:rPr>
        <w:t xml:space="preserve"> </w:t>
      </w:r>
      <w:r w:rsidRPr="00D80118">
        <w:rPr>
          <w:i/>
          <w:iCs/>
        </w:rPr>
        <w:t xml:space="preserve">  </w:t>
      </w:r>
    </w:p>
    <w:p w:rsidR="007C60EC" w:rsidRPr="00D80118" w:rsidRDefault="007C60EC" w:rsidP="00091ACC">
      <w:pPr>
        <w:jc w:val="left"/>
        <w:rPr>
          <w:iCs/>
        </w:rPr>
      </w:pPr>
    </w:p>
    <w:p w:rsidR="00825330" w:rsidRPr="00D80118" w:rsidRDefault="00825330" w:rsidP="00091ACC">
      <w:pPr>
        <w:pStyle w:val="NoSpacing"/>
        <w:jc w:val="left"/>
        <w:rPr>
          <w:shd w:val="solid" w:color="FFFFFF" w:fill="auto"/>
          <w:lang w:val="ru-RU" w:eastAsia="ru-RU"/>
        </w:rPr>
      </w:pPr>
      <w:r w:rsidRPr="00D80118">
        <w:rPr>
          <w:shd w:val="solid" w:color="FFFFFF" w:fill="auto"/>
          <w:lang w:val="ru-RU" w:eastAsia="ru-RU"/>
        </w:rPr>
        <w:t>Nelson, N., D. Able, K. Roozeboom, G. Kluitenberg, P. Tomlinson, J.</w:t>
      </w:r>
      <w:r w:rsidRPr="00D80118">
        <w:rPr>
          <w:shd w:val="solid" w:color="FFFFFF" w:fill="auto"/>
          <w:lang w:eastAsia="ru-RU"/>
        </w:rPr>
        <w:t>R.</w:t>
      </w:r>
      <w:r w:rsidRPr="00D80118">
        <w:rPr>
          <w:shd w:val="solid" w:color="FFFFFF" w:fill="auto"/>
          <w:lang w:val="ru-RU" w:eastAsia="ru-RU"/>
        </w:rPr>
        <w:t xml:space="preserve"> Williams, and P. Barnes. “Can Cover Crops Reduce Phosphorus Loss from Surface-applied Fertilizer?” </w:t>
      </w:r>
      <w:r w:rsidRPr="00D80118">
        <w:rPr>
          <w:i/>
          <w:shd w:val="solid" w:color="FFFFFF" w:fill="auto"/>
          <w:lang w:val="ru-RU" w:eastAsia="ru-RU"/>
        </w:rPr>
        <w:t>Natural Resources and Environmental Sciences Seminar Series</w:t>
      </w:r>
      <w:r w:rsidRPr="00D80118">
        <w:rPr>
          <w:shd w:val="solid" w:color="FFFFFF" w:fill="auto"/>
          <w:lang w:val="ru-RU" w:eastAsia="ru-RU"/>
        </w:rPr>
        <w:t>, Manhattan, KS,  February 18, 2016.</w:t>
      </w:r>
    </w:p>
    <w:p w:rsidR="00825330" w:rsidRPr="00D80118" w:rsidRDefault="00825330" w:rsidP="00091ACC">
      <w:pPr>
        <w:pStyle w:val="NoSpacing"/>
        <w:jc w:val="left"/>
        <w:rPr>
          <w:shd w:val="solid" w:color="FFFFFF" w:fill="auto"/>
          <w:lang w:val="ru-RU" w:eastAsia="ru-RU"/>
        </w:rPr>
      </w:pPr>
    </w:p>
    <w:p w:rsidR="00825330" w:rsidRPr="00D80118" w:rsidRDefault="00825330" w:rsidP="00091ACC">
      <w:pPr>
        <w:pStyle w:val="NoSpacing"/>
        <w:jc w:val="left"/>
        <w:rPr>
          <w:shd w:val="solid" w:color="FFFFFF" w:fill="auto"/>
          <w:lang w:val="ru-RU" w:eastAsia="ru-RU"/>
        </w:rPr>
      </w:pPr>
      <w:r w:rsidRPr="00D80118">
        <w:rPr>
          <w:shd w:val="solid" w:color="FFFFFF" w:fill="auto"/>
          <w:lang w:val="ru-RU" w:eastAsia="ru-RU"/>
        </w:rPr>
        <w:t xml:space="preserve">Nelson, N., D. Able, K. Roozeboom, G. Kluitenberg, P. Tomlinson, J.R. Williams, and P. Barnes. “Minimizing Phosphorus Loss with 4R Nutrient Stewardship &amp; Cover Crops.”  </w:t>
      </w:r>
      <w:r w:rsidRPr="00D80118">
        <w:rPr>
          <w:i/>
          <w:shd w:val="solid" w:color="FFFFFF" w:fill="auto"/>
          <w:lang w:val="ru-RU" w:eastAsia="ru-RU"/>
        </w:rPr>
        <w:t>4R Nutrient Stewardship Summit</w:t>
      </w:r>
      <w:r w:rsidRPr="00D80118">
        <w:rPr>
          <w:shd w:val="solid" w:color="FFFFFF" w:fill="auto"/>
          <w:lang w:val="ru-RU" w:eastAsia="ru-RU"/>
        </w:rPr>
        <w:t>, Indianapolis, IN</w:t>
      </w:r>
      <w:r w:rsidRPr="00D80118">
        <w:rPr>
          <w:shd w:val="solid" w:color="FFFFFF" w:fill="auto"/>
          <w:lang w:eastAsia="ru-RU"/>
        </w:rPr>
        <w:t>,</w:t>
      </w:r>
      <w:r w:rsidRPr="00D80118">
        <w:rPr>
          <w:shd w:val="solid" w:color="FFFFFF" w:fill="auto"/>
          <w:lang w:val="ru-RU" w:eastAsia="ru-RU"/>
        </w:rPr>
        <w:t xml:space="preserve"> June 15-16, 2016.</w:t>
      </w:r>
    </w:p>
    <w:p w:rsidR="00825330" w:rsidRPr="00D80118" w:rsidRDefault="00825330" w:rsidP="00091ACC">
      <w:pPr>
        <w:pStyle w:val="NoSpacing"/>
        <w:jc w:val="left"/>
      </w:pPr>
    </w:p>
    <w:p w:rsidR="00AB2014" w:rsidRPr="00D80118" w:rsidRDefault="00AB2014" w:rsidP="00091ACC">
      <w:pPr>
        <w:jc w:val="left"/>
        <w:rPr>
          <w:b/>
        </w:rPr>
      </w:pPr>
      <w:r w:rsidRPr="00D80118">
        <w:t>Newman, C</w:t>
      </w:r>
      <w:r w:rsidR="0070211F">
        <w:t>.C</w:t>
      </w:r>
      <w:r w:rsidRPr="00D80118">
        <w:t xml:space="preserve">. and B.C. Briggeman. “The Economic Value of Trust.” </w:t>
      </w:r>
      <w:r w:rsidRPr="00D80118">
        <w:rPr>
          <w:i/>
        </w:rPr>
        <w:t>North Central Education and Research Activity (NCERA-210) Co-op Research Group Meeting</w:t>
      </w:r>
      <w:r w:rsidRPr="00D80118">
        <w:t>, Minneapolis, MN, November 2, 2016.</w:t>
      </w:r>
    </w:p>
    <w:p w:rsidR="00127C22" w:rsidRDefault="00127C22" w:rsidP="00127C22">
      <w:pPr>
        <w:jc w:val="left"/>
      </w:pPr>
    </w:p>
    <w:p w:rsidR="00127C22" w:rsidRPr="00D80118" w:rsidRDefault="00127C22" w:rsidP="00127C22">
      <w:pPr>
        <w:jc w:val="left"/>
      </w:pPr>
      <w:r w:rsidRPr="00D80118">
        <w:t>O’Brien, C.</w:t>
      </w:r>
      <w:r>
        <w:t>L.</w:t>
      </w:r>
      <w:r w:rsidRPr="00D80118">
        <w:t xml:space="preserve"> and E.A. Yeager. “Reductions in Working Capital and Resulting Burn Rates for Producers.” </w:t>
      </w:r>
      <w:r w:rsidRPr="00D80118">
        <w:rPr>
          <w:i/>
        </w:rPr>
        <w:t>Risk and Profit Conference</w:t>
      </w:r>
      <w:r w:rsidRPr="00D80118">
        <w:t>, Department of Agricultural Economics, Kansas State University, Manhattan, KS, August 8-9, 2016.</w:t>
      </w:r>
    </w:p>
    <w:p w:rsidR="00127C22" w:rsidRDefault="00127C22" w:rsidP="00127C22">
      <w:pPr>
        <w:jc w:val="left"/>
      </w:pPr>
    </w:p>
    <w:p w:rsidR="00127C22" w:rsidRPr="00D80118" w:rsidRDefault="00127C22" w:rsidP="00127C22">
      <w:pPr>
        <w:jc w:val="left"/>
      </w:pPr>
      <w:r w:rsidRPr="00D80118">
        <w:t xml:space="preserve">O’Brien, D.M.  </w:t>
      </w:r>
      <w:r w:rsidRPr="00D80118">
        <w:rPr>
          <w:iCs/>
        </w:rPr>
        <w:t>“</w:t>
      </w:r>
      <w:proofErr w:type="spellStart"/>
      <w:r w:rsidRPr="00D80118">
        <w:rPr>
          <w:iCs/>
        </w:rPr>
        <w:t>Feedgrain</w:t>
      </w:r>
      <w:proofErr w:type="spellEnd"/>
      <w:r w:rsidRPr="00D80118">
        <w:rPr>
          <w:iCs/>
        </w:rPr>
        <w:t xml:space="preserve"> and Wheat Supply-Demand Drivers and Market Outlook.”</w:t>
      </w:r>
      <w:r w:rsidRPr="00D80118">
        <w:rPr>
          <w:i/>
          <w:iCs/>
        </w:rPr>
        <w:t xml:space="preserve"> </w:t>
      </w:r>
      <w:r w:rsidRPr="00D80118">
        <w:rPr>
          <w:i/>
        </w:rPr>
        <w:t>Texas Master Market Program</w:t>
      </w:r>
      <w:r w:rsidRPr="00D80118">
        <w:t xml:space="preserve">, Abilene, TX, February 3, 2016. </w:t>
      </w:r>
    </w:p>
    <w:p w:rsidR="00127C22" w:rsidRDefault="00127C22" w:rsidP="00127C22">
      <w:pPr>
        <w:jc w:val="left"/>
      </w:pPr>
    </w:p>
    <w:p w:rsidR="00AC13EA" w:rsidRDefault="00127C22" w:rsidP="00AC13EA">
      <w:pPr>
        <w:jc w:val="left"/>
      </w:pPr>
      <w:r w:rsidRPr="00D80118">
        <w:t xml:space="preserve">O’Brien, D.M.  </w:t>
      </w:r>
      <w:r w:rsidRPr="00D80118">
        <w:rPr>
          <w:iCs/>
        </w:rPr>
        <w:t>“</w:t>
      </w:r>
      <w:proofErr w:type="spellStart"/>
      <w:r w:rsidRPr="00D80118">
        <w:rPr>
          <w:iCs/>
        </w:rPr>
        <w:t>Feedgrain</w:t>
      </w:r>
      <w:proofErr w:type="spellEnd"/>
      <w:r w:rsidRPr="00D80118">
        <w:rPr>
          <w:iCs/>
        </w:rPr>
        <w:t xml:space="preserve"> Market Outlook.”</w:t>
      </w:r>
      <w:r w:rsidRPr="00D80118">
        <w:rPr>
          <w:i/>
          <w:iCs/>
        </w:rPr>
        <w:t xml:space="preserve"> </w:t>
      </w:r>
      <w:r w:rsidRPr="00D80118">
        <w:rPr>
          <w:i/>
        </w:rPr>
        <w:t>Texas Master Market Program</w:t>
      </w:r>
      <w:r w:rsidRPr="00D80118">
        <w:t xml:space="preserve">, Amarillo, TX, February 11, 2016. </w:t>
      </w:r>
    </w:p>
    <w:p w:rsidR="00AC13EA" w:rsidRDefault="00AC13EA" w:rsidP="00AC13EA">
      <w:pPr>
        <w:jc w:val="left"/>
      </w:pPr>
    </w:p>
    <w:p w:rsidR="00BB0911" w:rsidRPr="00D80118" w:rsidRDefault="00BB0911" w:rsidP="00AC13EA">
      <w:pPr>
        <w:jc w:val="left"/>
      </w:pPr>
      <w:r w:rsidRPr="00D80118">
        <w:t>O’Brien, D.M. “</w:t>
      </w:r>
      <w:r w:rsidRPr="00D80118">
        <w:rPr>
          <w:iCs/>
        </w:rPr>
        <w:t>The Changing Competitive Structure of the Kansas Grain Handling and Transportation Industry.”</w:t>
      </w:r>
      <w:r w:rsidRPr="00D80118">
        <w:rPr>
          <w:i/>
          <w:iCs/>
        </w:rPr>
        <w:t xml:space="preserve"> </w:t>
      </w:r>
      <w:r w:rsidRPr="00D80118">
        <w:rPr>
          <w:i/>
        </w:rPr>
        <w:t>Risk and Profit Conference</w:t>
      </w:r>
      <w:r w:rsidRPr="00D80118">
        <w:t>, Department of Agricultural Economics, Kansas State University, Manhattan, KS, August 8-9, 2016.</w:t>
      </w:r>
    </w:p>
    <w:p w:rsidR="00D93E56" w:rsidRPr="00D80118" w:rsidRDefault="00D93E56" w:rsidP="00091ACC">
      <w:pPr>
        <w:jc w:val="left"/>
      </w:pPr>
    </w:p>
    <w:p w:rsidR="00127C22" w:rsidRPr="00D80118" w:rsidRDefault="00127C22" w:rsidP="00127C22">
      <w:pPr>
        <w:jc w:val="left"/>
      </w:pPr>
      <w:r w:rsidRPr="00D80118">
        <w:t xml:space="preserve">O’Brien, D.M. “Grain Market Updates.” </w:t>
      </w:r>
      <w:r w:rsidRPr="00D80118">
        <w:rPr>
          <w:i/>
        </w:rPr>
        <w:t>Risk and Profit Conference</w:t>
      </w:r>
      <w:r w:rsidRPr="00D80118">
        <w:t>, Department of Agricultural Economics, Kansas State University, Manhattan, KS, August 8-9, 2016.</w:t>
      </w:r>
    </w:p>
    <w:p w:rsidR="00BB0911" w:rsidRPr="00D80118" w:rsidRDefault="00BB0911" w:rsidP="00091ACC">
      <w:pPr>
        <w:pStyle w:val="NoSpacing"/>
        <w:spacing w:before="180"/>
        <w:jc w:val="left"/>
      </w:pPr>
      <w:r w:rsidRPr="00D80118">
        <w:t xml:space="preserve">O’Brien, D.M. “Grain Market Outlook.”  </w:t>
      </w:r>
      <w:r w:rsidRPr="00D80118">
        <w:rPr>
          <w:i/>
        </w:rPr>
        <w:t xml:space="preserve">Kansas Agricultural Lenders Conferences, </w:t>
      </w:r>
      <w:r w:rsidRPr="00D80118">
        <w:t xml:space="preserve">Department of Agricultural Economics, Kansas State University, Garden City, KS, and Manhattan, KS, October 2016. </w:t>
      </w:r>
    </w:p>
    <w:p w:rsidR="00127C22" w:rsidRDefault="00127C22" w:rsidP="00127C22">
      <w:pPr>
        <w:jc w:val="left"/>
      </w:pPr>
    </w:p>
    <w:p w:rsidR="00127C22" w:rsidRPr="00D80118" w:rsidRDefault="00127C22" w:rsidP="00127C22">
      <w:pPr>
        <w:jc w:val="left"/>
      </w:pPr>
      <w:r w:rsidRPr="00D80118">
        <w:t xml:space="preserve">O’Brien, D.M.  </w:t>
      </w:r>
      <w:r w:rsidRPr="00D80118">
        <w:rPr>
          <w:iCs/>
        </w:rPr>
        <w:t>“Corn and Soybean Market Outlook.”</w:t>
      </w:r>
      <w:r w:rsidRPr="00D80118">
        <w:rPr>
          <w:i/>
          <w:iCs/>
        </w:rPr>
        <w:t xml:space="preserve"> </w:t>
      </w:r>
      <w:r w:rsidRPr="00D80118">
        <w:rPr>
          <w:i/>
        </w:rPr>
        <w:t>Syngenta Producer Meeting</w:t>
      </w:r>
      <w:r w:rsidRPr="00D80118">
        <w:t xml:space="preserve">, Kansas City, MO, and Quincy, IL, November 16-17, 2016. </w:t>
      </w:r>
    </w:p>
    <w:p w:rsidR="00BB0911" w:rsidRPr="00D80118" w:rsidRDefault="00BB0911" w:rsidP="00091ACC">
      <w:pPr>
        <w:pStyle w:val="NoSpacing"/>
        <w:spacing w:before="180"/>
        <w:jc w:val="left"/>
      </w:pPr>
      <w:r w:rsidRPr="00D80118">
        <w:t xml:space="preserve">O’Brien, D.M. </w:t>
      </w:r>
      <w:r w:rsidRPr="00D80118">
        <w:rPr>
          <w:iCs/>
        </w:rPr>
        <w:t>“Grain Market Outlook.”</w:t>
      </w:r>
      <w:r w:rsidRPr="00D80118">
        <w:rPr>
          <w:i/>
          <w:iCs/>
        </w:rPr>
        <w:t xml:space="preserve"> </w:t>
      </w:r>
      <w:r w:rsidRPr="00D80118">
        <w:rPr>
          <w:i/>
        </w:rPr>
        <w:t>Kansas Crop Insurance Workshops</w:t>
      </w:r>
      <w:r w:rsidRPr="00D80118">
        <w:t xml:space="preserve">, Department of Agricultural Economics, Kansas State University, Salina, KS, November 2016. </w:t>
      </w:r>
    </w:p>
    <w:p w:rsidR="00BB0911" w:rsidRPr="00D80118" w:rsidRDefault="00BB0911" w:rsidP="00091ACC">
      <w:pPr>
        <w:jc w:val="left"/>
      </w:pPr>
    </w:p>
    <w:p w:rsidR="00F51D61" w:rsidRPr="00D80118" w:rsidRDefault="006C6E29" w:rsidP="00091ACC">
      <w:pPr>
        <w:ind w:left="480" w:hangingChars="200" w:hanging="480"/>
        <w:jc w:val="left"/>
      </w:pPr>
      <w:proofErr w:type="spellStart"/>
      <w:r w:rsidRPr="00D80118">
        <w:t>Parcell</w:t>
      </w:r>
      <w:proofErr w:type="spellEnd"/>
      <w:r w:rsidRPr="00D80118">
        <w:t>, J.L.</w:t>
      </w:r>
      <w:r w:rsidR="001D05E9" w:rsidRPr="00D80118">
        <w:t>,</w:t>
      </w:r>
      <w:r w:rsidR="00F51D61" w:rsidRPr="00D80118">
        <w:rPr>
          <w:b/>
        </w:rPr>
        <w:t xml:space="preserve"> </w:t>
      </w:r>
      <w:r w:rsidR="00F51D61" w:rsidRPr="00D80118">
        <w:t xml:space="preserve">G.T. Tonsor, and T.C. Schroeder. “Baseline Study of Livestock and Meat </w:t>
      </w:r>
      <w:r w:rsidR="00BB0911" w:rsidRPr="00D80118">
        <w:br/>
      </w:r>
      <w:r w:rsidR="00BB0911" w:rsidRPr="00D80118">
        <w:tab/>
        <w:t xml:space="preserve">Marketing </w:t>
      </w:r>
      <w:r w:rsidR="00F51D61" w:rsidRPr="00D80118">
        <w:t xml:space="preserve">Trends and Implications for Livestock Mandatory Reporting.” </w:t>
      </w:r>
      <w:r w:rsidR="00F51D61" w:rsidRPr="00D80118">
        <w:rPr>
          <w:i/>
        </w:rPr>
        <w:t xml:space="preserve">USDA </w:t>
      </w:r>
      <w:r w:rsidR="00BB0911" w:rsidRPr="00D80118">
        <w:rPr>
          <w:i/>
        </w:rPr>
        <w:br/>
      </w:r>
      <w:r w:rsidR="00BB0911" w:rsidRPr="00D80118">
        <w:rPr>
          <w:i/>
        </w:rPr>
        <w:tab/>
      </w:r>
      <w:r w:rsidR="00F51D61" w:rsidRPr="00D80118">
        <w:rPr>
          <w:i/>
        </w:rPr>
        <w:t>Ag</w:t>
      </w:r>
      <w:r w:rsidR="00D93E56" w:rsidRPr="00D80118">
        <w:rPr>
          <w:i/>
        </w:rPr>
        <w:t>ricultural Marketing Service R</w:t>
      </w:r>
      <w:r w:rsidR="00F51D61" w:rsidRPr="00D80118">
        <w:rPr>
          <w:i/>
        </w:rPr>
        <w:t>eport</w:t>
      </w:r>
      <w:r w:rsidR="00F51D61" w:rsidRPr="00D80118">
        <w:t>, August 2016.</w:t>
      </w:r>
    </w:p>
    <w:p w:rsidR="000A3DED" w:rsidRPr="00D80118" w:rsidRDefault="000A3DED" w:rsidP="00091ACC">
      <w:pPr>
        <w:pStyle w:val="NoSpacing"/>
        <w:jc w:val="left"/>
        <w:rPr>
          <w:kern w:val="24"/>
        </w:rPr>
      </w:pPr>
      <w:r w:rsidRPr="00D80118">
        <w:rPr>
          <w:kern w:val="24"/>
        </w:rPr>
        <w:lastRenderedPageBreak/>
        <w:t>Pates, N. and N.P. Hendricks. “</w:t>
      </w:r>
      <w:proofErr w:type="spellStart"/>
      <w:r w:rsidRPr="00D80118">
        <w:rPr>
          <w:kern w:val="24"/>
        </w:rPr>
        <w:t>Additionality</w:t>
      </w:r>
      <w:proofErr w:type="spellEnd"/>
      <w:r w:rsidRPr="00D80118">
        <w:rPr>
          <w:kern w:val="24"/>
        </w:rPr>
        <w:t xml:space="preserve"> in Payments for Environmental Services with Technology Diffusion” </w:t>
      </w:r>
      <w:r w:rsidRPr="00D80118">
        <w:rPr>
          <w:i/>
          <w:kern w:val="24"/>
        </w:rPr>
        <w:t xml:space="preserve">Agricultural and Applied Economics Association </w:t>
      </w:r>
      <w:r w:rsidR="00EB4CD4">
        <w:rPr>
          <w:i/>
          <w:kern w:val="24"/>
        </w:rPr>
        <w:t xml:space="preserve">Annual </w:t>
      </w:r>
      <w:r w:rsidR="004279E7" w:rsidRPr="00D80118">
        <w:rPr>
          <w:i/>
          <w:kern w:val="24"/>
        </w:rPr>
        <w:t>Meeting</w:t>
      </w:r>
      <w:r w:rsidRPr="00D80118">
        <w:rPr>
          <w:kern w:val="24"/>
        </w:rPr>
        <w:t>, Boston, MA, July 31-August 2, 2016.</w:t>
      </w:r>
    </w:p>
    <w:p w:rsidR="00F51D61" w:rsidRPr="00D80118" w:rsidRDefault="00F51D61" w:rsidP="00091ACC">
      <w:pPr>
        <w:widowControl/>
        <w:autoSpaceDE/>
        <w:autoSpaceDN/>
        <w:adjustRightInd/>
        <w:ind w:left="0" w:firstLine="0"/>
        <w:jc w:val="left"/>
      </w:pPr>
    </w:p>
    <w:p w:rsidR="00B86786" w:rsidRDefault="00B86786" w:rsidP="00712104">
      <w:pPr>
        <w:jc w:val="left"/>
      </w:pPr>
      <w:r>
        <w:t xml:space="preserve">Pokharel, K.P. and A.M. Featherstone. “Examining the Productivity Growth of Agricultural Cooperatives.”  Selected Paper Presented at the </w:t>
      </w:r>
      <w:r w:rsidR="00712104" w:rsidRPr="00D80118">
        <w:rPr>
          <w:i/>
        </w:rPr>
        <w:t>Agricultural and Applied Economics Association Annual Meeting,</w:t>
      </w:r>
      <w:r w:rsidR="00712104" w:rsidRPr="00D80118">
        <w:t xml:space="preserve"> Boston, MA, July 31-August 2, 2016.</w:t>
      </w:r>
    </w:p>
    <w:p w:rsidR="00712104" w:rsidRDefault="00712104" w:rsidP="00712104">
      <w:pPr>
        <w:jc w:val="left"/>
      </w:pPr>
    </w:p>
    <w:p w:rsidR="00B86786" w:rsidRDefault="00B86786" w:rsidP="00B86786">
      <w:pPr>
        <w:jc w:val="left"/>
      </w:pPr>
      <w:r>
        <w:t xml:space="preserve">Pokharel, K.P. and A.M. Featherstone. “A Nonparametric Approach to Estimate Multiproduct and Product-Specific Scale and Scope Economies for Agricultural Cooperatives.”  Selected Paper Presented at the </w:t>
      </w:r>
      <w:r w:rsidR="00712104" w:rsidRPr="00D80118">
        <w:rPr>
          <w:i/>
        </w:rPr>
        <w:t>Agricultural and Applied Economics Association Annual Meeting,</w:t>
      </w:r>
      <w:r w:rsidR="00712104" w:rsidRPr="00D80118">
        <w:t xml:space="preserve"> Boston, MA, July 31-August 2, 2016.</w:t>
      </w:r>
    </w:p>
    <w:p w:rsidR="00B86786" w:rsidRDefault="00B86786" w:rsidP="00B86786">
      <w:pPr>
        <w:widowControl/>
        <w:autoSpaceDE/>
        <w:autoSpaceDN/>
        <w:adjustRightInd/>
        <w:ind w:left="0" w:firstLine="0"/>
        <w:jc w:val="left"/>
      </w:pPr>
    </w:p>
    <w:p w:rsidR="002A1EF8" w:rsidRPr="00D80118" w:rsidRDefault="001C7802" w:rsidP="00B86786">
      <w:pPr>
        <w:widowControl/>
        <w:autoSpaceDE/>
        <w:autoSpaceDN/>
        <w:adjustRightInd/>
        <w:ind w:left="0" w:firstLine="0"/>
        <w:jc w:val="left"/>
      </w:pPr>
      <w:r w:rsidRPr="00D80118">
        <w:t>Ramsey, S.M., J.S. Bergtold, E. Canales</w:t>
      </w:r>
      <w:r w:rsidR="00571545" w:rsidRPr="00D80118">
        <w:t>,</w:t>
      </w:r>
      <w:r w:rsidRPr="00D80118">
        <w:t xml:space="preserve"> and J.R. Williams. “Farmers’ Risk Perceptions of </w:t>
      </w:r>
    </w:p>
    <w:p w:rsidR="002A1EF8" w:rsidRPr="00D80118" w:rsidRDefault="002A1EF8" w:rsidP="00B86786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</w:r>
      <w:r w:rsidR="001C7802" w:rsidRPr="00D80118">
        <w:t xml:space="preserve">Intensified Conservation Practices On-Farm.” </w:t>
      </w:r>
      <w:r w:rsidR="001C7802" w:rsidRPr="00D80118">
        <w:rPr>
          <w:i/>
        </w:rPr>
        <w:t xml:space="preserve">Agricultural and Applied Economics </w:t>
      </w:r>
    </w:p>
    <w:p w:rsidR="001C7802" w:rsidRPr="00D80118" w:rsidRDefault="002A1EF8" w:rsidP="00B86786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</w:r>
      <w:r w:rsidR="001C7802" w:rsidRPr="00D80118">
        <w:rPr>
          <w:i/>
        </w:rPr>
        <w:t>Association Annu</w:t>
      </w:r>
      <w:r w:rsidRPr="00D80118">
        <w:rPr>
          <w:i/>
        </w:rPr>
        <w:t>al Meeting</w:t>
      </w:r>
      <w:r w:rsidRPr="00D80118">
        <w:t>, Boston, MA, July 31</w:t>
      </w:r>
      <w:r w:rsidR="00C014B2" w:rsidRPr="00D80118">
        <w:t>-</w:t>
      </w:r>
      <w:r w:rsidR="001C7802" w:rsidRPr="00D80118">
        <w:t xml:space="preserve">August 2, 2016. </w:t>
      </w:r>
    </w:p>
    <w:p w:rsidR="001C7802" w:rsidRPr="00D80118" w:rsidRDefault="001C7802" w:rsidP="00091ACC">
      <w:pPr>
        <w:widowControl/>
        <w:autoSpaceDE/>
        <w:autoSpaceDN/>
        <w:adjustRightInd/>
        <w:ind w:left="0" w:firstLine="0"/>
        <w:jc w:val="left"/>
        <w:rPr>
          <w:b/>
        </w:rPr>
      </w:pPr>
    </w:p>
    <w:p w:rsidR="00504241" w:rsidRPr="00D80118" w:rsidRDefault="00504241" w:rsidP="00091ACC">
      <w:pPr>
        <w:tabs>
          <w:tab w:val="left" w:pos="270"/>
        </w:tabs>
        <w:jc w:val="left"/>
        <w:outlineLvl w:val="0"/>
        <w:rPr>
          <w:rFonts w:eastAsia="Calibri"/>
        </w:rPr>
      </w:pPr>
      <w:r w:rsidRPr="00D80118">
        <w:rPr>
          <w:rFonts w:eastAsia="Calibri"/>
        </w:rPr>
        <w:t>Ross, K.L., E.</w:t>
      </w:r>
      <w:r w:rsidR="00B54DA7">
        <w:rPr>
          <w:rFonts w:eastAsia="Calibri"/>
        </w:rPr>
        <w:t>G.</w:t>
      </w:r>
      <w:r w:rsidRPr="00D80118">
        <w:rPr>
          <w:rFonts w:eastAsia="Calibri"/>
        </w:rPr>
        <w:t xml:space="preserve"> Gutierrez, Y.A. Zereyesus, and V. Amanor-Boadu. “Linking Women’s Health Status and Children Health and Nutrition.” </w:t>
      </w:r>
      <w:r w:rsidRPr="00D80118">
        <w:rPr>
          <w:rFonts w:eastAsia="Calibri"/>
          <w:i/>
        </w:rPr>
        <w:t>Missouri Valley Economic Association Annual Conference</w:t>
      </w:r>
      <w:r w:rsidRPr="00D80118">
        <w:rPr>
          <w:rFonts w:eastAsia="Calibri"/>
        </w:rPr>
        <w:t>, St. Louis, MO, October 27-29, 2016.</w:t>
      </w:r>
    </w:p>
    <w:p w:rsidR="00504241" w:rsidRPr="00D80118" w:rsidRDefault="00504241" w:rsidP="00091ACC">
      <w:pPr>
        <w:widowControl/>
        <w:autoSpaceDE/>
        <w:autoSpaceDN/>
        <w:adjustRightInd/>
        <w:ind w:left="0" w:firstLine="0"/>
        <w:jc w:val="left"/>
        <w:rPr>
          <w:b/>
        </w:rPr>
      </w:pPr>
    </w:p>
    <w:p w:rsidR="00A508A7" w:rsidRPr="00D80118" w:rsidRDefault="00A508A7" w:rsidP="00091ACC">
      <w:pPr>
        <w:widowControl/>
        <w:autoSpaceDE/>
        <w:autoSpaceDN/>
        <w:adjustRightInd/>
        <w:jc w:val="left"/>
        <w:rPr>
          <w:rFonts w:eastAsia="MS Mincho"/>
        </w:rPr>
      </w:pPr>
      <w:r w:rsidRPr="00D80118">
        <w:rPr>
          <w:iCs/>
        </w:rPr>
        <w:t>Ross, K</w:t>
      </w:r>
      <w:r w:rsidR="00504241" w:rsidRPr="00D80118">
        <w:rPr>
          <w:iCs/>
        </w:rPr>
        <w:t>.L</w:t>
      </w:r>
      <w:r w:rsidRPr="00D80118">
        <w:rPr>
          <w:iCs/>
        </w:rPr>
        <w:t xml:space="preserve">., </w:t>
      </w:r>
      <w:r w:rsidRPr="00D80118">
        <w:t>Y.A. Zereyesus, and V. Amanor-Boadu</w:t>
      </w:r>
      <w:r w:rsidR="00AE35F6" w:rsidRPr="00D80118">
        <w:t>.</w:t>
      </w:r>
      <w:r w:rsidRPr="00D80118">
        <w:t xml:space="preserve"> “Consumer Preferences for Grain Legumes: A Cross-Country Study</w:t>
      </w:r>
      <w:r w:rsidR="00AE35F6" w:rsidRPr="00D80118">
        <w:t>.</w:t>
      </w:r>
      <w:r w:rsidRPr="00D80118">
        <w:t xml:space="preserve">” </w:t>
      </w:r>
      <w:r w:rsidR="00AE35F6" w:rsidRPr="00D80118">
        <w:rPr>
          <w:rFonts w:eastAsia="MS Mincho"/>
          <w:i/>
        </w:rPr>
        <w:t>C</w:t>
      </w:r>
      <w:r w:rsidR="00C014B2" w:rsidRPr="00D80118">
        <w:rPr>
          <w:rFonts w:eastAsia="MS Mincho"/>
          <w:i/>
        </w:rPr>
        <w:t xml:space="preserve">anadian </w:t>
      </w:r>
      <w:r w:rsidR="00AE35F6" w:rsidRPr="00D80118">
        <w:rPr>
          <w:rFonts w:eastAsia="MS Mincho"/>
          <w:i/>
        </w:rPr>
        <w:t>A</w:t>
      </w:r>
      <w:r w:rsidR="00C014B2" w:rsidRPr="00D80118">
        <w:rPr>
          <w:rFonts w:eastAsia="MS Mincho"/>
          <w:i/>
        </w:rPr>
        <w:t xml:space="preserve">gricultural </w:t>
      </w:r>
      <w:r w:rsidR="00AE35F6" w:rsidRPr="00D80118">
        <w:rPr>
          <w:rFonts w:eastAsia="MS Mincho"/>
          <w:i/>
        </w:rPr>
        <w:t>E</w:t>
      </w:r>
      <w:r w:rsidR="00C014B2" w:rsidRPr="00D80118">
        <w:rPr>
          <w:rFonts w:eastAsia="MS Mincho"/>
          <w:i/>
        </w:rPr>
        <w:t xml:space="preserve">conomics </w:t>
      </w:r>
      <w:r w:rsidR="00AE35F6" w:rsidRPr="00D80118">
        <w:rPr>
          <w:rFonts w:eastAsia="MS Mincho"/>
          <w:i/>
        </w:rPr>
        <w:t>S</w:t>
      </w:r>
      <w:r w:rsidR="00C014B2" w:rsidRPr="00D80118">
        <w:rPr>
          <w:rFonts w:eastAsia="MS Mincho"/>
          <w:i/>
        </w:rPr>
        <w:t>ociety</w:t>
      </w:r>
      <w:r w:rsidR="00AE35F6" w:rsidRPr="00D80118">
        <w:rPr>
          <w:rFonts w:eastAsia="MS Mincho"/>
          <w:i/>
        </w:rPr>
        <w:t xml:space="preserve"> and W</w:t>
      </w:r>
      <w:r w:rsidR="00C014B2" w:rsidRPr="00D80118">
        <w:rPr>
          <w:rFonts w:eastAsia="MS Mincho"/>
          <w:i/>
        </w:rPr>
        <w:t xml:space="preserve">estern </w:t>
      </w:r>
      <w:r w:rsidR="00AE35F6" w:rsidRPr="00D80118">
        <w:rPr>
          <w:rFonts w:eastAsia="MS Mincho"/>
          <w:i/>
        </w:rPr>
        <w:t>A</w:t>
      </w:r>
      <w:r w:rsidR="00C014B2" w:rsidRPr="00D80118">
        <w:rPr>
          <w:rFonts w:eastAsia="MS Mincho"/>
          <w:i/>
        </w:rPr>
        <w:t xml:space="preserve">gricultural </w:t>
      </w:r>
      <w:r w:rsidR="00AE35F6" w:rsidRPr="00D80118">
        <w:rPr>
          <w:rFonts w:eastAsia="MS Mincho"/>
          <w:i/>
        </w:rPr>
        <w:t>E</w:t>
      </w:r>
      <w:r w:rsidR="00C014B2" w:rsidRPr="00D80118">
        <w:rPr>
          <w:rFonts w:eastAsia="MS Mincho"/>
          <w:i/>
        </w:rPr>
        <w:t xml:space="preserve">conomics </w:t>
      </w:r>
      <w:r w:rsidR="00AE35F6" w:rsidRPr="00D80118">
        <w:rPr>
          <w:rFonts w:eastAsia="MS Mincho"/>
          <w:i/>
        </w:rPr>
        <w:t>A</w:t>
      </w:r>
      <w:r w:rsidR="00C014B2" w:rsidRPr="00D80118">
        <w:rPr>
          <w:rFonts w:eastAsia="MS Mincho"/>
          <w:i/>
        </w:rPr>
        <w:t>ssociation</w:t>
      </w:r>
      <w:r w:rsidR="00AE35F6" w:rsidRPr="00D80118">
        <w:rPr>
          <w:rFonts w:eastAsia="MS Mincho"/>
          <w:i/>
        </w:rPr>
        <w:t xml:space="preserve"> J</w:t>
      </w:r>
      <w:r w:rsidRPr="00D80118">
        <w:rPr>
          <w:rFonts w:eastAsia="MS Mincho"/>
          <w:i/>
        </w:rPr>
        <w:t>oint Annual Meeting</w:t>
      </w:r>
      <w:r w:rsidR="00AE35F6" w:rsidRPr="00D80118">
        <w:rPr>
          <w:rFonts w:eastAsia="MS Mincho"/>
        </w:rPr>
        <w:t>,</w:t>
      </w:r>
      <w:r w:rsidRPr="00D80118">
        <w:rPr>
          <w:rFonts w:eastAsia="MS Mincho"/>
        </w:rPr>
        <w:t xml:space="preserve"> British Colombia, Canada, June 21-24, 2016.</w:t>
      </w:r>
    </w:p>
    <w:p w:rsidR="00A508A7" w:rsidRPr="00D80118" w:rsidRDefault="00A508A7" w:rsidP="00091ACC">
      <w:pPr>
        <w:widowControl/>
        <w:autoSpaceDE/>
        <w:autoSpaceDN/>
        <w:adjustRightInd/>
        <w:jc w:val="left"/>
        <w:rPr>
          <w:b/>
        </w:rPr>
      </w:pPr>
    </w:p>
    <w:p w:rsidR="00664FCE" w:rsidRPr="00D80118" w:rsidRDefault="00664FCE" w:rsidP="00091ACC">
      <w:pPr>
        <w:shd w:val="solid" w:color="FFFFFF" w:fill="auto"/>
        <w:jc w:val="left"/>
      </w:pPr>
      <w:r w:rsidRPr="00D80118">
        <w:t>Russell, L., M.</w:t>
      </w:r>
      <w:r w:rsidR="00C014B2" w:rsidRPr="00D80118">
        <w:t>R.</w:t>
      </w:r>
      <w:r w:rsidRPr="00D80118">
        <w:t xml:space="preserve"> Langemeier, J. </w:t>
      </w:r>
      <w:proofErr w:type="spellStart"/>
      <w:r w:rsidRPr="00D80118">
        <w:t>Biermacher</w:t>
      </w:r>
      <w:proofErr w:type="spellEnd"/>
      <w:r w:rsidRPr="00D80118">
        <w:t>, and G.</w:t>
      </w:r>
      <w:r w:rsidR="00C014B2" w:rsidRPr="00D80118">
        <w:t>A.</w:t>
      </w:r>
      <w:r w:rsidRPr="00D80118">
        <w:t xml:space="preserve"> Ibendahl. “The Ethanol Mandate and Downside Risk in Agriculture.”  </w:t>
      </w:r>
      <w:r w:rsidRPr="00D80118">
        <w:rPr>
          <w:i/>
        </w:rPr>
        <w:t>Agricultural and Applied Economics Association Annual Meeting,</w:t>
      </w:r>
      <w:r w:rsidRPr="00D80118">
        <w:t xml:space="preserve"> Boston, MA, July 31-August 2, 2016.  </w:t>
      </w:r>
    </w:p>
    <w:p w:rsidR="00664FCE" w:rsidRPr="00D80118" w:rsidRDefault="00664FCE" w:rsidP="00091ACC">
      <w:pPr>
        <w:widowControl/>
        <w:autoSpaceDE/>
        <w:autoSpaceDN/>
        <w:adjustRightInd/>
        <w:jc w:val="left"/>
        <w:rPr>
          <w:b/>
        </w:rPr>
      </w:pPr>
    </w:p>
    <w:p w:rsidR="00BB0911" w:rsidRPr="00D80118" w:rsidRDefault="00BB0911" w:rsidP="00091ACC">
      <w:pPr>
        <w:ind w:left="0" w:firstLine="0"/>
        <w:jc w:val="left"/>
        <w:rPr>
          <w:rFonts w:eastAsiaTheme="minorHAnsi"/>
        </w:rPr>
      </w:pPr>
      <w:r w:rsidRPr="00D80118">
        <w:rPr>
          <w:rFonts w:eastAsiaTheme="minorHAnsi"/>
        </w:rPr>
        <w:t xml:space="preserve">Sampson, G.S. “Estimating Spatial Behavior and the Value to Spatial Management.” </w:t>
      </w:r>
      <w:r w:rsidRPr="00D80118">
        <w:rPr>
          <w:rFonts w:eastAsiaTheme="minorHAnsi"/>
          <w:i/>
        </w:rPr>
        <w:t xml:space="preserve">Association </w:t>
      </w:r>
      <w:r w:rsidRPr="00D80118">
        <w:rPr>
          <w:rFonts w:eastAsiaTheme="minorHAnsi"/>
          <w:i/>
        </w:rPr>
        <w:br/>
      </w:r>
      <w:r w:rsidRPr="00D80118">
        <w:rPr>
          <w:rFonts w:eastAsiaTheme="minorHAnsi"/>
          <w:i/>
        </w:rPr>
        <w:tab/>
        <w:t>of Environmental and Resource Economists Annual Summer Conference</w:t>
      </w:r>
      <w:r w:rsidRPr="00D80118">
        <w:rPr>
          <w:rFonts w:eastAsiaTheme="minorHAnsi"/>
        </w:rPr>
        <w:t xml:space="preserve">, Breckenridge, </w:t>
      </w:r>
      <w:r w:rsidRPr="00D80118">
        <w:rPr>
          <w:rFonts w:eastAsiaTheme="minorHAnsi"/>
        </w:rPr>
        <w:br/>
      </w:r>
      <w:r w:rsidRPr="00D80118">
        <w:rPr>
          <w:rFonts w:eastAsiaTheme="minorHAnsi"/>
        </w:rPr>
        <w:tab/>
        <w:t>CO, June 10, 2016.</w:t>
      </w:r>
    </w:p>
    <w:p w:rsidR="00AC13EA" w:rsidRDefault="00AC13EA" w:rsidP="00091ACC">
      <w:pPr>
        <w:ind w:left="0" w:firstLine="0"/>
        <w:jc w:val="left"/>
      </w:pPr>
    </w:p>
    <w:p w:rsidR="003F3855" w:rsidRPr="00D80118" w:rsidRDefault="003F3855" w:rsidP="00091ACC">
      <w:pPr>
        <w:ind w:left="0" w:firstLine="0"/>
        <w:jc w:val="left"/>
      </w:pPr>
      <w:r w:rsidRPr="00D80118">
        <w:t xml:space="preserve">Sampson, G.S. </w:t>
      </w:r>
      <w:r w:rsidRPr="00D80118">
        <w:rPr>
          <w:rFonts w:eastAsiaTheme="minorHAnsi"/>
        </w:rPr>
        <w:t xml:space="preserve">“Spatial Exploitation of a Mobile Resource with Costly Cooperation.” </w:t>
      </w:r>
      <w:r w:rsidRPr="00D80118">
        <w:rPr>
          <w:rFonts w:eastAsiaTheme="minorHAnsi"/>
          <w:i/>
        </w:rPr>
        <w:t xml:space="preserve">Southern </w:t>
      </w:r>
      <w:r w:rsidRPr="00D80118">
        <w:rPr>
          <w:rFonts w:eastAsiaTheme="minorHAnsi"/>
          <w:i/>
        </w:rPr>
        <w:br/>
      </w:r>
      <w:r w:rsidRPr="00D80118">
        <w:rPr>
          <w:rFonts w:eastAsiaTheme="minorHAnsi"/>
          <w:i/>
        </w:rPr>
        <w:tab/>
        <w:t>Economic Association Annual Meeting</w:t>
      </w:r>
      <w:r w:rsidRPr="00D80118">
        <w:rPr>
          <w:rFonts w:eastAsiaTheme="minorHAnsi"/>
        </w:rPr>
        <w:t xml:space="preserve">, Washington, DC, November 20, 2016.  </w:t>
      </w:r>
      <w:r w:rsidRPr="00D80118">
        <w:rPr>
          <w:rFonts w:eastAsiaTheme="minorHAnsi"/>
        </w:rPr>
        <w:br/>
      </w: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</w:pPr>
      <w:r w:rsidRPr="00D80118">
        <w:t>Sant’</w:t>
      </w:r>
      <w:r w:rsidR="001C7802" w:rsidRPr="00D80118">
        <w:t>Anna, A.C., J.S. Bergtold, M.M. Caldas</w:t>
      </w:r>
      <w:r w:rsidR="00C014B2" w:rsidRPr="00D80118">
        <w:t>,</w:t>
      </w:r>
      <w:r w:rsidR="001C7802" w:rsidRPr="00D80118">
        <w:t xml:space="preserve"> and G. </w:t>
      </w:r>
      <w:proofErr w:type="spellStart"/>
      <w:r w:rsidR="001C7802" w:rsidRPr="00D80118">
        <w:t>Granco</w:t>
      </w:r>
      <w:proofErr w:type="spellEnd"/>
      <w:r w:rsidR="001C7802" w:rsidRPr="00D80118">
        <w:t xml:space="preserve">. “Analyzing Sugarcane Production </w:t>
      </w:r>
    </w:p>
    <w:p w:rsidR="002A1EF8" w:rsidRPr="00D80118" w:rsidRDefault="002A1EF8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ab/>
      </w:r>
      <w:r w:rsidR="001C7802" w:rsidRPr="00D80118">
        <w:t xml:space="preserve">Contracts in Brazil: What do farmers really want?” </w:t>
      </w:r>
      <w:r w:rsidR="001C7802" w:rsidRPr="00D80118">
        <w:rPr>
          <w:i/>
        </w:rPr>
        <w:t xml:space="preserve">Agricultural and Applied Economics </w:t>
      </w:r>
    </w:p>
    <w:p w:rsidR="001C7802" w:rsidRDefault="002A1EF8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</w:r>
      <w:r w:rsidR="001C7802" w:rsidRPr="00D80118">
        <w:rPr>
          <w:i/>
        </w:rPr>
        <w:t>Association Annual</w:t>
      </w:r>
      <w:r w:rsidRPr="00D80118">
        <w:rPr>
          <w:i/>
        </w:rPr>
        <w:t xml:space="preserve"> Meeting</w:t>
      </w:r>
      <w:r w:rsidR="00C014B2" w:rsidRPr="00D80118">
        <w:t>, Boston, MA, July 31-</w:t>
      </w:r>
      <w:r w:rsidR="001C7802" w:rsidRPr="00D80118">
        <w:t xml:space="preserve">August 2, 2016. </w:t>
      </w:r>
    </w:p>
    <w:p w:rsidR="00B86786" w:rsidRPr="00D80118" w:rsidRDefault="00B86786" w:rsidP="00091ACC">
      <w:pPr>
        <w:widowControl/>
        <w:autoSpaceDE/>
        <w:autoSpaceDN/>
        <w:adjustRightInd/>
        <w:ind w:left="0" w:firstLine="0"/>
        <w:jc w:val="left"/>
      </w:pPr>
    </w:p>
    <w:p w:rsidR="00C014B2" w:rsidRPr="00D80118" w:rsidRDefault="004A470D" w:rsidP="00091ACC">
      <w:pPr>
        <w:widowControl/>
        <w:shd w:val="solid" w:color="FFFFFF" w:fill="auto"/>
        <w:ind w:left="0" w:firstLine="0"/>
        <w:contextualSpacing/>
        <w:jc w:val="left"/>
        <w:rPr>
          <w:i/>
        </w:rPr>
      </w:pPr>
      <w:r w:rsidRPr="00D80118">
        <w:t xml:space="preserve">Sant’Anna, A.C., T. Xia, J. Bergtold, M. Caldas, and G. </w:t>
      </w:r>
      <w:proofErr w:type="spellStart"/>
      <w:r w:rsidRPr="00D80118">
        <w:t>Granco</w:t>
      </w:r>
      <w:proofErr w:type="spellEnd"/>
      <w:r w:rsidRPr="00D80118">
        <w:t xml:space="preserve"> “What is driving the sugarcane </w:t>
      </w:r>
      <w:r w:rsidRPr="00D80118">
        <w:br/>
      </w:r>
      <w:r w:rsidRPr="00D80118">
        <w:tab/>
        <w:t xml:space="preserve">expansion in Brazil? A look at internal and external factors.” </w:t>
      </w:r>
      <w:r w:rsidR="00C014B2" w:rsidRPr="00D80118">
        <w:rPr>
          <w:i/>
        </w:rPr>
        <w:t xml:space="preserve">Canadian Agricultural </w:t>
      </w:r>
    </w:p>
    <w:p w:rsidR="00C014B2" w:rsidRPr="00D80118" w:rsidRDefault="00C014B2" w:rsidP="00091ACC">
      <w:pPr>
        <w:widowControl/>
        <w:shd w:val="solid" w:color="FFFFFF" w:fill="auto"/>
        <w:ind w:left="0" w:firstLine="0"/>
        <w:contextualSpacing/>
        <w:jc w:val="left"/>
      </w:pPr>
      <w:r w:rsidRPr="00D80118">
        <w:rPr>
          <w:i/>
        </w:rPr>
        <w:tab/>
        <w:t>Economics Society and W</w:t>
      </w:r>
      <w:r w:rsidR="004A470D" w:rsidRPr="00D80118">
        <w:rPr>
          <w:i/>
        </w:rPr>
        <w:t>estern Agricultural Economics Association</w:t>
      </w:r>
      <w:r w:rsidR="004A470D" w:rsidRPr="00D80118">
        <w:t xml:space="preserve">, Victoria, British </w:t>
      </w:r>
    </w:p>
    <w:p w:rsidR="004A470D" w:rsidRPr="00D80118" w:rsidRDefault="00C014B2" w:rsidP="00091ACC">
      <w:pPr>
        <w:widowControl/>
        <w:shd w:val="solid" w:color="FFFFFF" w:fill="auto"/>
        <w:ind w:left="0" w:firstLine="0"/>
        <w:contextualSpacing/>
        <w:jc w:val="left"/>
      </w:pPr>
      <w:r w:rsidRPr="00D80118">
        <w:tab/>
      </w:r>
      <w:r w:rsidR="004A470D" w:rsidRPr="00D80118">
        <w:t>Columbia, Canada, June 21-23, 2016.</w:t>
      </w:r>
    </w:p>
    <w:p w:rsidR="004F5D39" w:rsidRPr="00D80118" w:rsidRDefault="004F5D39" w:rsidP="00091ACC">
      <w:pPr>
        <w:pStyle w:val="BodyText"/>
        <w:keepLines/>
        <w:widowControl/>
        <w:tabs>
          <w:tab w:val="left" w:pos="0"/>
          <w:tab w:val="left" w:pos="60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autoSpaceDE/>
        <w:autoSpaceDN/>
        <w:adjustRightInd/>
        <w:spacing w:after="0"/>
        <w:jc w:val="left"/>
        <w:rPr>
          <w:bCs/>
        </w:rPr>
      </w:pPr>
    </w:p>
    <w:p w:rsidR="004F5D39" w:rsidRPr="00D80118" w:rsidRDefault="004F5D39" w:rsidP="00AC13EA">
      <w:pPr>
        <w:jc w:val="left"/>
      </w:pPr>
      <w:r w:rsidRPr="00D80118">
        <w:lastRenderedPageBreak/>
        <w:t xml:space="preserve">Schroeder, T.C. “Cattle Industry Outlook.”  </w:t>
      </w:r>
      <w:r w:rsidRPr="00D80118">
        <w:rPr>
          <w:i/>
        </w:rPr>
        <w:t>Cattlemen’s Day</w:t>
      </w:r>
      <w:r w:rsidRPr="00D80118">
        <w:t xml:space="preserve">, Kansas State University, Manhattan, KS, March 3, 2016. </w:t>
      </w:r>
    </w:p>
    <w:p w:rsidR="004F5D39" w:rsidRPr="00D80118" w:rsidRDefault="004F5D39" w:rsidP="00AC13EA">
      <w:pPr>
        <w:jc w:val="left"/>
      </w:pPr>
    </w:p>
    <w:p w:rsidR="00127C22" w:rsidRPr="00D80118" w:rsidRDefault="00127C22" w:rsidP="00AC13EA">
      <w:pPr>
        <w:jc w:val="left"/>
      </w:pPr>
      <w:r w:rsidRPr="00D80118">
        <w:t xml:space="preserve">Schroeder, T.C. “Price Discovery and Risk Management in Fed Cattle Markets.” </w:t>
      </w:r>
      <w:r w:rsidRPr="00D80118">
        <w:rPr>
          <w:i/>
        </w:rPr>
        <w:t>Academy of Veterinary Consultants</w:t>
      </w:r>
      <w:r w:rsidRPr="00D80118">
        <w:t>, Dallas, TX, April 1, 2016.</w:t>
      </w:r>
    </w:p>
    <w:p w:rsidR="00127C22" w:rsidRPr="00D80118" w:rsidRDefault="00127C22" w:rsidP="00AC13EA">
      <w:pPr>
        <w:jc w:val="left"/>
        <w:rPr>
          <w:color w:val="000000"/>
          <w:kern w:val="1"/>
          <w:shd w:val="clear" w:color="auto" w:fill="FFFFFF"/>
          <w:lang w:eastAsia="ar-SA"/>
        </w:rPr>
      </w:pPr>
    </w:p>
    <w:p w:rsidR="00127C22" w:rsidRPr="00D80118" w:rsidRDefault="00127C22" w:rsidP="00AC13EA">
      <w:pPr>
        <w:jc w:val="left"/>
      </w:pPr>
      <w:r w:rsidRPr="00D80118">
        <w:t xml:space="preserve">Schroeder, T.C. “Risk Management and Price Discovery in Fed Cattle Markets.” </w:t>
      </w:r>
      <w:r w:rsidRPr="00D80118">
        <w:rPr>
          <w:i/>
        </w:rPr>
        <w:t>Plains Nutrition Council Annual Conference</w:t>
      </w:r>
      <w:r w:rsidRPr="00D80118">
        <w:t>, San Antonio, TX, April 15, 2016.</w:t>
      </w:r>
    </w:p>
    <w:p w:rsidR="00127C22" w:rsidRPr="00D80118" w:rsidRDefault="00127C22" w:rsidP="00AC13EA">
      <w:pPr>
        <w:jc w:val="left"/>
      </w:pPr>
    </w:p>
    <w:p w:rsidR="00127C22" w:rsidRPr="00D80118" w:rsidRDefault="00127C22" w:rsidP="00AC13EA">
      <w:pPr>
        <w:jc w:val="left"/>
      </w:pPr>
      <w:r w:rsidRPr="00D80118">
        <w:t xml:space="preserve">Schroeder, T.C. “Economics of Sustainable Beef.” </w:t>
      </w:r>
      <w:r w:rsidRPr="00D80118">
        <w:rPr>
          <w:i/>
        </w:rPr>
        <w:t>Beef Sustainability Summit</w:t>
      </w:r>
      <w:r w:rsidRPr="00D80118">
        <w:t xml:space="preserve">, Manhattan, KS, </w:t>
      </w:r>
      <w:r w:rsidRPr="00D80118">
        <w:br/>
        <w:t>May 10, 2016.</w:t>
      </w:r>
    </w:p>
    <w:p w:rsidR="00127C22" w:rsidRDefault="00127C22" w:rsidP="00AC13EA">
      <w:pPr>
        <w:jc w:val="left"/>
      </w:pPr>
    </w:p>
    <w:p w:rsidR="00127C22" w:rsidRPr="00D80118" w:rsidRDefault="00127C22" w:rsidP="00AC13EA">
      <w:pPr>
        <w:jc w:val="left"/>
      </w:pPr>
      <w:r w:rsidRPr="00D80118">
        <w:t xml:space="preserve">Schroeder, T.C. “State of Agricultural Economy.”  </w:t>
      </w:r>
      <w:r w:rsidRPr="00D80118">
        <w:rPr>
          <w:i/>
        </w:rPr>
        <w:t>Frontier Farm Credit</w:t>
      </w:r>
      <w:r w:rsidRPr="00D80118">
        <w:t>, Manhattan, KS, July 8, 2016.</w:t>
      </w:r>
    </w:p>
    <w:p w:rsidR="00127C22" w:rsidRDefault="00127C22" w:rsidP="00AC13EA">
      <w:pPr>
        <w:jc w:val="left"/>
        <w:rPr>
          <w:color w:val="000000"/>
          <w:kern w:val="1"/>
          <w:shd w:val="clear" w:color="auto" w:fill="FFFFFF"/>
          <w:lang w:eastAsia="ar-SA"/>
        </w:rPr>
      </w:pPr>
    </w:p>
    <w:p w:rsidR="00127C22" w:rsidRPr="00D80118" w:rsidRDefault="00127C22" w:rsidP="00AC13EA">
      <w:pPr>
        <w:jc w:val="left"/>
      </w:pPr>
      <w:r w:rsidRPr="00D80118">
        <w:t xml:space="preserve">Schroeder, T.C. “Pros and Cons of Live Cattle Futures Cash Settlement.”  </w:t>
      </w:r>
      <w:r w:rsidRPr="00D80118">
        <w:rPr>
          <w:i/>
        </w:rPr>
        <w:t>National Cattlemen’s Association</w:t>
      </w:r>
      <w:r w:rsidRPr="00D80118">
        <w:t>, Washington, DC, October 5, 2016.</w:t>
      </w:r>
    </w:p>
    <w:p w:rsidR="00127C22" w:rsidRDefault="00127C22" w:rsidP="00AC13EA">
      <w:pPr>
        <w:jc w:val="left"/>
        <w:rPr>
          <w:color w:val="000000"/>
          <w:kern w:val="1"/>
          <w:shd w:val="clear" w:color="auto" w:fill="FFFFFF"/>
          <w:lang w:eastAsia="ar-SA"/>
        </w:rPr>
      </w:pPr>
    </w:p>
    <w:p w:rsidR="00127C22" w:rsidRPr="00D80118" w:rsidRDefault="00127C22" w:rsidP="00AC13EA">
      <w:pPr>
        <w:jc w:val="left"/>
      </w:pPr>
      <w:r w:rsidRPr="00D80118">
        <w:t xml:space="preserve">Schroeder, T.C. “Center for Risk Management Education and Research Overview.” </w:t>
      </w:r>
      <w:r w:rsidRPr="00D80118">
        <w:rPr>
          <w:i/>
        </w:rPr>
        <w:t xml:space="preserve">Kansas State </w:t>
      </w:r>
      <w:r w:rsidRPr="00D80118">
        <w:rPr>
          <w:i/>
        </w:rPr>
        <w:br/>
        <w:t>University Trustees Meeting</w:t>
      </w:r>
      <w:r w:rsidRPr="00D80118">
        <w:t>, Kansas State University, Manhattan, KS, October 23, 2016.</w:t>
      </w:r>
    </w:p>
    <w:p w:rsidR="00127C22" w:rsidRDefault="00127C22" w:rsidP="00AC13EA">
      <w:pPr>
        <w:jc w:val="left"/>
        <w:rPr>
          <w:color w:val="000000"/>
          <w:kern w:val="1"/>
          <w:shd w:val="clear" w:color="auto" w:fill="FFFFFF"/>
          <w:lang w:eastAsia="ar-SA"/>
        </w:rPr>
      </w:pPr>
    </w:p>
    <w:p w:rsidR="00AC13EA" w:rsidRDefault="00127C22" w:rsidP="00AC13EA">
      <w:pPr>
        <w:jc w:val="left"/>
      </w:pPr>
      <w:r w:rsidRPr="00D80118">
        <w:rPr>
          <w:color w:val="000000"/>
          <w:kern w:val="1"/>
          <w:shd w:val="clear" w:color="auto" w:fill="FFFFFF"/>
          <w:lang w:eastAsia="ar-SA"/>
        </w:rPr>
        <w:t xml:space="preserve">Schroeder, T.C. </w:t>
      </w:r>
      <w:r w:rsidRPr="00D80118">
        <w:t xml:space="preserve">“Price Discovery in Fed Cattle Markets.” </w:t>
      </w:r>
      <w:r w:rsidRPr="00D80118">
        <w:rPr>
          <w:i/>
        </w:rPr>
        <w:t>Kansas Livestock Association</w:t>
      </w:r>
      <w:r w:rsidRPr="00D80118">
        <w:t>, Gr</w:t>
      </w:r>
      <w:r w:rsidR="00AC13EA">
        <w:t>eat Bend, KS, November 8, 2016.</w:t>
      </w:r>
    </w:p>
    <w:p w:rsidR="00AC13EA" w:rsidRDefault="00AC13EA" w:rsidP="00AC13EA">
      <w:pPr>
        <w:jc w:val="left"/>
      </w:pPr>
    </w:p>
    <w:p w:rsidR="00127C22" w:rsidRPr="00D80118" w:rsidRDefault="00127C22" w:rsidP="00AC13EA">
      <w:pPr>
        <w:jc w:val="left"/>
      </w:pPr>
      <w:r w:rsidRPr="00D80118">
        <w:t xml:space="preserve">Schroeder, T.C. “Cattle and Beef Market Update.” </w:t>
      </w:r>
      <w:r w:rsidRPr="00D80118">
        <w:rPr>
          <w:i/>
        </w:rPr>
        <w:t>Kansas Beef Council</w:t>
      </w:r>
      <w:r w:rsidRPr="00D80118">
        <w:t>, Manhattan, KS, November 16, 2016.</w:t>
      </w:r>
    </w:p>
    <w:p w:rsidR="00127C22" w:rsidRDefault="00127C22" w:rsidP="00AC13EA">
      <w:pPr>
        <w:jc w:val="left"/>
      </w:pPr>
    </w:p>
    <w:p w:rsidR="00127C22" w:rsidRPr="00D80118" w:rsidRDefault="00127C22" w:rsidP="00AC13EA">
      <w:pPr>
        <w:jc w:val="left"/>
      </w:pPr>
      <w:r w:rsidRPr="00D80118">
        <w:t xml:space="preserve">Schroeder, T.C. “Coordinating the U.S. Beef Value Chain.” </w:t>
      </w:r>
      <w:r w:rsidRPr="00D80118">
        <w:rPr>
          <w:i/>
        </w:rPr>
        <w:t>Australian Meat Processor Corporation Annual Conference</w:t>
      </w:r>
      <w:r w:rsidRPr="00D80118">
        <w:t>, Sydney, Australia, November 29, 2016.</w:t>
      </w:r>
    </w:p>
    <w:p w:rsidR="00127C22" w:rsidRDefault="00127C22" w:rsidP="00AC13EA">
      <w:pPr>
        <w:jc w:val="left"/>
      </w:pPr>
    </w:p>
    <w:p w:rsidR="004F5D39" w:rsidRPr="00D80118" w:rsidRDefault="004F5D39" w:rsidP="00AC13EA">
      <w:pPr>
        <w:jc w:val="left"/>
      </w:pPr>
      <w:r w:rsidRPr="00D80118">
        <w:t xml:space="preserve">Schroeder, T.C. “Futures and Options Risk Management.” </w:t>
      </w:r>
      <w:r w:rsidRPr="00D80118">
        <w:rPr>
          <w:i/>
        </w:rPr>
        <w:t>Farm Credit Services of America</w:t>
      </w:r>
      <w:r w:rsidRPr="00D80118">
        <w:t>, Omaha, NE, December 15-16, 2016.</w:t>
      </w:r>
    </w:p>
    <w:p w:rsidR="009C32C6" w:rsidRDefault="009C32C6" w:rsidP="00AC13EA"/>
    <w:p w:rsidR="00127C22" w:rsidRPr="00D80118" w:rsidRDefault="00127C22" w:rsidP="00AC13EA">
      <w:pPr>
        <w:jc w:val="left"/>
      </w:pPr>
      <w:r w:rsidRPr="00D80118">
        <w:t xml:space="preserve">Schwab, B.B. “Baseline survey methodology and economic analysis for agricultural mechanization.” </w:t>
      </w:r>
      <w:r w:rsidRPr="00D80118">
        <w:rPr>
          <w:i/>
        </w:rPr>
        <w:t>Inception Workshop, Ethiopia Appropriate Scale Mechanization Consortium</w:t>
      </w:r>
      <w:r w:rsidRPr="00D80118">
        <w:t>, Bahir Dar, Ethiopia, June 8-9, 2016.</w:t>
      </w:r>
    </w:p>
    <w:p w:rsidR="00127C22" w:rsidRDefault="00127C22" w:rsidP="00AC13EA">
      <w:pPr>
        <w:jc w:val="left"/>
      </w:pPr>
    </w:p>
    <w:p w:rsidR="00B54DA7" w:rsidRPr="00D80118" w:rsidRDefault="00B54DA7" w:rsidP="00AC13EA">
      <w:pPr>
        <w:jc w:val="left"/>
      </w:pPr>
      <w:r w:rsidRPr="00D80118">
        <w:t xml:space="preserve">Schwab, B.B. “Baseline survey methodology and economic analysis for agricultural mechanization.” </w:t>
      </w:r>
      <w:r w:rsidRPr="00D80118">
        <w:rPr>
          <w:i/>
        </w:rPr>
        <w:t>Inception Workshop, Bangladesh Appropriate Scale Mechanization Consortium</w:t>
      </w:r>
      <w:r w:rsidRPr="00D80118">
        <w:t>, Dhaka, Bangladesh, December 4, 2016.</w:t>
      </w:r>
    </w:p>
    <w:p w:rsidR="00B54DA7" w:rsidRDefault="00B54DA7" w:rsidP="00AC13EA">
      <w:pPr>
        <w:jc w:val="left"/>
        <w:rPr>
          <w:bCs/>
        </w:rPr>
      </w:pPr>
    </w:p>
    <w:p w:rsidR="004F5D39" w:rsidRPr="00D80118" w:rsidRDefault="004F5D39" w:rsidP="00AC13EA">
      <w:pPr>
        <w:jc w:val="left"/>
        <w:rPr>
          <w:i/>
          <w:iCs/>
        </w:rPr>
      </w:pPr>
      <w:r w:rsidRPr="00D80118">
        <w:rPr>
          <w:bCs/>
        </w:rPr>
        <w:t>Schwab, B.B.</w:t>
      </w:r>
      <w:r w:rsidRPr="00D80118">
        <w:t xml:space="preserve">, and R. Armah. “Could ‘Ag for Nutrition’ Efforts Sacrifice Food Safety? Evidence from </w:t>
      </w:r>
      <w:proofErr w:type="spellStart"/>
      <w:r w:rsidRPr="00D80118">
        <w:t>Eid</w:t>
      </w:r>
      <w:proofErr w:type="spellEnd"/>
      <w:r w:rsidRPr="00D80118">
        <w:t xml:space="preserve"> al </w:t>
      </w:r>
      <w:proofErr w:type="spellStart"/>
      <w:r w:rsidRPr="00D80118">
        <w:t>Adha</w:t>
      </w:r>
      <w:proofErr w:type="spellEnd"/>
      <w:r w:rsidRPr="00D80118">
        <w:t xml:space="preserve">.” </w:t>
      </w:r>
      <w:r w:rsidRPr="00D80118">
        <w:rPr>
          <w:i/>
          <w:iCs/>
        </w:rPr>
        <w:t>Missouri Valley Economics Association 53</w:t>
      </w:r>
      <w:r w:rsidRPr="00D80118">
        <w:rPr>
          <w:i/>
          <w:iCs/>
          <w:vertAlign w:val="superscript"/>
        </w:rPr>
        <w:t>rd</w:t>
      </w:r>
      <w:r w:rsidRPr="00D80118">
        <w:rPr>
          <w:i/>
          <w:iCs/>
        </w:rPr>
        <w:t xml:space="preserve"> Annual Meeting, </w:t>
      </w:r>
      <w:r w:rsidRPr="00D80118">
        <w:rPr>
          <w:iCs/>
        </w:rPr>
        <w:t>St. Louis, MO,</w:t>
      </w:r>
      <w:r w:rsidRPr="00D80118">
        <w:rPr>
          <w:rFonts w:eastAsia="Calibri"/>
        </w:rPr>
        <w:t xml:space="preserve"> October 27-29, 2016</w:t>
      </w:r>
      <w:r w:rsidRPr="00D80118">
        <w:rPr>
          <w:i/>
          <w:iCs/>
        </w:rPr>
        <w:t>.</w:t>
      </w:r>
    </w:p>
    <w:p w:rsidR="004F5D39" w:rsidRDefault="004F5D39" w:rsidP="00AC13EA">
      <w:pPr>
        <w:jc w:val="left"/>
        <w:rPr>
          <w:bCs/>
        </w:rPr>
      </w:pPr>
    </w:p>
    <w:p w:rsidR="00AC13EA" w:rsidRPr="00D80118" w:rsidRDefault="00AC13EA" w:rsidP="00AC13EA">
      <w:pPr>
        <w:jc w:val="left"/>
        <w:rPr>
          <w:bCs/>
        </w:rPr>
      </w:pPr>
    </w:p>
    <w:p w:rsidR="007C60EC" w:rsidRPr="00D80118" w:rsidRDefault="001E3C09" w:rsidP="00AC13EA">
      <w:pPr>
        <w:jc w:val="left"/>
      </w:pPr>
      <w:r w:rsidRPr="00D80118">
        <w:rPr>
          <w:bCs/>
        </w:rPr>
        <w:lastRenderedPageBreak/>
        <w:t>Schwab, B.B.</w:t>
      </w:r>
      <w:r w:rsidR="007C60EC" w:rsidRPr="00D80118">
        <w:rPr>
          <w:bCs/>
        </w:rPr>
        <w:t xml:space="preserve"> </w:t>
      </w:r>
      <w:r w:rsidR="00C2712A" w:rsidRPr="00D80118">
        <w:rPr>
          <w:bCs/>
        </w:rPr>
        <w:t>and</w:t>
      </w:r>
      <w:r w:rsidR="007C60EC" w:rsidRPr="00D80118">
        <w:rPr>
          <w:bCs/>
        </w:rPr>
        <w:t xml:space="preserve"> </w:t>
      </w:r>
      <w:r w:rsidR="00C2712A" w:rsidRPr="00D80118">
        <w:rPr>
          <w:bCs/>
        </w:rPr>
        <w:t xml:space="preserve">B. </w:t>
      </w:r>
      <w:proofErr w:type="spellStart"/>
      <w:r w:rsidR="007C60EC" w:rsidRPr="00D80118">
        <w:rPr>
          <w:bCs/>
        </w:rPr>
        <w:t>Butsic</w:t>
      </w:r>
      <w:proofErr w:type="spellEnd"/>
      <w:r w:rsidR="007C60EC" w:rsidRPr="00D80118">
        <w:rPr>
          <w:bCs/>
        </w:rPr>
        <w:t xml:space="preserve">. </w:t>
      </w:r>
      <w:r w:rsidR="007C60EC" w:rsidRPr="00D80118">
        <w:t xml:space="preserve">“The Impact of Cannabis Production on the Timberland Use and </w:t>
      </w:r>
      <w:r w:rsidR="004F5D39" w:rsidRPr="00D80118">
        <w:br/>
      </w:r>
      <w:r w:rsidR="007C60EC" w:rsidRPr="00D80118">
        <w:t>Value</w:t>
      </w:r>
      <w:r w:rsidR="00C2712A" w:rsidRPr="00D80118">
        <w:t>.</w:t>
      </w:r>
      <w:r w:rsidR="007C60EC" w:rsidRPr="00D80118">
        <w:t xml:space="preserve">” </w:t>
      </w:r>
      <w:r w:rsidR="007C60EC" w:rsidRPr="00D80118">
        <w:rPr>
          <w:i/>
        </w:rPr>
        <w:t>University of California Coast Redwood Forest Symposium</w:t>
      </w:r>
      <w:r w:rsidR="00C2712A" w:rsidRPr="00D80118">
        <w:t xml:space="preserve">, </w:t>
      </w:r>
      <w:r w:rsidR="007C60EC" w:rsidRPr="00D80118">
        <w:t>Eureka</w:t>
      </w:r>
      <w:r w:rsidR="00C2712A" w:rsidRPr="00D80118">
        <w:t xml:space="preserve">, CA, </w:t>
      </w:r>
      <w:r w:rsidR="004F5D39" w:rsidRPr="00D80118">
        <w:br/>
      </w:r>
      <w:r w:rsidR="00C2712A" w:rsidRPr="00D80118">
        <w:t>September 13-15, 2016</w:t>
      </w:r>
      <w:r w:rsidR="007C60EC" w:rsidRPr="00D80118">
        <w:t xml:space="preserve">. </w:t>
      </w:r>
    </w:p>
    <w:p w:rsidR="00F50FC3" w:rsidRPr="00D80118" w:rsidRDefault="00F50FC3" w:rsidP="00AC13EA">
      <w:pPr>
        <w:jc w:val="left"/>
      </w:pPr>
    </w:p>
    <w:p w:rsidR="00F50FC3" w:rsidRPr="00D80118" w:rsidRDefault="001E3C09" w:rsidP="00AC13EA">
      <w:pPr>
        <w:jc w:val="left"/>
      </w:pPr>
      <w:r w:rsidRPr="00D80118">
        <w:t>Schwab, B.B.</w:t>
      </w:r>
      <w:r w:rsidR="00F50FC3" w:rsidRPr="00D80118">
        <w:t xml:space="preserve"> </w:t>
      </w:r>
      <w:r w:rsidR="00791F2B" w:rsidRPr="00D80118">
        <w:t>and</w:t>
      </w:r>
      <w:r w:rsidR="00F50FC3" w:rsidRPr="00D80118">
        <w:t xml:space="preserve"> </w:t>
      </w:r>
      <w:r w:rsidR="00791F2B" w:rsidRPr="00D80118">
        <w:t xml:space="preserve">A. </w:t>
      </w:r>
      <w:r w:rsidR="00F50FC3" w:rsidRPr="00D80118">
        <w:t>Shanoyan</w:t>
      </w:r>
      <w:r w:rsidR="00791F2B" w:rsidRPr="00D80118">
        <w:t>.</w:t>
      </w:r>
      <w:r w:rsidR="00F50FC3" w:rsidRPr="00D80118">
        <w:t xml:space="preserve"> “Deep-Dive Analysis Armenia Water-to-Market Training Program</w:t>
      </w:r>
      <w:r w:rsidR="00791F2B" w:rsidRPr="00D80118">
        <w:t>.</w:t>
      </w:r>
      <w:r w:rsidR="00F50FC3" w:rsidRPr="00D80118">
        <w:t xml:space="preserve">” Final Presentation of Findings, </w:t>
      </w:r>
      <w:r w:rsidR="00F50FC3" w:rsidRPr="00D80118">
        <w:rPr>
          <w:i/>
        </w:rPr>
        <w:t>Millennium Challenge Corporation</w:t>
      </w:r>
      <w:r w:rsidR="00791F2B" w:rsidRPr="00D80118">
        <w:t>,</w:t>
      </w:r>
      <w:r w:rsidR="00F50FC3" w:rsidRPr="00D80118">
        <w:t xml:space="preserve"> Washington, DC</w:t>
      </w:r>
      <w:r w:rsidR="001A1C4B" w:rsidRPr="00D80118">
        <w:t>, January 27, 2016.</w:t>
      </w:r>
      <w:r w:rsidR="00791F2B" w:rsidRPr="00D80118">
        <w:t xml:space="preserve"> </w:t>
      </w:r>
    </w:p>
    <w:p w:rsidR="001A1C4B" w:rsidRPr="00D80118" w:rsidRDefault="001A1C4B" w:rsidP="00AC13EA">
      <w:pPr>
        <w:jc w:val="left"/>
      </w:pPr>
    </w:p>
    <w:p w:rsidR="004F5D39" w:rsidRPr="00D80118" w:rsidRDefault="004F5D39" w:rsidP="00AC13EA">
      <w:pPr>
        <w:jc w:val="left"/>
      </w:pPr>
      <w:r w:rsidRPr="00D80118">
        <w:t xml:space="preserve">Schwab, B.B. and A. Winter-Nelson. “Strategies for baseline surveys.” </w:t>
      </w:r>
      <w:r w:rsidRPr="00D80118">
        <w:rPr>
          <w:i/>
        </w:rPr>
        <w:t>Mechanization &amp; Postharvest Opportunities for Smallholders in Sustainable Agriculture</w:t>
      </w:r>
      <w:r w:rsidRPr="00D80118">
        <w:t>, Urbana, IL, July 22, 2016.</w:t>
      </w:r>
    </w:p>
    <w:p w:rsidR="004F5D39" w:rsidRPr="00D80118" w:rsidRDefault="004F5D39" w:rsidP="00091ACC">
      <w:pPr>
        <w:pStyle w:val="NoSpacing"/>
        <w:jc w:val="left"/>
      </w:pPr>
    </w:p>
    <w:p w:rsidR="00631478" w:rsidRPr="00D80118" w:rsidRDefault="00631478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 xml:space="preserve">Shanoyan, A. and T.W. Griffin. “Farm Data as a Resource: Examining Big Data in Agriculture </w:t>
      </w:r>
    </w:p>
    <w:p w:rsidR="00631478" w:rsidRPr="00D80118" w:rsidRDefault="00631478" w:rsidP="00091ACC">
      <w:pPr>
        <w:widowControl/>
        <w:suppressAutoHyphens/>
        <w:autoSpaceDE/>
        <w:autoSpaceDN/>
        <w:adjustRightInd/>
        <w:ind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 xml:space="preserve">from the Resource-Based Theory Perspective.” Abstract,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I</w:t>
      </w:r>
      <w:r w:rsidR="00D90E25" w:rsidRPr="00D80118">
        <w:rPr>
          <w:i/>
          <w:color w:val="000000"/>
          <w:kern w:val="1"/>
          <w:shd w:val="clear" w:color="auto" w:fill="FFFFFF"/>
          <w:lang w:eastAsia="ar-SA"/>
        </w:rPr>
        <w:t xml:space="preserve">nternational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F</w:t>
      </w:r>
      <w:r w:rsidR="00D90E25" w:rsidRPr="00D80118">
        <w:rPr>
          <w:i/>
          <w:color w:val="000000"/>
          <w:kern w:val="1"/>
          <w:shd w:val="clear" w:color="auto" w:fill="FFFFFF"/>
          <w:lang w:eastAsia="ar-SA"/>
        </w:rPr>
        <w:t xml:space="preserve">ood and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A</w:t>
      </w:r>
      <w:r w:rsidR="00D90E25" w:rsidRPr="00D80118">
        <w:rPr>
          <w:i/>
          <w:color w:val="000000"/>
          <w:kern w:val="1"/>
          <w:shd w:val="clear" w:color="auto" w:fill="FFFFFF"/>
          <w:lang w:eastAsia="ar-SA"/>
        </w:rPr>
        <w:t xml:space="preserve">gribusiness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M</w:t>
      </w:r>
      <w:r w:rsidR="00D90E25" w:rsidRPr="00D80118">
        <w:rPr>
          <w:i/>
          <w:color w:val="000000"/>
          <w:kern w:val="1"/>
          <w:shd w:val="clear" w:color="auto" w:fill="FFFFFF"/>
          <w:lang w:eastAsia="ar-SA"/>
        </w:rPr>
        <w:t xml:space="preserve">anagement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A</w:t>
      </w:r>
      <w:r w:rsidR="00D90E25" w:rsidRPr="00D80118">
        <w:rPr>
          <w:i/>
          <w:color w:val="000000"/>
          <w:kern w:val="1"/>
          <w:shd w:val="clear" w:color="auto" w:fill="FFFFFF"/>
          <w:lang w:eastAsia="ar-SA"/>
        </w:rPr>
        <w:t>ssociation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 xml:space="preserve"> Annual World Symposium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, Aarhus, Denmark, June 19-23, 2016. </w:t>
      </w:r>
    </w:p>
    <w:p w:rsidR="004F5D39" w:rsidRPr="00D80118" w:rsidRDefault="004F5D3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4F5D39" w:rsidRPr="00D80118" w:rsidRDefault="004F5D3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A., S. </w:t>
      </w:r>
      <w:proofErr w:type="spellStart"/>
      <w:r w:rsidRPr="00D80118">
        <w:rPr>
          <w:color w:val="000000"/>
          <w:kern w:val="1"/>
          <w:lang w:eastAsia="ar-SA"/>
        </w:rPr>
        <w:t>Badua</w:t>
      </w:r>
      <w:proofErr w:type="spellEnd"/>
      <w:r w:rsidRPr="00D80118">
        <w:rPr>
          <w:color w:val="000000"/>
          <w:kern w:val="1"/>
          <w:lang w:eastAsia="ar-SA"/>
        </w:rPr>
        <w:t xml:space="preserve">, D. </w:t>
      </w:r>
      <w:proofErr w:type="spellStart"/>
      <w:r w:rsidRPr="00D80118">
        <w:rPr>
          <w:color w:val="000000"/>
          <w:kern w:val="1"/>
          <w:lang w:eastAsia="ar-SA"/>
        </w:rPr>
        <w:t>Flippo</w:t>
      </w:r>
      <w:proofErr w:type="spellEnd"/>
      <w:r w:rsidRPr="00D80118">
        <w:rPr>
          <w:color w:val="000000"/>
          <w:kern w:val="1"/>
          <w:lang w:eastAsia="ar-SA"/>
        </w:rPr>
        <w:t xml:space="preserve">, T.W. </w:t>
      </w:r>
      <w:r w:rsidRPr="00D80118">
        <w:rPr>
          <w:bCs/>
          <w:color w:val="000000"/>
          <w:kern w:val="1"/>
          <w:lang w:eastAsia="ar-SA"/>
        </w:rPr>
        <w:t xml:space="preserve">Griffin, </w:t>
      </w:r>
      <w:r w:rsidRPr="00D80118">
        <w:rPr>
          <w:color w:val="000000"/>
          <w:kern w:val="1"/>
          <w:lang w:eastAsia="ar-SA"/>
        </w:rPr>
        <w:t xml:space="preserve">and I. </w:t>
      </w:r>
      <w:proofErr w:type="spellStart"/>
      <w:r w:rsidRPr="00D80118">
        <w:rPr>
          <w:color w:val="000000"/>
          <w:kern w:val="1"/>
          <w:lang w:eastAsia="ar-SA"/>
        </w:rPr>
        <w:t>Ciampitti</w:t>
      </w:r>
      <w:proofErr w:type="spellEnd"/>
      <w:r w:rsidRPr="00D80118">
        <w:rPr>
          <w:color w:val="000000"/>
          <w:kern w:val="1"/>
          <w:lang w:eastAsia="ar-SA"/>
        </w:rPr>
        <w:t xml:space="preserve">, “Real-time gauge wheel load </w:t>
      </w:r>
    </w:p>
    <w:p w:rsidR="004F5D39" w:rsidRPr="00D80118" w:rsidRDefault="004F5D39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  <w:t xml:space="preserve">variability on planter with downforce control during field operation.” </w:t>
      </w:r>
      <w:r w:rsidRPr="00D80118">
        <w:rPr>
          <w:i/>
          <w:color w:val="000000"/>
          <w:kern w:val="1"/>
          <w:lang w:eastAsia="ar-SA"/>
        </w:rPr>
        <w:t xml:space="preserve">13th International </w:t>
      </w:r>
    </w:p>
    <w:p w:rsidR="004F5D39" w:rsidRPr="00D80118" w:rsidRDefault="004F5D3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i/>
          <w:color w:val="000000"/>
          <w:kern w:val="1"/>
          <w:lang w:eastAsia="ar-SA"/>
        </w:rPr>
        <w:tab/>
        <w:t>Conference on Precision Agriculture</w:t>
      </w:r>
      <w:r w:rsidRPr="00D80118">
        <w:rPr>
          <w:color w:val="000000"/>
          <w:kern w:val="1"/>
          <w:lang w:eastAsia="ar-SA"/>
        </w:rPr>
        <w:t xml:space="preserve">, St. Louis, MO, July 31-August 2, 2016. </w:t>
      </w:r>
    </w:p>
    <w:p w:rsidR="00127C22" w:rsidRDefault="00127C22" w:rsidP="00127C2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127C22" w:rsidRPr="00D80118" w:rsidRDefault="00127C22" w:rsidP="00127C2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 xml:space="preserve">, A., R. </w:t>
      </w:r>
      <w:proofErr w:type="spellStart"/>
      <w:r w:rsidRPr="00D80118">
        <w:rPr>
          <w:color w:val="000000"/>
          <w:kern w:val="1"/>
          <w:lang w:eastAsia="ar-SA"/>
        </w:rPr>
        <w:t>Strasser</w:t>
      </w:r>
      <w:proofErr w:type="spellEnd"/>
      <w:r w:rsidRPr="00D80118">
        <w:rPr>
          <w:color w:val="000000"/>
          <w:kern w:val="1"/>
          <w:lang w:eastAsia="ar-SA"/>
        </w:rPr>
        <w:t xml:space="preserve">, J. </w:t>
      </w:r>
      <w:proofErr w:type="spellStart"/>
      <w:r w:rsidRPr="00D80118">
        <w:rPr>
          <w:color w:val="000000"/>
          <w:kern w:val="1"/>
          <w:lang w:eastAsia="ar-SA"/>
        </w:rPr>
        <w:t>Kulp</w:t>
      </w:r>
      <w:proofErr w:type="spellEnd"/>
      <w:r w:rsidRPr="00D80118">
        <w:rPr>
          <w:color w:val="000000"/>
          <w:kern w:val="1"/>
          <w:lang w:eastAsia="ar-SA"/>
        </w:rPr>
        <w:t xml:space="preserve">, D. </w:t>
      </w:r>
      <w:proofErr w:type="spellStart"/>
      <w:r w:rsidRPr="00D80118">
        <w:rPr>
          <w:color w:val="000000"/>
          <w:kern w:val="1"/>
          <w:lang w:eastAsia="ar-SA"/>
        </w:rPr>
        <w:t>Flippo</w:t>
      </w:r>
      <w:proofErr w:type="spellEnd"/>
      <w:r w:rsidRPr="00D80118">
        <w:rPr>
          <w:color w:val="000000"/>
          <w:kern w:val="1"/>
          <w:lang w:eastAsia="ar-SA"/>
        </w:rPr>
        <w:t xml:space="preserve">, L. Haag, and T.W. Griffin. “Real-time gauge wheel </w:t>
      </w:r>
    </w:p>
    <w:p w:rsidR="00127C22" w:rsidRPr="00D80118" w:rsidRDefault="00127C22" w:rsidP="00127C22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  <w:t>load variability on planter with downforce control during field operation</w:t>
      </w:r>
      <w:r w:rsidRPr="00D80118">
        <w:rPr>
          <w:color w:val="000000"/>
        </w:rPr>
        <w:t xml:space="preserve">.” </w:t>
      </w:r>
      <w:r w:rsidRPr="00D80118">
        <w:rPr>
          <w:i/>
          <w:color w:val="000000"/>
          <w:kern w:val="1"/>
          <w:lang w:eastAsia="ar-SA"/>
        </w:rPr>
        <w:t xml:space="preserve">American </w:t>
      </w:r>
    </w:p>
    <w:p w:rsidR="00127C22" w:rsidRPr="00D80118" w:rsidRDefault="00127C22" w:rsidP="00127C22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i/>
          <w:color w:val="000000"/>
          <w:kern w:val="1"/>
          <w:lang w:eastAsia="ar-SA"/>
        </w:rPr>
        <w:tab/>
        <w:t>Society of Agricultural and Biological Engineers Annual Meeting</w:t>
      </w:r>
      <w:r w:rsidRPr="00D80118">
        <w:rPr>
          <w:color w:val="000000"/>
          <w:kern w:val="1"/>
          <w:lang w:eastAsia="ar-SA"/>
        </w:rPr>
        <w:t>, Orlando, FL, July 17-</w:t>
      </w:r>
    </w:p>
    <w:p w:rsidR="00127C22" w:rsidRPr="00D80118" w:rsidRDefault="00127C22" w:rsidP="00127C22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  <w:t xml:space="preserve">20, 2016. </w:t>
      </w:r>
    </w:p>
    <w:p w:rsidR="00631478" w:rsidRPr="00D80118" w:rsidRDefault="00631478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8E2813" w:rsidRPr="00D80118" w:rsidRDefault="007217F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Sharda</w:t>
      </w:r>
      <w:proofErr w:type="spellEnd"/>
      <w:r w:rsidRPr="00D80118">
        <w:rPr>
          <w:color w:val="000000"/>
          <w:kern w:val="1"/>
          <w:lang w:eastAsia="ar-SA"/>
        </w:rPr>
        <w:t>,</w:t>
      </w:r>
      <w:r w:rsidR="008E2813" w:rsidRPr="00D80118">
        <w:rPr>
          <w:color w:val="000000"/>
          <w:kern w:val="1"/>
          <w:lang w:eastAsia="ar-SA"/>
        </w:rPr>
        <w:t xml:space="preserve"> A.,</w:t>
      </w:r>
      <w:r w:rsidRPr="00D80118">
        <w:rPr>
          <w:color w:val="000000"/>
          <w:kern w:val="1"/>
          <w:lang w:eastAsia="ar-SA"/>
        </w:rPr>
        <w:t xml:space="preserve"> R</w:t>
      </w:r>
      <w:r w:rsidR="008E2813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</w:t>
      </w:r>
      <w:proofErr w:type="spellStart"/>
      <w:r w:rsidRPr="00D80118">
        <w:rPr>
          <w:color w:val="000000"/>
          <w:kern w:val="1"/>
          <w:lang w:eastAsia="ar-SA"/>
        </w:rPr>
        <w:t>Strasser</w:t>
      </w:r>
      <w:proofErr w:type="spellEnd"/>
      <w:r w:rsidRPr="00D80118">
        <w:rPr>
          <w:color w:val="000000"/>
          <w:kern w:val="1"/>
          <w:lang w:eastAsia="ar-SA"/>
        </w:rPr>
        <w:t>, J</w:t>
      </w:r>
      <w:r w:rsidR="008E2813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</w:t>
      </w:r>
      <w:proofErr w:type="spellStart"/>
      <w:r w:rsidRPr="00D80118">
        <w:rPr>
          <w:color w:val="000000"/>
          <w:kern w:val="1"/>
          <w:lang w:eastAsia="ar-SA"/>
        </w:rPr>
        <w:t>Kulp</w:t>
      </w:r>
      <w:proofErr w:type="spellEnd"/>
      <w:r w:rsidRPr="00D80118">
        <w:rPr>
          <w:color w:val="000000"/>
          <w:kern w:val="1"/>
          <w:lang w:eastAsia="ar-SA"/>
        </w:rPr>
        <w:t>, D</w:t>
      </w:r>
      <w:r w:rsidR="008E2813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</w:t>
      </w:r>
      <w:proofErr w:type="spellStart"/>
      <w:r w:rsidRPr="00D80118">
        <w:rPr>
          <w:color w:val="000000"/>
          <w:kern w:val="1"/>
          <w:lang w:eastAsia="ar-SA"/>
        </w:rPr>
        <w:t>Flippo</w:t>
      </w:r>
      <w:proofErr w:type="spellEnd"/>
      <w:r w:rsidRPr="00D80118">
        <w:rPr>
          <w:color w:val="000000"/>
          <w:kern w:val="1"/>
          <w:lang w:eastAsia="ar-SA"/>
        </w:rPr>
        <w:t>, D</w:t>
      </w:r>
      <w:r w:rsidR="008E2813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</w:t>
      </w:r>
      <w:proofErr w:type="spellStart"/>
      <w:r w:rsidRPr="00D80118">
        <w:rPr>
          <w:color w:val="000000"/>
          <w:kern w:val="1"/>
          <w:lang w:eastAsia="ar-SA"/>
        </w:rPr>
        <w:t>Mangus</w:t>
      </w:r>
      <w:proofErr w:type="spellEnd"/>
      <w:r w:rsidRPr="00D80118">
        <w:rPr>
          <w:color w:val="000000"/>
          <w:kern w:val="1"/>
          <w:lang w:eastAsia="ar-SA"/>
        </w:rPr>
        <w:t xml:space="preserve">, </w:t>
      </w:r>
      <w:r w:rsidR="008E2813" w:rsidRPr="00D80118">
        <w:rPr>
          <w:color w:val="000000"/>
          <w:kern w:val="1"/>
          <w:lang w:eastAsia="ar-SA"/>
        </w:rPr>
        <w:t xml:space="preserve">and </w:t>
      </w:r>
      <w:r w:rsidRPr="00D80118">
        <w:rPr>
          <w:color w:val="000000"/>
          <w:kern w:val="1"/>
          <w:lang w:eastAsia="ar-SA"/>
        </w:rPr>
        <w:t>T.W. Griffin</w:t>
      </w:r>
      <w:r w:rsidR="008E2813" w:rsidRPr="00D80118">
        <w:rPr>
          <w:color w:val="000000"/>
          <w:kern w:val="1"/>
          <w:lang w:eastAsia="ar-SA"/>
        </w:rPr>
        <w:t>.</w:t>
      </w:r>
      <w:r w:rsidRPr="00D80118">
        <w:rPr>
          <w:color w:val="000000"/>
          <w:kern w:val="1"/>
          <w:lang w:eastAsia="ar-SA"/>
        </w:rPr>
        <w:t xml:space="preserve"> </w:t>
      </w:r>
      <w:r w:rsidR="008E2813" w:rsidRPr="00D80118">
        <w:rPr>
          <w:color w:val="000000"/>
          <w:kern w:val="1"/>
          <w:lang w:eastAsia="ar-SA"/>
        </w:rPr>
        <w:t>“</w:t>
      </w:r>
      <w:r w:rsidRPr="00D80118">
        <w:rPr>
          <w:color w:val="000000"/>
          <w:kern w:val="1"/>
          <w:lang w:eastAsia="ar-SA"/>
        </w:rPr>
        <w:t xml:space="preserve">Real-time gauge wheel </w:t>
      </w:r>
    </w:p>
    <w:p w:rsidR="008E2813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="007217F9" w:rsidRPr="00D80118">
        <w:rPr>
          <w:color w:val="000000"/>
          <w:kern w:val="1"/>
          <w:lang w:eastAsia="ar-SA"/>
        </w:rPr>
        <w:t>load variability on planter with downforce control during field operation.</w:t>
      </w:r>
      <w:r w:rsidRPr="00D80118">
        <w:rPr>
          <w:color w:val="000000"/>
          <w:kern w:val="1"/>
          <w:lang w:eastAsia="ar-SA"/>
        </w:rPr>
        <w:t>”</w:t>
      </w:r>
      <w:r w:rsidR="007217F9" w:rsidRPr="00D80118">
        <w:rPr>
          <w:color w:val="000000"/>
        </w:rPr>
        <w:t xml:space="preserve"> </w:t>
      </w:r>
      <w:r w:rsidR="007217F9" w:rsidRPr="00D80118">
        <w:rPr>
          <w:color w:val="000000"/>
          <w:kern w:val="1"/>
          <w:lang w:eastAsia="ar-SA"/>
        </w:rPr>
        <w:t xml:space="preserve">Abstract </w:t>
      </w:r>
    </w:p>
    <w:p w:rsidR="008E2813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lang w:eastAsia="ar-SA"/>
        </w:rPr>
        <w:tab/>
        <w:t>#</w:t>
      </w:r>
      <w:r w:rsidR="007217F9" w:rsidRPr="00D80118">
        <w:rPr>
          <w:color w:val="000000"/>
          <w:kern w:val="1"/>
          <w:lang w:eastAsia="ar-SA"/>
        </w:rPr>
        <w:t>2145</w:t>
      </w:r>
      <w:r w:rsidRPr="00D80118">
        <w:rPr>
          <w:color w:val="000000"/>
          <w:kern w:val="1"/>
          <w:lang w:eastAsia="ar-SA"/>
        </w:rPr>
        <w:t xml:space="preserve">, </w:t>
      </w:r>
      <w:r w:rsidR="007217F9" w:rsidRPr="00D80118">
        <w:rPr>
          <w:i/>
          <w:color w:val="000000"/>
          <w:kern w:val="1"/>
          <w:shd w:val="clear" w:color="auto" w:fill="FFFFFF"/>
          <w:lang w:eastAsia="ar-SA"/>
        </w:rPr>
        <w:t>13th International Conference on Precision Agriculture</w:t>
      </w:r>
      <w:r w:rsidR="007217F9" w:rsidRPr="00D80118">
        <w:rPr>
          <w:color w:val="000000"/>
          <w:kern w:val="1"/>
          <w:shd w:val="clear" w:color="auto" w:fill="FFFFFF"/>
          <w:lang w:eastAsia="ar-SA"/>
        </w:rPr>
        <w:t xml:space="preserve">, 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St. Louis, MO., </w:t>
      </w:r>
      <w:r w:rsidR="007217F9" w:rsidRPr="00D80118">
        <w:rPr>
          <w:color w:val="000000"/>
          <w:kern w:val="1"/>
          <w:shd w:val="clear" w:color="auto" w:fill="FFFFFF"/>
          <w:lang w:eastAsia="ar-SA"/>
        </w:rPr>
        <w:t>July 31-</w:t>
      </w:r>
    </w:p>
    <w:p w:rsidR="007217F9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</w:r>
      <w:r w:rsidR="007217F9" w:rsidRPr="00D80118">
        <w:rPr>
          <w:color w:val="000000"/>
          <w:kern w:val="1"/>
          <w:shd w:val="clear" w:color="auto" w:fill="FFFFFF"/>
          <w:lang w:eastAsia="ar-SA"/>
        </w:rPr>
        <w:t>Augu</w:t>
      </w:r>
      <w:r w:rsidRPr="00D80118">
        <w:rPr>
          <w:color w:val="000000"/>
          <w:kern w:val="1"/>
          <w:shd w:val="clear" w:color="auto" w:fill="FFFFFF"/>
          <w:lang w:eastAsia="ar-SA"/>
        </w:rPr>
        <w:t>st 3, 2016.</w:t>
      </w:r>
    </w:p>
    <w:p w:rsidR="007217F9" w:rsidRPr="00D80118" w:rsidRDefault="007217F9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6605E5" w:rsidRPr="00D80118" w:rsidRDefault="006605E5" w:rsidP="00091ACC">
      <w:pPr>
        <w:jc w:val="left"/>
      </w:pPr>
      <w:r w:rsidRPr="00D80118">
        <w:t xml:space="preserve">Song, J., M.S. Delgado, P.V. </w:t>
      </w:r>
      <w:proofErr w:type="spellStart"/>
      <w:r w:rsidRPr="00D80118">
        <w:t>Preckel</w:t>
      </w:r>
      <w:proofErr w:type="spellEnd"/>
      <w:r w:rsidRPr="00D80118">
        <w:t xml:space="preserve">, and N.B. Villoria. “Pixel Level Cropland Allocation and Marginal Impacts of Biophysical Factors.” </w:t>
      </w:r>
      <w:r w:rsidRPr="00D80118">
        <w:rPr>
          <w:i/>
        </w:rPr>
        <w:t>Agricultural and Applied Economics Association Annual Meeting</w:t>
      </w:r>
      <w:r w:rsidRPr="00D80118">
        <w:t>, Boston, MA, July 31-August 2, 2016.</w:t>
      </w:r>
    </w:p>
    <w:p w:rsidR="00004AB0" w:rsidRDefault="00004AB0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</w:p>
    <w:p w:rsidR="008E2813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lang w:eastAsia="ar-SA"/>
        </w:rPr>
      </w:pPr>
      <w:proofErr w:type="spellStart"/>
      <w:r w:rsidRPr="00D80118">
        <w:rPr>
          <w:color w:val="000000"/>
          <w:kern w:val="1"/>
          <w:lang w:eastAsia="ar-SA"/>
        </w:rPr>
        <w:t>Strasser</w:t>
      </w:r>
      <w:proofErr w:type="spellEnd"/>
      <w:r w:rsidRPr="00D80118">
        <w:rPr>
          <w:color w:val="000000"/>
          <w:kern w:val="1"/>
          <w:lang w:eastAsia="ar-SA"/>
        </w:rPr>
        <w:t>, R.</w:t>
      </w:r>
      <w:r w:rsidR="002E51B1" w:rsidRPr="00D80118">
        <w:rPr>
          <w:color w:val="000000"/>
          <w:kern w:val="1"/>
          <w:lang w:eastAsia="ar-SA"/>
        </w:rPr>
        <w:t xml:space="preserve">, </w:t>
      </w:r>
      <w:r w:rsidRPr="00D80118">
        <w:rPr>
          <w:color w:val="000000"/>
          <w:kern w:val="1"/>
          <w:lang w:eastAsia="ar-SA"/>
        </w:rPr>
        <w:t xml:space="preserve">A. </w:t>
      </w:r>
      <w:proofErr w:type="spellStart"/>
      <w:r w:rsidR="002E51B1" w:rsidRPr="00D80118">
        <w:rPr>
          <w:color w:val="000000"/>
          <w:kern w:val="1"/>
          <w:lang w:eastAsia="ar-SA"/>
        </w:rPr>
        <w:t>Sharda</w:t>
      </w:r>
      <w:proofErr w:type="spellEnd"/>
      <w:r w:rsidR="002E51B1" w:rsidRPr="00D80118">
        <w:rPr>
          <w:color w:val="000000"/>
          <w:kern w:val="1"/>
          <w:lang w:eastAsia="ar-SA"/>
        </w:rPr>
        <w:t xml:space="preserve">, </w:t>
      </w:r>
      <w:r w:rsidRPr="00D80118">
        <w:rPr>
          <w:color w:val="000000"/>
          <w:kern w:val="1"/>
          <w:lang w:eastAsia="ar-SA"/>
        </w:rPr>
        <w:t xml:space="preserve">D. </w:t>
      </w:r>
      <w:proofErr w:type="spellStart"/>
      <w:r w:rsidR="002E51B1" w:rsidRPr="00D80118">
        <w:rPr>
          <w:color w:val="000000"/>
          <w:kern w:val="1"/>
          <w:lang w:eastAsia="ar-SA"/>
        </w:rPr>
        <w:t>Flippo</w:t>
      </w:r>
      <w:proofErr w:type="spellEnd"/>
      <w:r w:rsidR="002E51B1" w:rsidRPr="00D80118">
        <w:rPr>
          <w:color w:val="000000"/>
          <w:kern w:val="1"/>
          <w:lang w:eastAsia="ar-SA"/>
        </w:rPr>
        <w:t xml:space="preserve">, </w:t>
      </w:r>
      <w:r w:rsidRPr="00D80118">
        <w:rPr>
          <w:color w:val="000000"/>
          <w:kern w:val="1"/>
          <w:lang w:eastAsia="ar-SA"/>
        </w:rPr>
        <w:t xml:space="preserve">D. </w:t>
      </w:r>
      <w:proofErr w:type="spellStart"/>
      <w:r w:rsidR="002E51B1" w:rsidRPr="00D80118">
        <w:rPr>
          <w:color w:val="000000"/>
          <w:kern w:val="1"/>
          <w:lang w:eastAsia="ar-SA"/>
        </w:rPr>
        <w:t>Mangus</w:t>
      </w:r>
      <w:proofErr w:type="spellEnd"/>
      <w:r w:rsidR="002E51B1" w:rsidRPr="00D80118">
        <w:rPr>
          <w:color w:val="000000"/>
          <w:kern w:val="1"/>
          <w:lang w:eastAsia="ar-SA"/>
        </w:rPr>
        <w:t xml:space="preserve">, and </w:t>
      </w:r>
      <w:r w:rsidRPr="00D80118">
        <w:rPr>
          <w:color w:val="000000"/>
          <w:kern w:val="1"/>
          <w:lang w:eastAsia="ar-SA"/>
        </w:rPr>
        <w:t xml:space="preserve">T.W. </w:t>
      </w:r>
      <w:r w:rsidR="002E51B1" w:rsidRPr="00D80118">
        <w:rPr>
          <w:color w:val="000000"/>
          <w:kern w:val="1"/>
          <w:lang w:eastAsia="ar-SA"/>
        </w:rPr>
        <w:t xml:space="preserve">Griffin. </w:t>
      </w:r>
      <w:r w:rsidRPr="00D80118">
        <w:rPr>
          <w:color w:val="000000"/>
          <w:kern w:val="1"/>
          <w:lang w:eastAsia="ar-SA"/>
        </w:rPr>
        <w:t>“</w:t>
      </w:r>
      <w:r w:rsidR="002E51B1" w:rsidRPr="00D80118">
        <w:rPr>
          <w:color w:val="000000"/>
          <w:kern w:val="1"/>
          <w:lang w:eastAsia="ar-SA"/>
        </w:rPr>
        <w:t xml:space="preserve">Real-time gauge wheel load </w:t>
      </w:r>
    </w:p>
    <w:p w:rsidR="008E2813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i/>
          <w:color w:val="000000"/>
          <w:kern w:val="1"/>
          <w:lang w:eastAsia="ar-SA"/>
        </w:rPr>
      </w:pPr>
      <w:r w:rsidRPr="00D80118">
        <w:rPr>
          <w:color w:val="000000"/>
          <w:kern w:val="1"/>
          <w:lang w:eastAsia="ar-SA"/>
        </w:rPr>
        <w:tab/>
      </w:r>
      <w:r w:rsidR="002E51B1" w:rsidRPr="00D80118">
        <w:rPr>
          <w:color w:val="000000"/>
          <w:kern w:val="1"/>
          <w:lang w:eastAsia="ar-SA"/>
        </w:rPr>
        <w:t>uniformity when using active planter downforce control system.</w:t>
      </w:r>
      <w:r w:rsidRPr="00D80118">
        <w:rPr>
          <w:color w:val="000000"/>
          <w:kern w:val="1"/>
          <w:lang w:eastAsia="ar-SA"/>
        </w:rPr>
        <w:t>”</w:t>
      </w:r>
      <w:r w:rsidR="002E51B1" w:rsidRPr="00D80118">
        <w:rPr>
          <w:color w:val="000000"/>
          <w:kern w:val="1"/>
          <w:lang w:eastAsia="ar-SA"/>
        </w:rPr>
        <w:t xml:space="preserve"> </w:t>
      </w:r>
      <w:r w:rsidR="002E51B1" w:rsidRPr="00D80118">
        <w:rPr>
          <w:i/>
          <w:color w:val="000000"/>
          <w:kern w:val="1"/>
          <w:lang w:eastAsia="ar-SA"/>
        </w:rPr>
        <w:t xml:space="preserve">American Society of </w:t>
      </w:r>
    </w:p>
    <w:p w:rsidR="002E51B1" w:rsidRPr="00D80118" w:rsidRDefault="008E2813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i/>
          <w:color w:val="000000"/>
          <w:kern w:val="1"/>
          <w:lang w:eastAsia="ar-SA"/>
        </w:rPr>
        <w:tab/>
      </w:r>
      <w:r w:rsidR="002E51B1" w:rsidRPr="00D80118">
        <w:rPr>
          <w:i/>
          <w:color w:val="000000"/>
          <w:kern w:val="1"/>
          <w:lang w:eastAsia="ar-SA"/>
        </w:rPr>
        <w:t>Agricultural and Biological Engineers Annual Meeting</w:t>
      </w:r>
      <w:r w:rsidRPr="00D80118">
        <w:rPr>
          <w:color w:val="000000"/>
          <w:kern w:val="1"/>
          <w:lang w:eastAsia="ar-SA"/>
        </w:rPr>
        <w:t>, Orlando, FL, July 17-20,</w:t>
      </w:r>
      <w:r w:rsidR="002E51B1" w:rsidRPr="00D80118">
        <w:rPr>
          <w:color w:val="000000"/>
          <w:kern w:val="1"/>
          <w:lang w:eastAsia="ar-SA"/>
        </w:rPr>
        <w:t xml:space="preserve"> 2016. </w:t>
      </w:r>
    </w:p>
    <w:p w:rsidR="002E51B1" w:rsidRPr="00D80118" w:rsidRDefault="002E51B1" w:rsidP="00091ACC">
      <w:pPr>
        <w:widowControl/>
        <w:autoSpaceDE/>
        <w:autoSpaceDN/>
        <w:adjustRightInd/>
        <w:jc w:val="left"/>
      </w:pPr>
    </w:p>
    <w:p w:rsidR="00590A24" w:rsidRPr="00D80118" w:rsidRDefault="00590A24" w:rsidP="00590A24">
      <w:pPr>
        <w:pStyle w:val="NoSpacing"/>
        <w:jc w:val="left"/>
      </w:pPr>
      <w:r w:rsidRPr="00D80118">
        <w:t xml:space="preserve">Tack, J.B. “Can Crop Productivity Indices Improve Crop Insurance Rates?” (with X. Li, K. Coble, and B. Barnett) </w:t>
      </w:r>
      <w:r w:rsidRPr="00D80118">
        <w:rPr>
          <w:i/>
        </w:rPr>
        <w:t>Agricultural and Applied Economics Association Annual Meeting</w:t>
      </w:r>
      <w:r w:rsidRPr="00D80118">
        <w:t>, Boston, MA, July 31-August 2, 2016.</w:t>
      </w:r>
      <w:r w:rsidRPr="00D80118">
        <w:br/>
      </w:r>
    </w:p>
    <w:p w:rsidR="00590A24" w:rsidRPr="00D80118" w:rsidRDefault="00590A24" w:rsidP="00590A24">
      <w:pPr>
        <w:pStyle w:val="NoSpacing"/>
        <w:jc w:val="left"/>
      </w:pPr>
      <w:r w:rsidRPr="00D80118">
        <w:t>Tack, J.B. “Estimating Site-Specific Crop Yield Response using Varying Coefficient Models.” (</w:t>
      </w:r>
      <w:proofErr w:type="gramStart"/>
      <w:r w:rsidRPr="00D80118">
        <w:t>with  X</w:t>
      </w:r>
      <w:proofErr w:type="gramEnd"/>
      <w:r w:rsidRPr="00D80118">
        <w:t xml:space="preserve">. Li, K. Coble, and B. Barnett) </w:t>
      </w:r>
      <w:r w:rsidRPr="00D80118">
        <w:rPr>
          <w:i/>
        </w:rPr>
        <w:t>Agricultural and Applied Economics Association Annual Meeting</w:t>
      </w:r>
      <w:r w:rsidRPr="00D80118">
        <w:t>, Boston, MA, July 31-August 2, 2016.</w:t>
      </w:r>
    </w:p>
    <w:p w:rsidR="00590A24" w:rsidRPr="00D80118" w:rsidRDefault="00590A24" w:rsidP="00590A24">
      <w:pPr>
        <w:pStyle w:val="NoSpacing"/>
        <w:jc w:val="left"/>
      </w:pPr>
      <w:r w:rsidRPr="00D80118">
        <w:lastRenderedPageBreak/>
        <w:t xml:space="preserve">Tack, J.B. “Spatial Differences in Methane Emissions from Rice Production in the Mid-South.” (with T. Francis, L.L. </w:t>
      </w:r>
      <w:proofErr w:type="spellStart"/>
      <w:r w:rsidRPr="00D80118">
        <w:t>Nalley</w:t>
      </w:r>
      <w:proofErr w:type="spellEnd"/>
      <w:r w:rsidRPr="00D80118">
        <w:t xml:space="preserve">, B. Dixon, A. Shew, A.P. Barkley, and K. </w:t>
      </w:r>
      <w:proofErr w:type="spellStart"/>
      <w:r w:rsidRPr="00D80118">
        <w:t>Brye</w:t>
      </w:r>
      <w:proofErr w:type="spellEnd"/>
      <w:r w:rsidRPr="00D80118">
        <w:t xml:space="preserve">) </w:t>
      </w:r>
      <w:r w:rsidRPr="00D80118">
        <w:rPr>
          <w:i/>
        </w:rPr>
        <w:t>Agricultural and Applied Economics Association Annual Meeting</w:t>
      </w:r>
      <w:r w:rsidRPr="00D80118">
        <w:t>, Boston, MA, July 31-August 2, 2016.</w:t>
      </w:r>
      <w:r w:rsidRPr="00D80118">
        <w:br/>
      </w:r>
    </w:p>
    <w:p w:rsidR="00590A24" w:rsidRPr="00D80118" w:rsidRDefault="00590A24" w:rsidP="00590A24">
      <w:pPr>
        <w:pStyle w:val="NoSpacing"/>
        <w:jc w:val="left"/>
      </w:pPr>
      <w:r w:rsidRPr="00D80118">
        <w:t xml:space="preserve">Tack, J.B. “A Theoretical Analysis of Multiproduct Mergers: Application in the Major Meat Sectors.” (with B. Sanderson, K. </w:t>
      </w:r>
      <w:proofErr w:type="spellStart"/>
      <w:r w:rsidRPr="00D80118">
        <w:t>Coatney</w:t>
      </w:r>
      <w:proofErr w:type="spellEnd"/>
      <w:r w:rsidRPr="00D80118">
        <w:t xml:space="preserve">, and B. </w:t>
      </w:r>
      <w:proofErr w:type="spellStart"/>
      <w:r w:rsidRPr="00D80118">
        <w:t>Parman</w:t>
      </w:r>
      <w:proofErr w:type="spellEnd"/>
      <w:r w:rsidRPr="00D80118">
        <w:t xml:space="preserve">) </w:t>
      </w:r>
      <w:r w:rsidRPr="00D80118">
        <w:rPr>
          <w:i/>
        </w:rPr>
        <w:t>Agricultural and Applied Economics Association Annual Meeting</w:t>
      </w:r>
      <w:r w:rsidRPr="00D80118">
        <w:t xml:space="preserve">, Boston, MA, July 31-August 2, 2016. </w:t>
      </w:r>
      <w:r w:rsidRPr="00D80118">
        <w:br/>
      </w:r>
    </w:p>
    <w:p w:rsidR="00590A24" w:rsidRPr="00D80118" w:rsidRDefault="00590A24" w:rsidP="00590A24">
      <w:pPr>
        <w:pStyle w:val="NoSpacing"/>
        <w:jc w:val="left"/>
      </w:pPr>
      <w:r w:rsidRPr="00D80118">
        <w:t xml:space="preserve">Tack, J.B. “Cotton Premium Rate Heterogeneities and Implications under Climate Change.” (with C. </w:t>
      </w:r>
      <w:proofErr w:type="spellStart"/>
      <w:r w:rsidRPr="00D80118">
        <w:t>Siameh</w:t>
      </w:r>
      <w:proofErr w:type="spellEnd"/>
      <w:r w:rsidRPr="00D80118">
        <w:t xml:space="preserve">, B. Barnett, and A. </w:t>
      </w:r>
      <w:proofErr w:type="spellStart"/>
      <w:r w:rsidRPr="00D80118">
        <w:t>Harri</w:t>
      </w:r>
      <w:proofErr w:type="spellEnd"/>
      <w:r w:rsidRPr="00D80118">
        <w:t xml:space="preserve">) </w:t>
      </w:r>
      <w:r w:rsidRPr="00D80118">
        <w:rPr>
          <w:i/>
        </w:rPr>
        <w:t>Southern Agricultural and Economics Association Annual Meeting</w:t>
      </w:r>
      <w:r w:rsidRPr="00D80118">
        <w:t xml:space="preserve">, </w:t>
      </w:r>
      <w:r w:rsidRPr="00D80118">
        <w:rPr>
          <w:rFonts w:eastAsiaTheme="minorHAnsi"/>
        </w:rPr>
        <w:t>Washington, DC, November 20, 2016.</w:t>
      </w:r>
    </w:p>
    <w:p w:rsidR="00590A24" w:rsidRPr="00D80118" w:rsidRDefault="00590A24" w:rsidP="00590A24">
      <w:pPr>
        <w:pStyle w:val="NoSpacing"/>
        <w:jc w:val="left"/>
      </w:pPr>
    </w:p>
    <w:p w:rsidR="00590A24" w:rsidRPr="00D80118" w:rsidRDefault="00590A24" w:rsidP="00590A24">
      <w:pPr>
        <w:pStyle w:val="NoSpacing"/>
        <w:jc w:val="left"/>
      </w:pPr>
      <w:r w:rsidRPr="00D80118">
        <w:t xml:space="preserve">Tack, J.B. “Determining the Effectiveness of Exchange Traded Funds as a Risk Management Tool.” (with W. Maples, A. </w:t>
      </w:r>
      <w:proofErr w:type="spellStart"/>
      <w:r w:rsidRPr="00D80118">
        <w:t>Harri</w:t>
      </w:r>
      <w:proofErr w:type="spellEnd"/>
      <w:r w:rsidRPr="00D80118">
        <w:t xml:space="preserve">, J. Riley, and B. Williams) </w:t>
      </w:r>
      <w:r w:rsidRPr="00D80118">
        <w:rPr>
          <w:i/>
        </w:rPr>
        <w:t>Southern Agricultural Economics Association Annual Meeting</w:t>
      </w:r>
      <w:r w:rsidRPr="00D80118">
        <w:t xml:space="preserve">, </w:t>
      </w:r>
      <w:r w:rsidRPr="00D80118">
        <w:rPr>
          <w:rFonts w:eastAsiaTheme="minorHAnsi"/>
        </w:rPr>
        <w:t>Washington, DC, November 20, 2016.</w:t>
      </w:r>
      <w:r w:rsidRPr="00D80118">
        <w:br/>
      </w:r>
    </w:p>
    <w:p w:rsidR="00A6446E" w:rsidRPr="00D80118" w:rsidRDefault="00A6446E" w:rsidP="00091ACC">
      <w:pPr>
        <w:pStyle w:val="NoSpacing"/>
        <w:jc w:val="left"/>
      </w:pPr>
      <w:r w:rsidRPr="00D80118">
        <w:t xml:space="preserve">Taylor, M.R. and A. </w:t>
      </w:r>
      <w:proofErr w:type="spellStart"/>
      <w:r w:rsidRPr="00D80118">
        <w:t>Bekkerman</w:t>
      </w:r>
      <w:proofErr w:type="spellEnd"/>
      <w:r w:rsidRPr="00D80118">
        <w:t xml:space="preserve">. “Market Concentration in the Kansas Grain Handling Industry.” </w:t>
      </w:r>
      <w:r w:rsidRPr="00D80118">
        <w:rPr>
          <w:i/>
        </w:rPr>
        <w:t>NCCC-134 Conference on Applied Commodity Price Analysis, Forecasting, and Market Risk Management</w:t>
      </w:r>
      <w:r w:rsidRPr="00D80118">
        <w:t>, St. Louis, MO, April 2016.</w:t>
      </w:r>
    </w:p>
    <w:p w:rsidR="00A6446E" w:rsidRPr="00D80118" w:rsidRDefault="00A6446E" w:rsidP="00091ACC">
      <w:pPr>
        <w:pStyle w:val="NoSpacing"/>
        <w:jc w:val="left"/>
      </w:pPr>
    </w:p>
    <w:p w:rsidR="008A3FC6" w:rsidRPr="00D80118" w:rsidRDefault="00211499" w:rsidP="00091ACC">
      <w:pPr>
        <w:pStyle w:val="NoSpacing"/>
        <w:jc w:val="left"/>
      </w:pPr>
      <w:r w:rsidRPr="00D80118">
        <w:t>Taylor, M.R.</w:t>
      </w:r>
      <w:r w:rsidR="008A3FC6" w:rsidRPr="00D80118">
        <w:t xml:space="preserve"> and A.M. Featherstone. “Social Capital and Farmland Leasing Relationships.”</w:t>
      </w:r>
    </w:p>
    <w:p w:rsidR="008A3FC6" w:rsidRPr="00D80118" w:rsidRDefault="008A3FC6" w:rsidP="00091ACC">
      <w:pPr>
        <w:pStyle w:val="NoSpacing"/>
        <w:jc w:val="left"/>
      </w:pPr>
      <w:r w:rsidRPr="00D80118">
        <w:tab/>
      </w:r>
      <w:r w:rsidRPr="00D80118">
        <w:rPr>
          <w:i/>
        </w:rPr>
        <w:t>Dept. of Agricultural Economics Seminar Series</w:t>
      </w:r>
      <w:r w:rsidRPr="00D80118">
        <w:t>, University of Nebraska, Lincoln, NE, February 2016.</w:t>
      </w:r>
    </w:p>
    <w:p w:rsidR="008A3FC6" w:rsidRPr="00D80118" w:rsidRDefault="008A3FC6" w:rsidP="00091ACC">
      <w:pPr>
        <w:pStyle w:val="NoSpacing"/>
        <w:jc w:val="left"/>
      </w:pPr>
    </w:p>
    <w:p w:rsidR="00A6446E" w:rsidRPr="00D80118" w:rsidRDefault="00A6446E" w:rsidP="00091ACC">
      <w:pPr>
        <w:pStyle w:val="NoSpacing"/>
        <w:jc w:val="left"/>
      </w:pPr>
      <w:r w:rsidRPr="00D80118">
        <w:t>Taylor, M.R. and A.M. Featherstone. “Social Capital and Farmland Leasing Relationships.”</w:t>
      </w:r>
    </w:p>
    <w:p w:rsidR="00A6446E" w:rsidRPr="00D80118" w:rsidRDefault="00A6446E" w:rsidP="00091ACC">
      <w:pPr>
        <w:pStyle w:val="NoSpacing"/>
        <w:jc w:val="left"/>
      </w:pPr>
      <w:r w:rsidRPr="00D80118">
        <w:tab/>
      </w:r>
      <w:r w:rsidRPr="00D80118">
        <w:rPr>
          <w:i/>
        </w:rPr>
        <w:t>NC-1177</w:t>
      </w:r>
      <w:r w:rsidRPr="00D80118">
        <w:t xml:space="preserve"> </w:t>
      </w:r>
      <w:r w:rsidRPr="00D80118">
        <w:rPr>
          <w:i/>
        </w:rPr>
        <w:t>Conference</w:t>
      </w:r>
      <w:r w:rsidRPr="00D80118">
        <w:t>, Denver, CO, October 2016.</w:t>
      </w:r>
    </w:p>
    <w:p w:rsidR="00A6446E" w:rsidRDefault="00A6446E" w:rsidP="00091ACC">
      <w:pPr>
        <w:widowControl/>
        <w:autoSpaceDE/>
        <w:autoSpaceDN/>
        <w:adjustRightInd/>
        <w:ind w:left="0" w:firstLine="0"/>
        <w:jc w:val="left"/>
      </w:pPr>
    </w:p>
    <w:p w:rsidR="00DC5E37" w:rsidRDefault="00DC5E37" w:rsidP="00B86786">
      <w:pPr>
        <w:jc w:val="left"/>
      </w:pPr>
      <w:r>
        <w:t xml:space="preserve">Taylor, M.R., and A.M. Featherstone.  “The Value of Social Capital in Cropland Leasing Relationships.”  </w:t>
      </w:r>
      <w:r>
        <w:rPr>
          <w:i/>
        </w:rPr>
        <w:t>Agricultural and Rural Finance Markets in Transition</w:t>
      </w:r>
      <w:r w:rsidR="004545C0">
        <w:rPr>
          <w:i/>
        </w:rPr>
        <w:t>,</w:t>
      </w:r>
      <w:r>
        <w:t xml:space="preserve"> NC-1177 meeting, Federal Reserve Bank of Kansas City, Denver, CO, October 4, 2016.</w:t>
      </w:r>
    </w:p>
    <w:p w:rsidR="00DC5E37" w:rsidRDefault="00DC5E37" w:rsidP="00B86786">
      <w:pPr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jc w:val="left"/>
      </w:pPr>
      <w:r w:rsidRPr="00D80118">
        <w:t xml:space="preserve">Tonsor, G.T. “Beef and Cattle Market Outlook.” </w:t>
      </w:r>
      <w:r w:rsidRPr="00D80118">
        <w:rPr>
          <w:i/>
        </w:rPr>
        <w:t>Extension Meeting for Cattle Producers</w:t>
      </w:r>
      <w:r w:rsidRPr="00D80118">
        <w:t xml:space="preserve">, Wilson, KS, January 14, 2016. </w:t>
      </w:r>
    </w:p>
    <w:p w:rsidR="00FF227F" w:rsidRPr="00D80118" w:rsidRDefault="00FF227F" w:rsidP="00B86786">
      <w:pPr>
        <w:widowControl/>
        <w:autoSpaceDE/>
        <w:autoSpaceDN/>
        <w:adjustRightInd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jc w:val="left"/>
      </w:pPr>
      <w:r w:rsidRPr="00D80118">
        <w:t xml:space="preserve">Tonsor, G.T. “Beef Cattle Market Outlook &amp; Cow-Calf Decision-Making Overview.” </w:t>
      </w:r>
      <w:r w:rsidRPr="00D80118">
        <w:rPr>
          <w:i/>
        </w:rPr>
        <w:t>Extension Meeting for Cattle Producers</w:t>
      </w:r>
      <w:r w:rsidRPr="00D80118">
        <w:t>, Arnold, NE and Geneva, NE, January 19-20, 2016; and St. John, KS, January 21, 2016.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“Feeder Cattle Price Risk Management.” </w:t>
      </w:r>
      <w:r w:rsidRPr="00D80118">
        <w:rPr>
          <w:i/>
        </w:rPr>
        <w:t>RAM Workshop</w:t>
      </w:r>
      <w:r w:rsidRPr="00D80118">
        <w:t xml:space="preserve">, Wamego, KS, January </w:t>
      </w:r>
      <w:r w:rsidRPr="00D80118">
        <w:br/>
      </w:r>
      <w:r w:rsidRPr="00D80118">
        <w:tab/>
        <w:t>25, 2016.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 xml:space="preserve">Tonsor, G.T. “What We’ve Learned During the Past Two Years about the Pork Sector.” </w:t>
      </w:r>
      <w:r w:rsidRPr="00D80118">
        <w:rPr>
          <w:i/>
        </w:rPr>
        <w:t xml:space="preserve">Swine </w:t>
      </w:r>
    </w:p>
    <w:p w:rsidR="00FF227F" w:rsidRPr="00D80118" w:rsidRDefault="00FF227F" w:rsidP="00B86786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  <w:t>Profitability Conference</w:t>
      </w:r>
      <w:r w:rsidRPr="00D80118">
        <w:t xml:space="preserve">, Kansas State University, Manhattan, KS, February 2, 2016. 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981587" w:rsidRPr="00D80118" w:rsidRDefault="00981587" w:rsidP="00B86786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lastRenderedPageBreak/>
        <w:t xml:space="preserve">Tonsor, G.T. “An Appreciative Look Back &amp; Glimpse Forward from a Broken Crystal Ball.” </w:t>
      </w:r>
      <w:r w:rsidRPr="00D80118">
        <w:br/>
      </w:r>
      <w:r w:rsidRPr="00D80118">
        <w:tab/>
      </w:r>
      <w:proofErr w:type="spellStart"/>
      <w:r w:rsidRPr="00D80118">
        <w:rPr>
          <w:i/>
        </w:rPr>
        <w:t>AgriLeader</w:t>
      </w:r>
      <w:proofErr w:type="spellEnd"/>
      <w:r w:rsidRPr="00D80118">
        <w:rPr>
          <w:i/>
        </w:rPr>
        <w:t xml:space="preserve"> and FFA Alumni Banquet</w:t>
      </w:r>
      <w:r w:rsidRPr="00D80118">
        <w:t>, Monroe City, MO, February 8, 2016.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jc w:val="left"/>
      </w:pPr>
      <w:r w:rsidRPr="00D80118">
        <w:t xml:space="preserve">Tonsor, G.T. “Cattle Industry Outlook.” </w:t>
      </w:r>
      <w:r w:rsidRPr="00D80118">
        <w:rPr>
          <w:i/>
        </w:rPr>
        <w:t>KSU Cattlemen’s Day</w:t>
      </w:r>
      <w:r w:rsidRPr="00D80118">
        <w:t xml:space="preserve">, Kansas State University, Manhattan, KS, March 4, 2016.   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“Assessment of the Economic Impacts of </w:t>
      </w:r>
      <w:proofErr w:type="spellStart"/>
      <w:r w:rsidRPr="00D80118">
        <w:t>PEDv</w:t>
      </w:r>
      <w:proofErr w:type="spellEnd"/>
      <w:r w:rsidRPr="00D80118">
        <w:t xml:space="preserve">.” </w:t>
      </w:r>
      <w:r w:rsidRPr="00D80118">
        <w:rPr>
          <w:i/>
        </w:rPr>
        <w:t xml:space="preserve">National Institute for Animal </w:t>
      </w:r>
      <w:r w:rsidRPr="00D80118">
        <w:rPr>
          <w:i/>
        </w:rPr>
        <w:br/>
      </w:r>
      <w:r w:rsidRPr="00D80118">
        <w:rPr>
          <w:i/>
        </w:rPr>
        <w:tab/>
        <w:t>Agriculture Annual Meeting</w:t>
      </w:r>
      <w:r w:rsidRPr="00D80118">
        <w:t xml:space="preserve">, Kansas City, MO, April 5, 2016.   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“Economics of Biosecurity.” </w:t>
      </w:r>
      <w:r w:rsidRPr="00D80118">
        <w:rPr>
          <w:i/>
        </w:rPr>
        <w:t>National Institute for Animal Agriculture</w:t>
      </w:r>
      <w:r w:rsidRPr="00D80118">
        <w:t xml:space="preserve"> </w:t>
      </w:r>
      <w:r w:rsidRPr="00D80118">
        <w:rPr>
          <w:i/>
        </w:rPr>
        <w:t xml:space="preserve">Annual </w:t>
      </w:r>
      <w:r w:rsidRPr="00D80118">
        <w:rPr>
          <w:i/>
        </w:rPr>
        <w:br/>
      </w:r>
      <w:r w:rsidRPr="00D80118">
        <w:rPr>
          <w:i/>
        </w:rPr>
        <w:tab/>
        <w:t>Meeting</w:t>
      </w:r>
      <w:r w:rsidRPr="00D80118">
        <w:t xml:space="preserve">, Kansas City, MO, April 5, 2016. 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B86786">
      <w:pPr>
        <w:widowControl/>
        <w:autoSpaceDE/>
        <w:autoSpaceDN/>
        <w:adjustRightInd/>
        <w:jc w:val="left"/>
      </w:pPr>
      <w:r w:rsidRPr="00D80118">
        <w:t xml:space="preserve">Tonsor, G.T. “Understanding Incentives for Livestock Biosecurity Investments &amp; Efforts.” </w:t>
      </w:r>
      <w:r w:rsidRPr="00D80118">
        <w:br/>
      </w:r>
      <w:r w:rsidRPr="00D80118">
        <w:rPr>
          <w:i/>
        </w:rPr>
        <w:t>National Institute for Animal Agriculture Annual Meeting</w:t>
      </w:r>
      <w:r w:rsidRPr="00D80118">
        <w:t>, Kansas City, MO, April 6, 2016.</w:t>
      </w:r>
    </w:p>
    <w:p w:rsidR="00FF227F" w:rsidRDefault="00FF227F" w:rsidP="00B86786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“Beef-Cattle Industry Outlook.” </w:t>
      </w:r>
      <w:r w:rsidRPr="00D80118">
        <w:rPr>
          <w:i/>
        </w:rPr>
        <w:t>Industry Outlook Conference</w:t>
      </w:r>
      <w:r w:rsidRPr="00D80118">
        <w:t xml:space="preserve">, West Des Moines, </w:t>
      </w:r>
      <w:r w:rsidRPr="00D80118">
        <w:br/>
      </w:r>
      <w:r w:rsidRPr="00D80118">
        <w:tab/>
        <w:t>IA, April 14, 2016.</w:t>
      </w: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“Beef-Cattle Industry Outlook.” </w:t>
      </w:r>
      <w:r w:rsidRPr="00D80118">
        <w:rPr>
          <w:i/>
        </w:rPr>
        <w:t>K-State Agricultural Research Center Roundup</w:t>
      </w:r>
      <w:r w:rsidRPr="00D80118">
        <w:t xml:space="preserve">, </w:t>
      </w:r>
      <w:r w:rsidRPr="00D80118">
        <w:br/>
      </w:r>
      <w:r w:rsidRPr="00D80118">
        <w:tab/>
        <w:t>Hays, KS, April 21, 2016.</w:t>
      </w:r>
    </w:p>
    <w:p w:rsidR="00981587" w:rsidRPr="00D80118" w:rsidRDefault="00981587" w:rsidP="00091AC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jc w:val="left"/>
      </w:pPr>
      <w:r w:rsidRPr="00D80118">
        <w:t xml:space="preserve">Tonsor, G.T. “Animal Welfare Perceptions of U.S. Cow-Calf Producers and Consumers: </w:t>
      </w:r>
      <w:r w:rsidRPr="00D80118">
        <w:br/>
      </w:r>
      <w:r w:rsidRPr="00D80118">
        <w:tab/>
        <w:t xml:space="preserve">Economic and Educational Implications.” </w:t>
      </w:r>
      <w:r w:rsidRPr="00D80118">
        <w:rPr>
          <w:i/>
        </w:rPr>
        <w:t xml:space="preserve">Extension Risk Management Education </w:t>
      </w:r>
      <w:r w:rsidRPr="00D80118">
        <w:rPr>
          <w:i/>
        </w:rPr>
        <w:tab/>
        <w:t>National Conference</w:t>
      </w:r>
      <w:r w:rsidRPr="00D80118">
        <w:t>, Ft. Worth, TX, April 28, 2016.</w:t>
      </w: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and T.C. Schroeder. “What’s the North American Beef Market Look Like 20 Years </w:t>
      </w:r>
      <w:r w:rsidRPr="00D80118">
        <w:br/>
      </w:r>
      <w:r w:rsidRPr="00D80118">
        <w:tab/>
        <w:t xml:space="preserve">from Now?” </w:t>
      </w:r>
      <w:r w:rsidRPr="00D80118">
        <w:rPr>
          <w:i/>
        </w:rPr>
        <w:t>Beef Improvement Federation Annual Meeting and Symposium</w:t>
      </w:r>
      <w:r w:rsidRPr="00D80118">
        <w:t xml:space="preserve">, Manhattan, </w:t>
      </w:r>
      <w:r w:rsidRPr="00D80118">
        <w:br/>
      </w:r>
      <w:r w:rsidRPr="00D80118">
        <w:tab/>
        <w:t xml:space="preserve">KS, June 15, 2016. </w:t>
      </w:r>
    </w:p>
    <w:p w:rsidR="00FF227F" w:rsidRDefault="00FF227F" w:rsidP="00FF227F">
      <w:pPr>
        <w:widowControl/>
        <w:autoSpaceDE/>
        <w:autoSpaceDN/>
        <w:adjustRightInd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“Why Do Producers Partially Implement Biosecurity Recommendations of </w:t>
      </w:r>
      <w:r w:rsidRPr="00D80118">
        <w:br/>
      </w:r>
      <w:r w:rsidRPr="00D80118">
        <w:tab/>
        <w:t xml:space="preserve">Experts?” Economics of Animal Health Session, Agribusiness Economics and </w:t>
      </w: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ab/>
        <w:t xml:space="preserve">Management Session, </w:t>
      </w:r>
      <w:r w:rsidRPr="00D80118">
        <w:rPr>
          <w:i/>
        </w:rPr>
        <w:t>Agricultural and Applied Economics Association Annual Meeting</w:t>
      </w:r>
      <w:r w:rsidRPr="00D80118">
        <w:t xml:space="preserve">, </w:t>
      </w:r>
      <w:r w:rsidRPr="00D80118">
        <w:br/>
      </w:r>
      <w:r w:rsidRPr="00D80118">
        <w:tab/>
        <w:t>Boston, MA, August 2, 2016.</w:t>
      </w:r>
    </w:p>
    <w:p w:rsidR="00FF227F" w:rsidRDefault="00FF227F" w:rsidP="00FF227F">
      <w:pPr>
        <w:widowControl/>
        <w:autoSpaceDE/>
        <w:autoSpaceDN/>
        <w:adjustRightInd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jc w:val="left"/>
      </w:pPr>
      <w:r w:rsidRPr="00D80118">
        <w:t xml:space="preserve">Tonsor, G.T. “Beef-Cattle Industry Outlook Overview.” </w:t>
      </w:r>
      <w:r w:rsidRPr="00D80118">
        <w:rPr>
          <w:i/>
        </w:rPr>
        <w:t>Midwest, Great Plains, and Western</w:t>
      </w:r>
      <w:r w:rsidRPr="00D80118">
        <w:rPr>
          <w:i/>
        </w:rPr>
        <w:br/>
        <w:t xml:space="preserve"> Outlook Conference</w:t>
      </w:r>
      <w:r w:rsidRPr="00D80118">
        <w:t>, Des Moines, IA, August 15, 2016.</w:t>
      </w:r>
    </w:p>
    <w:p w:rsidR="00FF227F" w:rsidRPr="00D80118" w:rsidRDefault="00FF227F" w:rsidP="00FF227F">
      <w:pPr>
        <w:widowControl/>
        <w:autoSpaceDE/>
        <w:autoSpaceDN/>
        <w:adjustRightInd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jc w:val="left"/>
      </w:pPr>
      <w:r w:rsidRPr="00D80118">
        <w:t xml:space="preserve">Tonsor, G.T. “Livestock Industry Outlook Overview.” </w:t>
      </w:r>
      <w:r w:rsidRPr="00D80118">
        <w:rPr>
          <w:i/>
        </w:rPr>
        <w:t>Risk and Profit Conference,</w:t>
      </w:r>
      <w:r w:rsidRPr="00D80118">
        <w:t xml:space="preserve"> Department </w:t>
      </w:r>
      <w:r w:rsidRPr="00D80118">
        <w:br/>
        <w:t xml:space="preserve">of Agricultural Economics, Kansas State University, Manhattan, KS, August </w:t>
      </w:r>
      <w:r>
        <w:t>18-</w:t>
      </w:r>
      <w:r w:rsidRPr="00D80118">
        <w:t>19, 2016.</w:t>
      </w:r>
    </w:p>
    <w:p w:rsidR="00FF227F" w:rsidRDefault="00FF227F" w:rsidP="00FF227F">
      <w:pPr>
        <w:widowControl/>
        <w:autoSpaceDE/>
        <w:autoSpaceDN/>
        <w:adjustRightInd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“The U.S. Beef Industry in 20 Years.” </w:t>
      </w:r>
      <w:r w:rsidRPr="00D80118">
        <w:rPr>
          <w:i/>
        </w:rPr>
        <w:t>Risk and Profit Conference</w:t>
      </w:r>
      <w:r w:rsidRPr="00D80118">
        <w:t xml:space="preserve">, Department of </w:t>
      </w:r>
      <w:r w:rsidRPr="00D80118">
        <w:br/>
      </w:r>
      <w:r w:rsidRPr="00D80118">
        <w:tab/>
        <w:t>Agricultural Economics, Kansas State University, Manhattan, KS, August 18</w:t>
      </w:r>
      <w:r>
        <w:t>-19</w:t>
      </w:r>
      <w:r w:rsidRPr="00D80118">
        <w:t>, 2016.</w:t>
      </w:r>
    </w:p>
    <w:p w:rsidR="00FF227F" w:rsidRDefault="00FF227F" w:rsidP="00FF227F">
      <w:pPr>
        <w:widowControl/>
        <w:autoSpaceDE/>
        <w:autoSpaceDN/>
        <w:adjustRightInd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jc w:val="left"/>
      </w:pPr>
      <w:r w:rsidRPr="00D80118">
        <w:lastRenderedPageBreak/>
        <w:t xml:space="preserve">Tonsor, G.T. “Beef Cattle Outlook.” </w:t>
      </w:r>
      <w:r w:rsidRPr="00D80118">
        <w:rPr>
          <w:i/>
        </w:rPr>
        <w:t>Beef Stocker Field Day</w:t>
      </w:r>
      <w:r w:rsidRPr="00D80118">
        <w:t>, Kansas State University, Manhattan, KS, September 22, 2016.</w:t>
      </w:r>
    </w:p>
    <w:p w:rsidR="00FF227F" w:rsidRPr="00D80118" w:rsidRDefault="00FF227F" w:rsidP="00FF227F">
      <w:pPr>
        <w:widowControl/>
        <w:autoSpaceDE/>
        <w:autoSpaceDN/>
        <w:adjustRightInd/>
        <w:jc w:val="left"/>
      </w:pPr>
    </w:p>
    <w:p w:rsidR="00981587" w:rsidRPr="00D80118" w:rsidRDefault="00981587" w:rsidP="00091ACC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“Beef and Cattle Market Outlook.” </w:t>
      </w:r>
      <w:r w:rsidR="00FE780D" w:rsidRPr="00FE780D">
        <w:rPr>
          <w:i/>
        </w:rPr>
        <w:t xml:space="preserve">K-State </w:t>
      </w:r>
      <w:r w:rsidRPr="00FE780D">
        <w:rPr>
          <w:i/>
        </w:rPr>
        <w:t>Ag</w:t>
      </w:r>
      <w:r w:rsidRPr="00D80118">
        <w:rPr>
          <w:i/>
        </w:rPr>
        <w:t xml:space="preserve"> Lenders Conference</w:t>
      </w:r>
      <w:r w:rsidRPr="00D80118">
        <w:t xml:space="preserve">, Garden City, </w:t>
      </w:r>
      <w:r w:rsidRPr="00D80118">
        <w:br/>
      </w:r>
      <w:r w:rsidRPr="00D80118">
        <w:tab/>
        <w:t>KS; Manhattan, KS, October 4-5, 2016.</w:t>
      </w:r>
    </w:p>
    <w:p w:rsidR="00981587" w:rsidRPr="00D80118" w:rsidRDefault="00981587" w:rsidP="00091ACC">
      <w:pPr>
        <w:widowControl/>
        <w:autoSpaceDE/>
        <w:autoSpaceDN/>
        <w:adjustRightInd/>
        <w:ind w:left="0" w:firstLine="0"/>
        <w:jc w:val="left"/>
      </w:pPr>
    </w:p>
    <w:p w:rsidR="00FF227F" w:rsidRPr="00D80118" w:rsidRDefault="00FF227F" w:rsidP="00FF227F">
      <w:pPr>
        <w:widowControl/>
        <w:autoSpaceDE/>
        <w:autoSpaceDN/>
        <w:adjustRightInd/>
        <w:ind w:left="0" w:firstLine="0"/>
        <w:jc w:val="left"/>
      </w:pPr>
      <w:r w:rsidRPr="00D80118">
        <w:t xml:space="preserve">Tonsor, G.T. “U.S. Beef Industry in 20 Years.” </w:t>
      </w:r>
      <w:r w:rsidRPr="00D80118">
        <w:rPr>
          <w:i/>
        </w:rPr>
        <w:t>Academy of Veterinary Consultants,</w:t>
      </w:r>
      <w:r w:rsidRPr="00D80118">
        <w:t xml:space="preserve"> Denver, CO, </w:t>
      </w:r>
      <w:r w:rsidRPr="00D80118">
        <w:br/>
      </w:r>
      <w:r w:rsidRPr="00D80118">
        <w:tab/>
        <w:t>December 2, 2016.</w:t>
      </w:r>
    </w:p>
    <w:p w:rsidR="00FF227F" w:rsidRDefault="00FF227F" w:rsidP="00091ACC">
      <w:pPr>
        <w:widowControl/>
        <w:autoSpaceDE/>
        <w:autoSpaceDN/>
        <w:adjustRightInd/>
        <w:ind w:left="0" w:firstLine="0"/>
        <w:jc w:val="left"/>
      </w:pPr>
    </w:p>
    <w:p w:rsidR="00981587" w:rsidRPr="00D80118" w:rsidRDefault="00981587" w:rsidP="00091ACC">
      <w:pPr>
        <w:widowControl/>
        <w:autoSpaceDE/>
        <w:autoSpaceDN/>
        <w:adjustRightInd/>
        <w:ind w:left="0" w:firstLine="0"/>
        <w:jc w:val="left"/>
        <w:rPr>
          <w:i/>
        </w:rPr>
      </w:pPr>
      <w:r w:rsidRPr="00D80118">
        <w:t xml:space="preserve">Tonsor, G.T. “Beef and Cattle Market Outlook.” </w:t>
      </w:r>
      <w:r w:rsidRPr="00D80118">
        <w:rPr>
          <w:i/>
        </w:rPr>
        <w:t xml:space="preserve">County Extension Meeting for Local Cattle </w:t>
      </w:r>
    </w:p>
    <w:p w:rsidR="00981587" w:rsidRPr="00D80118" w:rsidRDefault="00981587" w:rsidP="00091ACC">
      <w:pPr>
        <w:widowControl/>
        <w:autoSpaceDE/>
        <w:autoSpaceDN/>
        <w:adjustRightInd/>
        <w:ind w:left="0" w:firstLine="0"/>
        <w:jc w:val="left"/>
      </w:pPr>
      <w:r w:rsidRPr="00D80118">
        <w:rPr>
          <w:i/>
        </w:rPr>
        <w:tab/>
        <w:t>Producers</w:t>
      </w:r>
      <w:r w:rsidRPr="00D80118">
        <w:t>, Abilene, KS, December 5, 2016.</w:t>
      </w:r>
    </w:p>
    <w:p w:rsidR="00981587" w:rsidRPr="00D80118" w:rsidRDefault="00981587" w:rsidP="00091ACC">
      <w:pPr>
        <w:widowControl/>
        <w:autoSpaceDE/>
        <w:autoSpaceDN/>
        <w:adjustRightInd/>
        <w:jc w:val="left"/>
      </w:pPr>
    </w:p>
    <w:p w:rsidR="00A508A7" w:rsidRPr="00D80118" w:rsidRDefault="00A508A7" w:rsidP="00091ACC">
      <w:pPr>
        <w:widowControl/>
        <w:autoSpaceDE/>
        <w:autoSpaceDN/>
        <w:adjustRightInd/>
        <w:jc w:val="left"/>
      </w:pPr>
      <w:proofErr w:type="spellStart"/>
      <w:r w:rsidRPr="00D80118">
        <w:t>Tsiboe</w:t>
      </w:r>
      <w:proofErr w:type="spellEnd"/>
      <w:r w:rsidRPr="00D80118">
        <w:t xml:space="preserve">, F., </w:t>
      </w:r>
      <w:r w:rsidR="00571545" w:rsidRPr="00D80118">
        <w:t xml:space="preserve">Y.A. </w:t>
      </w:r>
      <w:r w:rsidRPr="00D80118">
        <w:t xml:space="preserve">Zereyesus, E. </w:t>
      </w:r>
      <w:proofErr w:type="spellStart"/>
      <w:r w:rsidRPr="00D80118">
        <w:t>Osei</w:t>
      </w:r>
      <w:proofErr w:type="spellEnd"/>
      <w:r w:rsidRPr="00D80118">
        <w:t>, and J. S. Popp</w:t>
      </w:r>
      <w:r w:rsidR="00AE35F6" w:rsidRPr="00D80118">
        <w:t>.</w:t>
      </w:r>
      <w:r w:rsidRPr="00D80118">
        <w:t xml:space="preserve"> “</w:t>
      </w:r>
      <w:r w:rsidRPr="00D80118">
        <w:rPr>
          <w:bCs/>
        </w:rPr>
        <w:t>Food and Nutrition Security implications of Women’s Empowerment in Agriculture: Insights from northern Ghana</w:t>
      </w:r>
      <w:r w:rsidR="00AE35F6" w:rsidRPr="00D80118">
        <w:rPr>
          <w:bCs/>
        </w:rPr>
        <w:t>.</w:t>
      </w:r>
      <w:r w:rsidRPr="00D80118">
        <w:rPr>
          <w:bCs/>
        </w:rPr>
        <w:t>”</w:t>
      </w:r>
      <w:r w:rsidRPr="00D80118">
        <w:t xml:space="preserve"> </w:t>
      </w:r>
      <w:r w:rsidRPr="00D80118">
        <w:rPr>
          <w:i/>
        </w:rPr>
        <w:t>26th Annual World Symposium of the International Food and Agribusiness Association</w:t>
      </w:r>
      <w:r w:rsidRPr="00D80118">
        <w:t>, Aarhus, Denmark, June 19-23, 2016 (Best paper finalist).</w:t>
      </w:r>
    </w:p>
    <w:p w:rsidR="00A508A7" w:rsidRPr="00D80118" w:rsidRDefault="00A508A7" w:rsidP="00091ACC">
      <w:pPr>
        <w:ind w:left="360"/>
        <w:jc w:val="left"/>
      </w:pPr>
    </w:p>
    <w:p w:rsidR="00043EE6" w:rsidRPr="00D80118" w:rsidRDefault="00043EE6" w:rsidP="00091ACC">
      <w:pPr>
        <w:jc w:val="left"/>
      </w:pPr>
      <w:r w:rsidRPr="00D80118">
        <w:rPr>
          <w:bCs/>
          <w:iCs/>
        </w:rPr>
        <w:t>Tsoodle, L.J., A.M. Feathersto</w:t>
      </w:r>
      <w:r w:rsidR="00B86786">
        <w:rPr>
          <w:bCs/>
          <w:iCs/>
        </w:rPr>
        <w:t>ne, M.R. Taylor, and C. Cretin.</w:t>
      </w:r>
      <w:r w:rsidR="00B86786">
        <w:t xml:space="preserve"> “The Proximity of Land to Ethanol Plants Impacts the Sales Price.”</w:t>
      </w:r>
      <w:r w:rsidRPr="00D80118">
        <w:rPr>
          <w:bCs/>
          <w:iCs/>
        </w:rPr>
        <w:t xml:space="preserve"> </w:t>
      </w:r>
      <w:r w:rsidRPr="00D80118">
        <w:rPr>
          <w:i/>
        </w:rPr>
        <w:t>Canadian Agricultural Economics Society/Western Agricultural Economics Association Annual Meeting</w:t>
      </w:r>
      <w:r w:rsidRPr="00D80118">
        <w:t>, Vancouver, British Columbia, Canada, June 22-23, 2016.</w:t>
      </w:r>
    </w:p>
    <w:p w:rsidR="00043EE6" w:rsidRPr="00D80118" w:rsidRDefault="00043EE6" w:rsidP="00091ACC">
      <w:pPr>
        <w:jc w:val="left"/>
      </w:pPr>
    </w:p>
    <w:p w:rsidR="00043EE6" w:rsidRPr="00D80118" w:rsidRDefault="00043EE6" w:rsidP="00091ACC">
      <w:pPr>
        <w:jc w:val="left"/>
      </w:pPr>
      <w:r w:rsidRPr="00D80118">
        <w:rPr>
          <w:bCs/>
          <w:iCs/>
        </w:rPr>
        <w:t xml:space="preserve">Tsoodle, L.J. and X. Li. “2016 Kansas Custom Rates Survey Preliminary Results.” </w:t>
      </w:r>
      <w:r w:rsidRPr="00D80118">
        <w:rPr>
          <w:i/>
        </w:rPr>
        <w:t>Risk and Profit Conference</w:t>
      </w:r>
      <w:r w:rsidRPr="00D80118">
        <w:t xml:space="preserve">, </w:t>
      </w:r>
      <w:r w:rsidR="00ED5E73" w:rsidRPr="00D80118">
        <w:t xml:space="preserve">Department of Agricultural Economics, </w:t>
      </w:r>
      <w:r w:rsidRPr="00D80118">
        <w:t>Kansas State University, Manhattan, KS, August 18-19, 2016</w:t>
      </w:r>
    </w:p>
    <w:p w:rsidR="00043EE6" w:rsidRPr="00D80118" w:rsidRDefault="00043EE6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</w:p>
    <w:p w:rsidR="00631478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 xml:space="preserve">Varela, S., G. Balboa, V. Prasad, A. Ferguson, I. </w:t>
      </w:r>
      <w:proofErr w:type="spellStart"/>
      <w:r w:rsidRPr="00D80118">
        <w:rPr>
          <w:color w:val="000000"/>
          <w:kern w:val="1"/>
          <w:shd w:val="clear" w:color="auto" w:fill="FFFFFF"/>
          <w:lang w:eastAsia="ar-SA"/>
        </w:rPr>
        <w:t>Ciampitti</w:t>
      </w:r>
      <w:proofErr w:type="spellEnd"/>
      <w:r w:rsidRPr="00D80118">
        <w:rPr>
          <w:color w:val="000000"/>
          <w:kern w:val="1"/>
          <w:shd w:val="clear" w:color="auto" w:fill="FFFFFF"/>
          <w:lang w:eastAsia="ar-SA"/>
        </w:rPr>
        <w:t xml:space="preserve">, </w:t>
      </w:r>
      <w:r w:rsidR="00631478" w:rsidRPr="00D80118">
        <w:rPr>
          <w:color w:val="000000"/>
          <w:kern w:val="1"/>
          <w:shd w:val="clear" w:color="auto" w:fill="FFFFFF"/>
          <w:lang w:eastAsia="ar-SA"/>
        </w:rPr>
        <w:t xml:space="preserve">and 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>T.</w:t>
      </w:r>
      <w:r w:rsidR="00631478" w:rsidRPr="00D80118">
        <w:rPr>
          <w:bCs/>
          <w:color w:val="000000"/>
          <w:kern w:val="1"/>
          <w:shd w:val="clear" w:color="auto" w:fill="FFFFFF"/>
          <w:lang w:eastAsia="ar-SA"/>
        </w:rPr>
        <w:t>W.</w:t>
      </w:r>
      <w:r w:rsidRPr="00D80118">
        <w:rPr>
          <w:bCs/>
          <w:color w:val="000000"/>
          <w:kern w:val="1"/>
          <w:shd w:val="clear" w:color="auto" w:fill="FFFFFF"/>
          <w:lang w:eastAsia="ar-SA"/>
        </w:rPr>
        <w:t xml:space="preserve"> Griffin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. </w:t>
      </w:r>
      <w:r w:rsidR="00631478" w:rsidRPr="00D80118">
        <w:rPr>
          <w:color w:val="000000"/>
          <w:kern w:val="1"/>
          <w:shd w:val="clear" w:color="auto" w:fill="FFFFFF"/>
          <w:lang w:eastAsia="ar-SA"/>
        </w:rPr>
        <w:t>“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Spatial-temporal </w:t>
      </w:r>
    </w:p>
    <w:p w:rsidR="00631478" w:rsidRPr="00D80118" w:rsidRDefault="00631478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</w:r>
      <w:r w:rsidR="002E51B1" w:rsidRPr="00D80118">
        <w:rPr>
          <w:color w:val="000000"/>
          <w:kern w:val="1"/>
          <w:shd w:val="clear" w:color="auto" w:fill="FFFFFF"/>
          <w:lang w:eastAsia="ar-SA"/>
        </w:rPr>
        <w:t xml:space="preserve">Evaluation of Plant Phenotypic Traits Via Imagery Collected by Unmanned Aerial </w:t>
      </w:r>
    </w:p>
    <w:p w:rsidR="00631478" w:rsidRPr="00D80118" w:rsidRDefault="00631478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</w:r>
      <w:r w:rsidR="002E51B1" w:rsidRPr="00D80118">
        <w:rPr>
          <w:color w:val="000000"/>
          <w:kern w:val="1"/>
          <w:shd w:val="clear" w:color="auto" w:fill="FFFFFF"/>
          <w:lang w:eastAsia="ar-SA"/>
        </w:rPr>
        <w:t>Systems (UAS).</w:t>
      </w:r>
      <w:r w:rsidRPr="00D80118">
        <w:rPr>
          <w:color w:val="000000"/>
          <w:kern w:val="1"/>
          <w:shd w:val="clear" w:color="auto" w:fill="FFFFFF"/>
          <w:lang w:eastAsia="ar-SA"/>
        </w:rPr>
        <w:t>”</w:t>
      </w:r>
      <w:r w:rsidR="002E51B1" w:rsidRPr="00D80118">
        <w:rPr>
          <w:color w:val="000000"/>
          <w:kern w:val="1"/>
          <w:shd w:val="clear" w:color="auto" w:fill="FFFFFF"/>
          <w:lang w:eastAsia="ar-SA"/>
        </w:rPr>
        <w:t xml:space="preserve"> </w:t>
      </w:r>
      <w:r w:rsidR="002E51B1" w:rsidRPr="00D80118">
        <w:rPr>
          <w:i/>
          <w:color w:val="000000"/>
          <w:kern w:val="1"/>
          <w:shd w:val="clear" w:color="auto" w:fill="FFFFFF"/>
          <w:lang w:eastAsia="ar-SA"/>
        </w:rPr>
        <w:t>13th International Conference on Precision Agriculture</w:t>
      </w:r>
      <w:r w:rsidR="002E51B1" w:rsidRPr="00D80118">
        <w:rPr>
          <w:color w:val="000000"/>
          <w:kern w:val="1"/>
          <w:shd w:val="clear" w:color="auto" w:fill="FFFFFF"/>
          <w:lang w:eastAsia="ar-SA"/>
        </w:rPr>
        <w:t xml:space="preserve">, 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St. Louis, MO, </w:t>
      </w:r>
    </w:p>
    <w:p w:rsidR="002E51B1" w:rsidRPr="00D80118" w:rsidRDefault="00631478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</w:r>
      <w:r w:rsidR="002E51B1" w:rsidRPr="00D80118">
        <w:rPr>
          <w:color w:val="000000"/>
          <w:kern w:val="1"/>
          <w:shd w:val="clear" w:color="auto" w:fill="FFFFFF"/>
          <w:lang w:eastAsia="ar-SA"/>
        </w:rPr>
        <w:t xml:space="preserve">July 31-August 3, 2016. </w:t>
      </w:r>
    </w:p>
    <w:p w:rsidR="002E51B1" w:rsidRPr="00D80118" w:rsidRDefault="002E51B1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6605E5" w:rsidRPr="00D80118" w:rsidRDefault="006605E5" w:rsidP="00091ACC">
      <w:pPr>
        <w:jc w:val="left"/>
      </w:pPr>
      <w:r w:rsidRPr="00D80118">
        <w:t xml:space="preserve">Villoria, N.B. “Climate Change and International Agricultural Trade in the Aftermath of COP21.” </w:t>
      </w:r>
      <w:r w:rsidRPr="00D80118">
        <w:rPr>
          <w:i/>
        </w:rPr>
        <w:t>International Agricultural Research Consortium</w:t>
      </w:r>
      <w:r w:rsidR="00ED5E73" w:rsidRPr="00D80118">
        <w:rPr>
          <w:i/>
        </w:rPr>
        <w:t xml:space="preserve"> Annual Meeting</w:t>
      </w:r>
      <w:r w:rsidRPr="00D80118">
        <w:rPr>
          <w:i/>
        </w:rPr>
        <w:t xml:space="preserve">, </w:t>
      </w:r>
      <w:r w:rsidRPr="00D80118">
        <w:t>Scottsdale, AZ, December 11, 2016.</w:t>
      </w:r>
    </w:p>
    <w:p w:rsidR="006605E5" w:rsidRPr="00D80118" w:rsidRDefault="006605E5" w:rsidP="00091ACC">
      <w:pPr>
        <w:jc w:val="left"/>
      </w:pPr>
    </w:p>
    <w:p w:rsidR="006605E5" w:rsidRPr="00D80118" w:rsidRDefault="006605E5" w:rsidP="00091ACC">
      <w:pPr>
        <w:jc w:val="left"/>
      </w:pPr>
      <w:r w:rsidRPr="00D80118">
        <w:t xml:space="preserve">Villoria, N.B. and T. </w:t>
      </w:r>
      <w:proofErr w:type="spellStart"/>
      <w:r w:rsidRPr="00D80118">
        <w:t>Hertel</w:t>
      </w:r>
      <w:proofErr w:type="spellEnd"/>
      <w:r w:rsidRPr="00D80118">
        <w:t xml:space="preserve">. “Global Spillovers of Localized Technological Progress in Agriculture.” </w:t>
      </w:r>
      <w:r w:rsidRPr="00D80118">
        <w:rPr>
          <w:i/>
        </w:rPr>
        <w:t xml:space="preserve">Canadian Agricultural Economics Society </w:t>
      </w:r>
      <w:r w:rsidR="008F6AE0" w:rsidRPr="00D80118">
        <w:rPr>
          <w:i/>
        </w:rPr>
        <w:t>and</w:t>
      </w:r>
      <w:r w:rsidRPr="00D80118">
        <w:rPr>
          <w:i/>
        </w:rPr>
        <w:t xml:space="preserve"> W</w:t>
      </w:r>
      <w:r w:rsidR="008F6AE0" w:rsidRPr="00D80118">
        <w:rPr>
          <w:i/>
        </w:rPr>
        <w:t xml:space="preserve">estern </w:t>
      </w:r>
      <w:r w:rsidRPr="00D80118">
        <w:rPr>
          <w:i/>
        </w:rPr>
        <w:t>A</w:t>
      </w:r>
      <w:r w:rsidR="008F6AE0" w:rsidRPr="00D80118">
        <w:rPr>
          <w:i/>
        </w:rPr>
        <w:t xml:space="preserve">gricultural </w:t>
      </w:r>
      <w:r w:rsidRPr="00D80118">
        <w:rPr>
          <w:i/>
        </w:rPr>
        <w:t>E</w:t>
      </w:r>
      <w:r w:rsidR="008F6AE0" w:rsidRPr="00D80118">
        <w:rPr>
          <w:i/>
        </w:rPr>
        <w:t xml:space="preserve">conomics </w:t>
      </w:r>
      <w:r w:rsidRPr="00D80118">
        <w:rPr>
          <w:i/>
        </w:rPr>
        <w:t>A</w:t>
      </w:r>
      <w:r w:rsidR="008F6AE0" w:rsidRPr="00D80118">
        <w:rPr>
          <w:i/>
        </w:rPr>
        <w:t>ssociation</w:t>
      </w:r>
      <w:r w:rsidRPr="00D80118">
        <w:rPr>
          <w:i/>
        </w:rPr>
        <w:t xml:space="preserve"> Joint Annual Meeting</w:t>
      </w:r>
      <w:r w:rsidRPr="00D80118">
        <w:t>, Victoria, British Columbia, Canada, June 21-23, 2016.</w:t>
      </w:r>
    </w:p>
    <w:p w:rsidR="000D2202" w:rsidRPr="00D80118" w:rsidRDefault="000D2202" w:rsidP="00091ACC">
      <w:pPr>
        <w:jc w:val="left"/>
      </w:pPr>
    </w:p>
    <w:p w:rsidR="000D2202" w:rsidRPr="00D80118" w:rsidRDefault="000D2202" w:rsidP="00091ACC">
      <w:pPr>
        <w:jc w:val="left"/>
      </w:pPr>
      <w:proofErr w:type="spellStart"/>
      <w:r w:rsidRPr="00D80118">
        <w:t>Wetzstein</w:t>
      </w:r>
      <w:proofErr w:type="spellEnd"/>
      <w:r w:rsidRPr="00D80118">
        <w:t xml:space="preserve">, M.E., E.A. Yeager, G.J. Colson, and A.D. Spaulding. “Rejuvenating the Battered Exhausted Abused Teacher (BEAT).” </w:t>
      </w:r>
      <w:r w:rsidRPr="00D80118">
        <w:rPr>
          <w:i/>
        </w:rPr>
        <w:t xml:space="preserve">Agricultural and Applied Economics Association Annual </w:t>
      </w:r>
      <w:r w:rsidR="004279E7" w:rsidRPr="00D80118">
        <w:rPr>
          <w:i/>
        </w:rPr>
        <w:t>Meeting</w:t>
      </w:r>
      <w:r w:rsidRPr="00D80118">
        <w:t>, Boston, MA, July 31</w:t>
      </w:r>
      <w:r w:rsidR="00A87F6E">
        <w:t>-</w:t>
      </w:r>
      <w:r w:rsidRPr="00D80118">
        <w:t>August 2, 2016.</w:t>
      </w:r>
    </w:p>
    <w:p w:rsidR="000D2202" w:rsidRPr="00D80118" w:rsidRDefault="000D2202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</w:p>
    <w:p w:rsidR="00897EC1" w:rsidRDefault="00897EC1" w:rsidP="00091ACC">
      <w:pPr>
        <w:jc w:val="left"/>
      </w:pPr>
    </w:p>
    <w:p w:rsidR="00897EC1" w:rsidRDefault="00897EC1" w:rsidP="00091ACC">
      <w:pPr>
        <w:jc w:val="left"/>
      </w:pPr>
    </w:p>
    <w:p w:rsidR="00BC14BD" w:rsidRPr="00D80118" w:rsidRDefault="00BC14BD" w:rsidP="00091ACC">
      <w:pPr>
        <w:jc w:val="left"/>
        <w:rPr>
          <w:rFonts w:eastAsia="Calibri"/>
        </w:rPr>
      </w:pPr>
      <w:r w:rsidRPr="00D80118">
        <w:lastRenderedPageBreak/>
        <w:t xml:space="preserve">Williams, J.R., D. Shearer, J.S. Bergtold, and R.V. Llewelyn. “Economic Conditions for Delivering Cellulosic Biomass to Seven Plant Locations in Kansas.” </w:t>
      </w:r>
      <w:r w:rsidRPr="00D80118">
        <w:rPr>
          <w:i/>
        </w:rPr>
        <w:t xml:space="preserve">Southern Agricultural Economics Association </w:t>
      </w:r>
      <w:r w:rsidR="004279E7" w:rsidRPr="00D80118">
        <w:rPr>
          <w:i/>
        </w:rPr>
        <w:t>Meeting</w:t>
      </w:r>
      <w:r w:rsidRPr="00D80118">
        <w:t>, San Antonio, TX, February 6-9, 2016.</w:t>
      </w:r>
    </w:p>
    <w:p w:rsidR="00BC14BD" w:rsidRPr="00D80118" w:rsidRDefault="00BC14BD" w:rsidP="00091ACC">
      <w:pPr>
        <w:tabs>
          <w:tab w:val="left" w:pos="270"/>
        </w:tabs>
        <w:jc w:val="left"/>
        <w:outlineLvl w:val="0"/>
        <w:rPr>
          <w:rFonts w:eastAsia="Calibri"/>
        </w:rPr>
      </w:pPr>
    </w:p>
    <w:p w:rsidR="00AB4273" w:rsidRDefault="00AB4273" w:rsidP="00004AB0">
      <w:pPr>
        <w:jc w:val="left"/>
      </w:pPr>
      <w:r>
        <w:t xml:space="preserve">Wilson, C.A. and A.M. Featherstone. “Agribusiness Economics Outlook.” </w:t>
      </w:r>
      <w:proofErr w:type="spellStart"/>
      <w:r w:rsidR="00004AB0" w:rsidRPr="00D80118">
        <w:rPr>
          <w:i/>
        </w:rPr>
        <w:t>Husch</w:t>
      </w:r>
      <w:proofErr w:type="spellEnd"/>
      <w:r w:rsidR="00004AB0" w:rsidRPr="00D80118">
        <w:rPr>
          <w:i/>
        </w:rPr>
        <w:t xml:space="preserve"> Blackwell Financing Growth Lending in the Ag Industry, Agribusiness and Economic Outlook and Succession Planning Seminar</w:t>
      </w:r>
      <w:r w:rsidR="00004AB0">
        <w:rPr>
          <w:i/>
        </w:rPr>
        <w:t>,</w:t>
      </w:r>
      <w:r w:rsidR="00004AB0">
        <w:t xml:space="preserve"> </w:t>
      </w:r>
      <w:r>
        <w:t>Kansas City, MO, May 12, 2016.</w:t>
      </w:r>
    </w:p>
    <w:p w:rsidR="00AB4273" w:rsidRDefault="00AB4273" w:rsidP="00004AB0">
      <w:pPr>
        <w:tabs>
          <w:tab w:val="left" w:pos="180"/>
          <w:tab w:val="left" w:pos="1440"/>
          <w:tab w:val="left" w:pos="2160"/>
          <w:tab w:val="left" w:pos="2880"/>
        </w:tabs>
        <w:jc w:val="left"/>
      </w:pPr>
    </w:p>
    <w:p w:rsidR="00FB3B59" w:rsidRPr="00D80118" w:rsidRDefault="00FF0249" w:rsidP="00004AB0">
      <w:pPr>
        <w:tabs>
          <w:tab w:val="left" w:pos="180"/>
          <w:tab w:val="left" w:pos="1440"/>
          <w:tab w:val="left" w:pos="2160"/>
          <w:tab w:val="left" w:pos="2880"/>
        </w:tabs>
        <w:jc w:val="left"/>
      </w:pPr>
      <w:r w:rsidRPr="00D80118">
        <w:t xml:space="preserve">Wilson, C.A. and </w:t>
      </w:r>
      <w:r w:rsidR="00FB3B59" w:rsidRPr="00D80118">
        <w:t>A</w:t>
      </w:r>
      <w:r w:rsidRPr="00D80118">
        <w:t>.M.</w:t>
      </w:r>
      <w:r w:rsidR="00FB3B59" w:rsidRPr="00D80118">
        <w:t xml:space="preserve"> Featherstone</w:t>
      </w:r>
      <w:r w:rsidRPr="00D80118">
        <w:t>.</w:t>
      </w:r>
      <w:r w:rsidR="00FB3B59" w:rsidRPr="00D80118">
        <w:t xml:space="preserve"> “Agricultural Lender Survey, Spring 2016 Results</w:t>
      </w:r>
      <w:r w:rsidRPr="00D80118">
        <w:t>.</w:t>
      </w:r>
      <w:r w:rsidR="00FB3B59" w:rsidRPr="00D80118">
        <w:t xml:space="preserve">” </w:t>
      </w:r>
      <w:proofErr w:type="spellStart"/>
      <w:r w:rsidR="00FB3B59" w:rsidRPr="00D80118">
        <w:rPr>
          <w:i/>
        </w:rPr>
        <w:t>Husch</w:t>
      </w:r>
      <w:proofErr w:type="spellEnd"/>
      <w:r w:rsidR="00FB3B59" w:rsidRPr="00D80118">
        <w:rPr>
          <w:i/>
        </w:rPr>
        <w:t xml:space="preserve"> Blackwell Financing Growth Lending in the Ag Industry</w:t>
      </w:r>
      <w:r w:rsidR="00B95CD0" w:rsidRPr="00D80118">
        <w:rPr>
          <w:i/>
        </w:rPr>
        <w:t>,</w:t>
      </w:r>
      <w:r w:rsidR="00FB3B59" w:rsidRPr="00D80118">
        <w:rPr>
          <w:i/>
        </w:rPr>
        <w:t xml:space="preserve"> Agribusiness and Economic Outlook and Succession Planning Seminar</w:t>
      </w:r>
      <w:r w:rsidR="00FB3B59" w:rsidRPr="00D80118">
        <w:t xml:space="preserve">, Kansas City, MO, May 12, 2016.  </w:t>
      </w:r>
    </w:p>
    <w:p w:rsidR="00004AB0" w:rsidRDefault="00004AB0" w:rsidP="004B3EC5">
      <w:pPr>
        <w:tabs>
          <w:tab w:val="left" w:pos="180"/>
          <w:tab w:val="left" w:pos="1440"/>
          <w:tab w:val="left" w:pos="2160"/>
          <w:tab w:val="left" w:pos="2880"/>
        </w:tabs>
        <w:jc w:val="left"/>
      </w:pPr>
    </w:p>
    <w:p w:rsidR="004B3EC5" w:rsidRPr="00D80118" w:rsidRDefault="004B3EC5" w:rsidP="004B3EC5">
      <w:pPr>
        <w:tabs>
          <w:tab w:val="left" w:pos="180"/>
          <w:tab w:val="left" w:pos="1440"/>
          <w:tab w:val="left" w:pos="2160"/>
          <w:tab w:val="left" w:pos="2880"/>
        </w:tabs>
        <w:jc w:val="left"/>
      </w:pPr>
      <w:r w:rsidRPr="00D80118">
        <w:t xml:space="preserve">Wilson, C.A. “Financial Statements: Balance Sheet.” </w:t>
      </w:r>
      <w:r w:rsidRPr="00D80118">
        <w:rPr>
          <w:i/>
        </w:rPr>
        <w:t>Emerging Leaders: Building a Cooperative Finance Foundation</w:t>
      </w:r>
      <w:r w:rsidRPr="00D80118">
        <w:t>, Arthur Capper Cooperative Center, Manhattan, KS, July 19-20, 2016.</w:t>
      </w:r>
    </w:p>
    <w:p w:rsidR="004B3EC5" w:rsidRPr="00D80118" w:rsidRDefault="004B3EC5" w:rsidP="004B3EC5">
      <w:pPr>
        <w:tabs>
          <w:tab w:val="left" w:pos="180"/>
          <w:tab w:val="left" w:pos="1440"/>
          <w:tab w:val="left" w:pos="2160"/>
          <w:tab w:val="left" w:pos="2880"/>
        </w:tabs>
        <w:jc w:val="left"/>
      </w:pPr>
    </w:p>
    <w:p w:rsidR="004B3EC5" w:rsidRDefault="004B3EC5" w:rsidP="004B3EC5">
      <w:pPr>
        <w:tabs>
          <w:tab w:val="left" w:pos="180"/>
          <w:tab w:val="left" w:pos="1440"/>
          <w:tab w:val="left" w:pos="2160"/>
          <w:tab w:val="left" w:pos="2880"/>
        </w:tabs>
        <w:jc w:val="left"/>
      </w:pPr>
      <w:r w:rsidRPr="00D80118">
        <w:t xml:space="preserve">Wilson, C.A. “Financial Statements: Income Statement.” </w:t>
      </w:r>
      <w:r w:rsidRPr="00D80118">
        <w:rPr>
          <w:i/>
        </w:rPr>
        <w:t>Emerging Leaders: Building a Cooperative Finance Foundation</w:t>
      </w:r>
      <w:r w:rsidRPr="00D80118">
        <w:t>, Arthur Capper Cooperative Center, Manhattan, KS, July 19-20, 2016.</w:t>
      </w:r>
    </w:p>
    <w:p w:rsidR="004B3EC5" w:rsidRDefault="004B3EC5" w:rsidP="004B3EC5">
      <w:pPr>
        <w:jc w:val="left"/>
        <w:rPr>
          <w:noProof/>
        </w:rPr>
      </w:pPr>
    </w:p>
    <w:p w:rsidR="00981587" w:rsidRPr="00D80118" w:rsidRDefault="00981587" w:rsidP="00091ACC">
      <w:pPr>
        <w:tabs>
          <w:tab w:val="left" w:pos="270"/>
        </w:tabs>
        <w:jc w:val="left"/>
        <w:outlineLvl w:val="0"/>
        <w:rPr>
          <w:rFonts w:eastAsia="Calibri"/>
        </w:rPr>
      </w:pPr>
      <w:r w:rsidRPr="00D80118">
        <w:rPr>
          <w:rFonts w:eastAsia="Calibri"/>
        </w:rPr>
        <w:t>Wilson, C.L., K.L. Ross, and F.</w:t>
      </w:r>
      <w:r w:rsidR="00A90317">
        <w:rPr>
          <w:rFonts w:eastAsia="Calibri"/>
        </w:rPr>
        <w:t>K.</w:t>
      </w:r>
      <w:r w:rsidRPr="00D80118">
        <w:rPr>
          <w:rFonts w:eastAsia="Calibri"/>
        </w:rPr>
        <w:t xml:space="preserve"> Nti. “Analysis of Egg Consumption and Production Issues: A Study of Ghana.” </w:t>
      </w:r>
      <w:r w:rsidRPr="00D80118">
        <w:rPr>
          <w:rFonts w:eastAsia="Calibri"/>
          <w:i/>
        </w:rPr>
        <w:t>Missouri Valley Economic Association 53</w:t>
      </w:r>
      <w:r w:rsidRPr="00D80118">
        <w:rPr>
          <w:rFonts w:eastAsia="Calibri"/>
          <w:i/>
          <w:vertAlign w:val="superscript"/>
        </w:rPr>
        <w:t>rd</w:t>
      </w:r>
      <w:r w:rsidRPr="00D80118">
        <w:rPr>
          <w:rFonts w:eastAsia="Calibri"/>
          <w:i/>
        </w:rPr>
        <w:t xml:space="preserve"> Annual Meeting</w:t>
      </w:r>
      <w:r w:rsidRPr="00D80118">
        <w:rPr>
          <w:rFonts w:eastAsia="Calibri"/>
        </w:rPr>
        <w:t>, St. Louis, MO, October 27-29, 2016.</w:t>
      </w:r>
    </w:p>
    <w:p w:rsidR="00981587" w:rsidRPr="00D80118" w:rsidRDefault="00981587" w:rsidP="00091ACC">
      <w:pPr>
        <w:jc w:val="left"/>
      </w:pPr>
    </w:p>
    <w:p w:rsidR="006F233F" w:rsidRPr="00D80118" w:rsidRDefault="006F233F" w:rsidP="00091ACC">
      <w:pPr>
        <w:jc w:val="left"/>
      </w:pPr>
      <w:r w:rsidRPr="00D80118">
        <w:t xml:space="preserve">Yeager, E.A. “Economics of Corn Production.” </w:t>
      </w:r>
      <w:proofErr w:type="spellStart"/>
      <w:r w:rsidRPr="00D80118">
        <w:rPr>
          <w:i/>
        </w:rPr>
        <w:t>Agri</w:t>
      </w:r>
      <w:proofErr w:type="spellEnd"/>
      <w:r w:rsidRPr="00D80118">
        <w:rPr>
          <w:i/>
        </w:rPr>
        <w:t xml:space="preserve"> Benchmark</w:t>
      </w:r>
      <w:r w:rsidRPr="00D80118">
        <w:t xml:space="preserve"> </w:t>
      </w:r>
      <w:r w:rsidRPr="00D80118">
        <w:rPr>
          <w:i/>
        </w:rPr>
        <w:t>Cash Crop Conference</w:t>
      </w:r>
      <w:r w:rsidRPr="00D80118">
        <w:t>, Bangkok, Thailand, June 27-29, 2016.</w:t>
      </w:r>
    </w:p>
    <w:p w:rsidR="006F233F" w:rsidRPr="00D80118" w:rsidRDefault="006F233F" w:rsidP="00091ACC">
      <w:pPr>
        <w:jc w:val="left"/>
      </w:pPr>
    </w:p>
    <w:p w:rsidR="000D2202" w:rsidRPr="00D80118" w:rsidRDefault="000D2202" w:rsidP="00091ACC">
      <w:pPr>
        <w:jc w:val="left"/>
        <w:rPr>
          <w:color w:val="FF0000"/>
        </w:rPr>
      </w:pPr>
      <w:r w:rsidRPr="00D80118">
        <w:t xml:space="preserve">Yeager, E.A. “Relevance and Perspectives for Precision Crop Production (U.S. Perspective).” </w:t>
      </w:r>
      <w:proofErr w:type="spellStart"/>
      <w:r w:rsidR="00ED5E73" w:rsidRPr="00D80118">
        <w:rPr>
          <w:i/>
        </w:rPr>
        <w:t>A</w:t>
      </w:r>
      <w:r w:rsidRPr="00D80118">
        <w:rPr>
          <w:i/>
        </w:rPr>
        <w:t>gri</w:t>
      </w:r>
      <w:proofErr w:type="spellEnd"/>
      <w:r w:rsidRPr="00D80118">
        <w:rPr>
          <w:i/>
        </w:rPr>
        <w:t xml:space="preserve"> </w:t>
      </w:r>
      <w:r w:rsidR="00ED5E73" w:rsidRPr="00D80118">
        <w:rPr>
          <w:i/>
        </w:rPr>
        <w:t>B</w:t>
      </w:r>
      <w:r w:rsidRPr="00D80118">
        <w:rPr>
          <w:i/>
        </w:rPr>
        <w:t>enchmark</w:t>
      </w:r>
      <w:r w:rsidRPr="00D80118">
        <w:t xml:space="preserve"> </w:t>
      </w:r>
      <w:r w:rsidRPr="00D80118">
        <w:rPr>
          <w:i/>
        </w:rPr>
        <w:t>Cash Crop Conference</w:t>
      </w:r>
      <w:r w:rsidRPr="00D80118">
        <w:t xml:space="preserve">, Bangkok, Thailand, </w:t>
      </w:r>
      <w:r w:rsidR="00C95787" w:rsidRPr="00D80118">
        <w:t xml:space="preserve">June 27-29, </w:t>
      </w:r>
      <w:r w:rsidRPr="00D80118">
        <w:t>2016</w:t>
      </w:r>
      <w:r w:rsidR="00C95787" w:rsidRPr="00D80118">
        <w:t>.</w:t>
      </w:r>
    </w:p>
    <w:p w:rsidR="000D2202" w:rsidRPr="00D80118" w:rsidRDefault="000D2202" w:rsidP="00091ACC">
      <w:pPr>
        <w:jc w:val="left"/>
      </w:pPr>
    </w:p>
    <w:p w:rsidR="004D6B7B" w:rsidRPr="00D80118" w:rsidRDefault="006B4F43" w:rsidP="00091ACC">
      <w:pPr>
        <w:ind w:left="0" w:firstLine="0"/>
        <w:jc w:val="left"/>
      </w:pPr>
      <w:r w:rsidRPr="00D80118">
        <w:t>Yu, J</w:t>
      </w:r>
      <w:r w:rsidR="004D6B7B" w:rsidRPr="00D80118">
        <w:t>.</w:t>
      </w:r>
      <w:r w:rsidRPr="00D80118">
        <w:t>, A</w:t>
      </w:r>
      <w:r w:rsidR="004D6B7B" w:rsidRPr="00D80118">
        <w:t>.</w:t>
      </w:r>
      <w:r w:rsidRPr="00D80118">
        <w:t xml:space="preserve"> Smith, and D</w:t>
      </w:r>
      <w:r w:rsidR="004D6B7B" w:rsidRPr="00D80118">
        <w:t>.A. Sumner.</w:t>
      </w:r>
      <w:r w:rsidRPr="00D80118">
        <w:t xml:space="preserve"> </w:t>
      </w:r>
      <w:r w:rsidR="004D6B7B" w:rsidRPr="00D80118">
        <w:t>“</w:t>
      </w:r>
      <w:r w:rsidRPr="00D80118">
        <w:t xml:space="preserve">The Effects of the Premium Subsidies in the U.S. Federal </w:t>
      </w:r>
    </w:p>
    <w:p w:rsidR="004D6B7B" w:rsidRPr="00D80118" w:rsidRDefault="00571545" w:rsidP="00091ACC">
      <w:pPr>
        <w:jc w:val="left"/>
        <w:rPr>
          <w:i/>
        </w:rPr>
      </w:pPr>
      <w:r w:rsidRPr="00D80118">
        <w:tab/>
      </w:r>
      <w:r w:rsidR="006B4F43" w:rsidRPr="00D80118">
        <w:t>Crop In</w:t>
      </w:r>
      <w:r w:rsidR="004D6B7B" w:rsidRPr="00D80118">
        <w:t>surance Program on Crop Acreage.”</w:t>
      </w:r>
      <w:r w:rsidR="006B4F43" w:rsidRPr="00D80118">
        <w:t xml:space="preserve"> </w:t>
      </w:r>
      <w:r w:rsidR="006B4F43" w:rsidRPr="00D80118">
        <w:rPr>
          <w:i/>
        </w:rPr>
        <w:t xml:space="preserve">Agricultural </w:t>
      </w:r>
      <w:r w:rsidR="004D6B7B" w:rsidRPr="00D80118">
        <w:rPr>
          <w:i/>
        </w:rPr>
        <w:t>and</w:t>
      </w:r>
      <w:r w:rsidR="006B4F43" w:rsidRPr="00D80118">
        <w:rPr>
          <w:i/>
        </w:rPr>
        <w:t xml:space="preserve"> Applied Economics </w:t>
      </w:r>
    </w:p>
    <w:p w:rsidR="006B4F43" w:rsidRPr="00D80118" w:rsidRDefault="00571545" w:rsidP="00091ACC">
      <w:pPr>
        <w:jc w:val="left"/>
      </w:pPr>
      <w:r w:rsidRPr="00D80118">
        <w:rPr>
          <w:i/>
        </w:rPr>
        <w:tab/>
      </w:r>
      <w:r w:rsidR="006B4F43" w:rsidRPr="00D80118">
        <w:rPr>
          <w:i/>
        </w:rPr>
        <w:t xml:space="preserve">Association </w:t>
      </w:r>
      <w:r w:rsidR="00ED5E73" w:rsidRPr="00D80118">
        <w:rPr>
          <w:i/>
        </w:rPr>
        <w:t>A</w:t>
      </w:r>
      <w:r w:rsidR="004D6B7B" w:rsidRPr="00D80118">
        <w:rPr>
          <w:i/>
        </w:rPr>
        <w:t xml:space="preserve">nnual </w:t>
      </w:r>
      <w:r w:rsidR="00ED5E73" w:rsidRPr="00D80118">
        <w:rPr>
          <w:i/>
        </w:rPr>
        <w:t>M</w:t>
      </w:r>
      <w:r w:rsidR="006B4F43" w:rsidRPr="00D80118">
        <w:rPr>
          <w:i/>
        </w:rPr>
        <w:t>eeting</w:t>
      </w:r>
      <w:r w:rsidR="006B4F43" w:rsidRPr="00D80118">
        <w:t>, Boston</w:t>
      </w:r>
      <w:r w:rsidR="004D6B7B" w:rsidRPr="00D80118">
        <w:t>,</w:t>
      </w:r>
      <w:r w:rsidR="006B4F43" w:rsidRPr="00D80118">
        <w:t xml:space="preserve"> MA</w:t>
      </w:r>
      <w:r w:rsidR="004D6B7B" w:rsidRPr="00D80118">
        <w:t>,</w:t>
      </w:r>
      <w:r w:rsidR="006B4F43" w:rsidRPr="00D80118">
        <w:t xml:space="preserve"> July 31</w:t>
      </w:r>
      <w:r w:rsidR="001B3DE7" w:rsidRPr="00D80118">
        <w:t>-</w:t>
      </w:r>
      <w:r w:rsidR="006B4F43" w:rsidRPr="00D80118">
        <w:t>August 2</w:t>
      </w:r>
      <w:r w:rsidR="004D6B7B" w:rsidRPr="00D80118">
        <w:t>, 2016.</w:t>
      </w:r>
      <w:r w:rsidR="006B4F43" w:rsidRPr="00D80118">
        <w:t xml:space="preserve"> </w:t>
      </w:r>
    </w:p>
    <w:p w:rsidR="006B4F43" w:rsidRPr="00D80118" w:rsidRDefault="006B4F43" w:rsidP="00091ACC">
      <w:pPr>
        <w:jc w:val="left"/>
      </w:pPr>
    </w:p>
    <w:p w:rsidR="002E51B1" w:rsidRPr="00D80118" w:rsidRDefault="00ED5E73" w:rsidP="00091ACC">
      <w:pPr>
        <w:jc w:val="left"/>
        <w:rPr>
          <w:rStyle w:val="Hyperlink"/>
          <w:rFonts w:eastAsiaTheme="majorEastAsia"/>
        </w:rPr>
      </w:pPr>
      <w:r w:rsidRPr="00D80118">
        <w:t>Zapata, S.D.</w:t>
      </w:r>
      <w:r w:rsidR="002E51B1" w:rsidRPr="00D80118">
        <w:t xml:space="preserve"> and T.W. Griffin. </w:t>
      </w:r>
      <w:r w:rsidR="00D3216B" w:rsidRPr="00D80118">
        <w:t>“</w:t>
      </w:r>
      <w:r w:rsidR="002E51B1" w:rsidRPr="00D80118">
        <w:t>Meta-Analysis of Multiple Treatments Experiments.</w:t>
      </w:r>
      <w:r w:rsidR="00D3216B" w:rsidRPr="00D80118">
        <w:t>”</w:t>
      </w:r>
      <w:r w:rsidR="002E51B1" w:rsidRPr="00D80118">
        <w:t xml:space="preserve"> </w:t>
      </w:r>
      <w:r w:rsidR="002E51B1" w:rsidRPr="00D80118">
        <w:rPr>
          <w:i/>
        </w:rPr>
        <w:t>Meta-analysis for Economic Research Network Colloquium</w:t>
      </w:r>
      <w:r w:rsidR="00D3216B" w:rsidRPr="00D80118">
        <w:t>,</w:t>
      </w:r>
      <w:r w:rsidR="002E51B1" w:rsidRPr="00D80118">
        <w:t xml:space="preserve"> Conway, A</w:t>
      </w:r>
      <w:r w:rsidR="00D3216B" w:rsidRPr="00D80118">
        <w:t>R,</w:t>
      </w:r>
      <w:r w:rsidR="002E51B1" w:rsidRPr="00D80118">
        <w:t xml:space="preserve"> September 16-17, 2016. </w:t>
      </w:r>
    </w:p>
    <w:p w:rsidR="002E51B1" w:rsidRPr="00D80118" w:rsidRDefault="002E51B1" w:rsidP="00091ACC">
      <w:pPr>
        <w:jc w:val="left"/>
      </w:pPr>
    </w:p>
    <w:p w:rsidR="004B3EC5" w:rsidRPr="00D80118" w:rsidRDefault="004B3EC5" w:rsidP="004B3EC5">
      <w:pPr>
        <w:widowControl/>
        <w:autoSpaceDE/>
        <w:autoSpaceDN/>
        <w:adjustRightInd/>
        <w:jc w:val="left"/>
      </w:pPr>
      <w:r w:rsidRPr="00D80118">
        <w:t xml:space="preserve">Zereyesus, Y.A. “Women’s Empowerment in Northern Ghana.” </w:t>
      </w:r>
      <w:r w:rsidRPr="00D80118">
        <w:rPr>
          <w:i/>
        </w:rPr>
        <w:t>Population Based Survey Ghana Roll Out Conference</w:t>
      </w:r>
      <w:r w:rsidRPr="00D80118">
        <w:t>, Alisa Hotel, Accra, Ghana, March 17, 2016.</w:t>
      </w:r>
    </w:p>
    <w:p w:rsidR="004B3EC5" w:rsidRDefault="004B3EC5" w:rsidP="00091ACC">
      <w:pPr>
        <w:widowControl/>
        <w:autoSpaceDE/>
        <w:autoSpaceDN/>
        <w:adjustRightInd/>
        <w:jc w:val="left"/>
        <w:rPr>
          <w:bCs/>
        </w:rPr>
      </w:pPr>
    </w:p>
    <w:p w:rsidR="004B3EC5" w:rsidRPr="00D80118" w:rsidRDefault="004B3EC5" w:rsidP="004B3EC5">
      <w:pPr>
        <w:widowControl/>
        <w:autoSpaceDE/>
        <w:autoSpaceDN/>
        <w:adjustRightInd/>
        <w:jc w:val="left"/>
      </w:pPr>
      <w:r w:rsidRPr="00D80118">
        <w:t xml:space="preserve">Zereyesus, Y.A. “Results of the interim Population-Based Survey 2015.” </w:t>
      </w:r>
      <w:r w:rsidRPr="00D80118">
        <w:rPr>
          <w:i/>
        </w:rPr>
        <w:t>Ghana Government and Regional and District Government Employees</w:t>
      </w:r>
      <w:r w:rsidRPr="00D80118">
        <w:t xml:space="preserve"> – </w:t>
      </w:r>
      <w:proofErr w:type="spellStart"/>
      <w:r w:rsidRPr="00A87F6E">
        <w:rPr>
          <w:i/>
        </w:rPr>
        <w:t>Bolgatanga</w:t>
      </w:r>
      <w:proofErr w:type="spellEnd"/>
      <w:r w:rsidR="00004AB0">
        <w:t>, Upper East Region</w:t>
      </w:r>
      <w:r w:rsidR="00F70E7C">
        <w:t>,</w:t>
      </w:r>
      <w:r w:rsidR="00004AB0">
        <w:t xml:space="preserve"> March 22, 2016,</w:t>
      </w:r>
      <w:r w:rsidRPr="00D80118">
        <w:t xml:space="preserve"> and </w:t>
      </w:r>
      <w:proofErr w:type="spellStart"/>
      <w:proofErr w:type="gramStart"/>
      <w:r w:rsidRPr="00004AB0">
        <w:rPr>
          <w:i/>
        </w:rPr>
        <w:t>Wa</w:t>
      </w:r>
      <w:proofErr w:type="spellEnd"/>
      <w:proofErr w:type="gramEnd"/>
      <w:r w:rsidR="00004AB0">
        <w:t xml:space="preserve">, </w:t>
      </w:r>
      <w:r w:rsidRPr="00D80118">
        <w:t>Upper West Region</w:t>
      </w:r>
      <w:r w:rsidR="00004AB0">
        <w:t>,</w:t>
      </w:r>
      <w:r w:rsidRPr="00D80118">
        <w:t xml:space="preserve"> March 23, 2016.</w:t>
      </w:r>
    </w:p>
    <w:p w:rsidR="00D6450D" w:rsidRDefault="00D6450D" w:rsidP="00091ACC">
      <w:pPr>
        <w:widowControl/>
        <w:autoSpaceDE/>
        <w:autoSpaceDN/>
        <w:adjustRightInd/>
        <w:jc w:val="left"/>
        <w:rPr>
          <w:bCs/>
        </w:rPr>
      </w:pPr>
    </w:p>
    <w:p w:rsidR="00A508A7" w:rsidRPr="00D80118" w:rsidRDefault="00AE35F6" w:rsidP="00091ACC">
      <w:pPr>
        <w:widowControl/>
        <w:autoSpaceDE/>
        <w:autoSpaceDN/>
        <w:adjustRightInd/>
        <w:jc w:val="left"/>
        <w:rPr>
          <w:rFonts w:eastAsia="MS Mincho"/>
        </w:rPr>
      </w:pPr>
      <w:r w:rsidRPr="00D80118">
        <w:rPr>
          <w:bCs/>
        </w:rPr>
        <w:lastRenderedPageBreak/>
        <w:t>Zereyesus, Y.</w:t>
      </w:r>
      <w:r w:rsidR="00A508A7" w:rsidRPr="00D80118">
        <w:rPr>
          <w:bCs/>
        </w:rPr>
        <w:t xml:space="preserve">A. </w:t>
      </w:r>
      <w:r w:rsidR="00A508A7" w:rsidRPr="00D80118">
        <w:t>“Examining Children’s Vulnerability to Poverty: A Cross Country Analysis</w:t>
      </w:r>
      <w:r w:rsidRPr="00D80118">
        <w:t>.</w:t>
      </w:r>
      <w:r w:rsidR="00A508A7" w:rsidRPr="00D80118">
        <w:t xml:space="preserve">” </w:t>
      </w:r>
      <w:r w:rsidR="00A508A7" w:rsidRPr="00D80118">
        <w:rPr>
          <w:rFonts w:eastAsia="MS Mincho"/>
          <w:i/>
        </w:rPr>
        <w:t>A</w:t>
      </w:r>
      <w:r w:rsidR="00B65ADA" w:rsidRPr="00D80118">
        <w:rPr>
          <w:rFonts w:eastAsia="MS Mincho"/>
          <w:i/>
        </w:rPr>
        <w:t xml:space="preserve">gricultural and </w:t>
      </w:r>
      <w:r w:rsidR="00A508A7" w:rsidRPr="00D80118">
        <w:rPr>
          <w:rFonts w:eastAsia="MS Mincho"/>
          <w:i/>
        </w:rPr>
        <w:t>A</w:t>
      </w:r>
      <w:r w:rsidR="00B65ADA" w:rsidRPr="00D80118">
        <w:rPr>
          <w:rFonts w:eastAsia="MS Mincho"/>
          <w:i/>
        </w:rPr>
        <w:t xml:space="preserve">pplied </w:t>
      </w:r>
      <w:r w:rsidR="00A508A7" w:rsidRPr="00D80118">
        <w:rPr>
          <w:rFonts w:eastAsia="MS Mincho"/>
          <w:i/>
        </w:rPr>
        <w:t>E</w:t>
      </w:r>
      <w:r w:rsidR="00B65ADA" w:rsidRPr="00D80118">
        <w:rPr>
          <w:rFonts w:eastAsia="MS Mincho"/>
          <w:i/>
        </w:rPr>
        <w:t xml:space="preserve">conomics </w:t>
      </w:r>
      <w:r w:rsidR="00A508A7" w:rsidRPr="00D80118">
        <w:rPr>
          <w:rFonts w:eastAsia="MS Mincho"/>
          <w:i/>
        </w:rPr>
        <w:t>A</w:t>
      </w:r>
      <w:r w:rsidR="00B65ADA" w:rsidRPr="00D80118">
        <w:rPr>
          <w:rFonts w:eastAsia="MS Mincho"/>
          <w:i/>
        </w:rPr>
        <w:t>ssociation</w:t>
      </w:r>
      <w:r w:rsidR="00A508A7" w:rsidRPr="00D80118">
        <w:rPr>
          <w:rFonts w:eastAsia="MS Mincho"/>
          <w:i/>
        </w:rPr>
        <w:t xml:space="preserve"> Annual Meeting</w:t>
      </w:r>
      <w:r w:rsidR="00B65ADA" w:rsidRPr="00D80118">
        <w:rPr>
          <w:rFonts w:eastAsia="MS Mincho"/>
          <w:i/>
        </w:rPr>
        <w:t>,</w:t>
      </w:r>
      <w:r w:rsidR="00A508A7" w:rsidRPr="00D80118">
        <w:rPr>
          <w:rFonts w:eastAsia="MS Mincho"/>
        </w:rPr>
        <w:t xml:space="preserve"> Boston, MA, July 31-August 2, 2016</w:t>
      </w:r>
      <w:r w:rsidR="00B65ADA" w:rsidRPr="00D80118">
        <w:rPr>
          <w:rFonts w:eastAsia="MS Mincho"/>
        </w:rPr>
        <w:t>.</w:t>
      </w:r>
    </w:p>
    <w:p w:rsidR="00897EC1" w:rsidRDefault="00897EC1" w:rsidP="00091ACC">
      <w:pPr>
        <w:widowControl/>
        <w:autoSpaceDE/>
        <w:autoSpaceDN/>
        <w:adjustRightInd/>
        <w:jc w:val="left"/>
        <w:rPr>
          <w:bCs/>
        </w:rPr>
      </w:pPr>
    </w:p>
    <w:p w:rsidR="00A508A7" w:rsidRPr="00D80118" w:rsidRDefault="00B65ADA" w:rsidP="00091ACC">
      <w:pPr>
        <w:widowControl/>
        <w:autoSpaceDE/>
        <w:autoSpaceDN/>
        <w:adjustRightInd/>
        <w:jc w:val="left"/>
        <w:rPr>
          <w:rFonts w:eastAsia="MS Mincho"/>
        </w:rPr>
      </w:pPr>
      <w:r w:rsidRPr="00D80118">
        <w:rPr>
          <w:bCs/>
        </w:rPr>
        <w:t>Zereyesus, Y.</w:t>
      </w:r>
      <w:r w:rsidR="00A508A7" w:rsidRPr="00D80118">
        <w:rPr>
          <w:bCs/>
        </w:rPr>
        <w:t>A.</w:t>
      </w:r>
      <w:r w:rsidR="00A508A7" w:rsidRPr="00D80118">
        <w:t xml:space="preserve">, W.T. Embaye, F. </w:t>
      </w:r>
      <w:proofErr w:type="spellStart"/>
      <w:r w:rsidR="00A508A7" w:rsidRPr="00D80118">
        <w:t>Tsiboe</w:t>
      </w:r>
      <w:proofErr w:type="spellEnd"/>
      <w:r w:rsidR="00A508A7" w:rsidRPr="00D80118">
        <w:t>, and V. Amanor-Boadu</w:t>
      </w:r>
      <w:r w:rsidRPr="00D80118">
        <w:t>.</w:t>
      </w:r>
      <w:r w:rsidR="00A508A7" w:rsidRPr="00D80118">
        <w:t xml:space="preserve"> “Part</w:t>
      </w:r>
      <w:r w:rsidR="00571545" w:rsidRPr="00D80118">
        <w:t xml:space="preserve">icipation in non-farm work and </w:t>
      </w:r>
      <w:r w:rsidR="00A508A7" w:rsidRPr="00D80118">
        <w:t>vulnerability to food poverty of households in northern Ghana</w:t>
      </w:r>
      <w:r w:rsidRPr="00D80118">
        <w:t>.</w:t>
      </w:r>
      <w:r w:rsidR="00A508A7" w:rsidRPr="00D80118">
        <w:t>”</w:t>
      </w:r>
      <w:r w:rsidR="00A508A7" w:rsidRPr="00D80118">
        <w:rPr>
          <w:rFonts w:eastAsia="MS Mincho"/>
        </w:rPr>
        <w:t xml:space="preserve">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 xml:space="preserve">gricultural and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 xml:space="preserve">pplied </w:t>
      </w:r>
      <w:r w:rsidR="00A508A7" w:rsidRPr="00D80118">
        <w:rPr>
          <w:rFonts w:eastAsia="MS Mincho"/>
          <w:i/>
        </w:rPr>
        <w:t>E</w:t>
      </w:r>
      <w:r w:rsidRPr="00D80118">
        <w:rPr>
          <w:rFonts w:eastAsia="MS Mincho"/>
          <w:i/>
        </w:rPr>
        <w:t xml:space="preserve">conomics Association </w:t>
      </w:r>
      <w:r w:rsidR="00A508A7" w:rsidRPr="00D80118">
        <w:rPr>
          <w:rFonts w:eastAsia="MS Mincho"/>
          <w:i/>
        </w:rPr>
        <w:t>Annual Meeting</w:t>
      </w:r>
      <w:r w:rsidRPr="00D80118">
        <w:rPr>
          <w:rFonts w:eastAsia="MS Mincho"/>
        </w:rPr>
        <w:t>,</w:t>
      </w:r>
      <w:r w:rsidR="00A508A7" w:rsidRPr="00D80118">
        <w:rPr>
          <w:rFonts w:eastAsia="MS Mincho"/>
        </w:rPr>
        <w:t xml:space="preserve"> Bo</w:t>
      </w:r>
      <w:r w:rsidR="00571545" w:rsidRPr="00D80118">
        <w:rPr>
          <w:rFonts w:eastAsia="MS Mincho"/>
        </w:rPr>
        <w:t>ston, MA, July 31-August 2, 2016.</w:t>
      </w:r>
    </w:p>
    <w:p w:rsidR="00A508A7" w:rsidRPr="00D80118" w:rsidRDefault="00A508A7" w:rsidP="00091ACC">
      <w:pPr>
        <w:widowControl/>
        <w:autoSpaceDE/>
        <w:autoSpaceDN/>
        <w:adjustRightInd/>
        <w:jc w:val="left"/>
        <w:rPr>
          <w:rFonts w:eastAsia="MS Mincho"/>
        </w:rPr>
      </w:pPr>
    </w:p>
    <w:p w:rsidR="00A508A7" w:rsidRPr="00D80118" w:rsidRDefault="00B65ADA" w:rsidP="00091ACC">
      <w:pPr>
        <w:widowControl/>
        <w:autoSpaceDE/>
        <w:autoSpaceDN/>
        <w:adjustRightInd/>
        <w:jc w:val="left"/>
        <w:rPr>
          <w:bCs/>
        </w:rPr>
      </w:pPr>
      <w:r w:rsidRPr="00D80118">
        <w:rPr>
          <w:bCs/>
        </w:rPr>
        <w:t>Zereyesus, Y.</w:t>
      </w:r>
      <w:r w:rsidR="00A508A7" w:rsidRPr="00D80118">
        <w:rPr>
          <w:bCs/>
        </w:rPr>
        <w:t>A.</w:t>
      </w:r>
      <w:r w:rsidR="00A508A7" w:rsidRPr="00D80118">
        <w:t xml:space="preserve">, F. </w:t>
      </w:r>
      <w:proofErr w:type="spellStart"/>
      <w:r w:rsidR="00A508A7" w:rsidRPr="00D80118">
        <w:t>Tsiboe</w:t>
      </w:r>
      <w:proofErr w:type="spellEnd"/>
      <w:r w:rsidR="00A508A7" w:rsidRPr="00D80118">
        <w:t>, V. Amanor-Boadu, K.</w:t>
      </w:r>
      <w:r w:rsidR="00ED5E73" w:rsidRPr="00D80118">
        <w:t>L.</w:t>
      </w:r>
      <w:r w:rsidR="00A508A7" w:rsidRPr="00D80118">
        <w:t xml:space="preserve"> Ross and A. Shanoyan</w:t>
      </w:r>
      <w:r w:rsidRPr="00D80118">
        <w:t>.</w:t>
      </w:r>
      <w:r w:rsidR="00A508A7" w:rsidRPr="00D80118">
        <w:t xml:space="preserve"> “Experimental evidence of nutrition interventions in northern Ghana</w:t>
      </w:r>
      <w:r w:rsidRPr="00D80118">
        <w:t>.</w:t>
      </w:r>
      <w:r w:rsidR="00A508A7" w:rsidRPr="00D80118">
        <w:rPr>
          <w:bCs/>
        </w:rPr>
        <w:t>”</w:t>
      </w:r>
      <w:r w:rsidR="00A508A7" w:rsidRPr="00D80118">
        <w:rPr>
          <w:rFonts w:eastAsia="MS Mincho"/>
        </w:rPr>
        <w:t xml:space="preserve">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 xml:space="preserve">gricultural and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 xml:space="preserve">pplied </w:t>
      </w:r>
      <w:r w:rsidR="00A508A7" w:rsidRPr="00D80118">
        <w:rPr>
          <w:rFonts w:eastAsia="MS Mincho"/>
          <w:i/>
        </w:rPr>
        <w:t>E</w:t>
      </w:r>
      <w:r w:rsidRPr="00D80118">
        <w:rPr>
          <w:rFonts w:eastAsia="MS Mincho"/>
          <w:i/>
        </w:rPr>
        <w:t xml:space="preserve">conomics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>ssociation</w:t>
      </w:r>
      <w:r w:rsidR="00A508A7" w:rsidRPr="00D80118">
        <w:rPr>
          <w:rFonts w:eastAsia="MS Mincho"/>
          <w:i/>
        </w:rPr>
        <w:t xml:space="preserve"> Annual Meeting</w:t>
      </w:r>
      <w:r w:rsidRPr="00D80118">
        <w:rPr>
          <w:rFonts w:eastAsia="MS Mincho"/>
        </w:rPr>
        <w:t>,</w:t>
      </w:r>
      <w:r w:rsidR="00A508A7" w:rsidRPr="00D80118">
        <w:rPr>
          <w:rFonts w:eastAsia="MS Mincho"/>
        </w:rPr>
        <w:t xml:space="preserve"> Boston, MA, July 31-August 2, 2016</w:t>
      </w:r>
      <w:r w:rsidR="00571545" w:rsidRPr="00D80118">
        <w:rPr>
          <w:rFonts w:eastAsia="MS Mincho"/>
        </w:rPr>
        <w:t>.</w:t>
      </w:r>
    </w:p>
    <w:p w:rsidR="00A508A7" w:rsidRPr="00D80118" w:rsidRDefault="00A508A7" w:rsidP="00091ACC">
      <w:pPr>
        <w:widowControl/>
        <w:autoSpaceDE/>
        <w:autoSpaceDN/>
        <w:adjustRightInd/>
        <w:jc w:val="left"/>
        <w:rPr>
          <w:bCs/>
        </w:rPr>
      </w:pPr>
    </w:p>
    <w:p w:rsidR="00A508A7" w:rsidRPr="00D80118" w:rsidRDefault="00B65ADA" w:rsidP="00091ACC">
      <w:pPr>
        <w:widowControl/>
        <w:autoSpaceDE/>
        <w:autoSpaceDN/>
        <w:adjustRightInd/>
        <w:jc w:val="left"/>
        <w:rPr>
          <w:rFonts w:eastAsia="MS Mincho"/>
        </w:rPr>
      </w:pPr>
      <w:r w:rsidRPr="00D80118">
        <w:rPr>
          <w:bCs/>
        </w:rPr>
        <w:t>Zereyesus, Y.</w:t>
      </w:r>
      <w:r w:rsidR="00A508A7" w:rsidRPr="00D80118">
        <w:rPr>
          <w:bCs/>
        </w:rPr>
        <w:t>A.</w:t>
      </w:r>
      <w:r w:rsidR="00A508A7" w:rsidRPr="00D80118">
        <w:t xml:space="preserve">, F. </w:t>
      </w:r>
      <w:proofErr w:type="spellStart"/>
      <w:r w:rsidR="00A508A7" w:rsidRPr="00D80118">
        <w:t>Tsiboe</w:t>
      </w:r>
      <w:proofErr w:type="spellEnd"/>
      <w:r w:rsidR="00A508A7" w:rsidRPr="00D80118">
        <w:t>, and W.T. Embaye</w:t>
      </w:r>
      <w:r w:rsidRPr="00D80118">
        <w:t>.</w:t>
      </w:r>
      <w:r w:rsidR="00A508A7" w:rsidRPr="00D80118">
        <w:t xml:space="preserve"> “The Effect of Shocks and Remittances on Household’s Vulnerability to Poverty: </w:t>
      </w:r>
      <w:r w:rsidRPr="00D80118">
        <w:t>E</w:t>
      </w:r>
      <w:r w:rsidR="00A508A7" w:rsidRPr="00D80118">
        <w:t>vidence from Bangladesh</w:t>
      </w:r>
      <w:r w:rsidRPr="00D80118">
        <w:t>.</w:t>
      </w:r>
      <w:r w:rsidR="00A508A7" w:rsidRPr="00D80118">
        <w:t xml:space="preserve">”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 xml:space="preserve">gricultural and Applied </w:t>
      </w:r>
      <w:r w:rsidR="00A508A7" w:rsidRPr="00D80118">
        <w:rPr>
          <w:rFonts w:eastAsia="MS Mincho"/>
          <w:i/>
        </w:rPr>
        <w:t>E</w:t>
      </w:r>
      <w:r w:rsidRPr="00D80118">
        <w:rPr>
          <w:rFonts w:eastAsia="MS Mincho"/>
          <w:i/>
        </w:rPr>
        <w:t xml:space="preserve">conomics </w:t>
      </w:r>
      <w:r w:rsidR="00A508A7" w:rsidRPr="00D80118">
        <w:rPr>
          <w:rFonts w:eastAsia="MS Mincho"/>
          <w:i/>
        </w:rPr>
        <w:t>A</w:t>
      </w:r>
      <w:r w:rsidRPr="00D80118">
        <w:rPr>
          <w:rFonts w:eastAsia="MS Mincho"/>
          <w:i/>
        </w:rPr>
        <w:t>ssociation</w:t>
      </w:r>
      <w:r w:rsidR="00A508A7" w:rsidRPr="00D80118">
        <w:rPr>
          <w:rFonts w:eastAsia="MS Mincho"/>
          <w:i/>
        </w:rPr>
        <w:t xml:space="preserve"> Annual Meeting</w:t>
      </w:r>
      <w:r w:rsidRPr="00D80118">
        <w:rPr>
          <w:rFonts w:eastAsia="MS Mincho"/>
        </w:rPr>
        <w:t>,</w:t>
      </w:r>
      <w:r w:rsidR="00A508A7" w:rsidRPr="00D80118">
        <w:rPr>
          <w:rFonts w:eastAsia="MS Mincho"/>
        </w:rPr>
        <w:t xml:space="preserve"> Boston, MA, July 31-August 2, 2016</w:t>
      </w:r>
      <w:r w:rsidR="00571545" w:rsidRPr="00D80118">
        <w:rPr>
          <w:rFonts w:eastAsia="MS Mincho"/>
        </w:rPr>
        <w:t>.</w:t>
      </w:r>
    </w:p>
    <w:p w:rsidR="00795701" w:rsidRDefault="00795701" w:rsidP="00571545">
      <w:pPr>
        <w:widowControl/>
        <w:autoSpaceDE/>
        <w:autoSpaceDN/>
        <w:adjustRightInd/>
        <w:jc w:val="left"/>
      </w:pPr>
    </w:p>
    <w:p w:rsidR="00435FEA" w:rsidRDefault="00435FEA" w:rsidP="00571545">
      <w:pPr>
        <w:widowControl/>
        <w:autoSpaceDE/>
        <w:autoSpaceDN/>
        <w:adjustRightInd/>
        <w:jc w:val="left"/>
      </w:pPr>
    </w:p>
    <w:p w:rsidR="00795701" w:rsidRPr="00795701" w:rsidRDefault="0067667B" w:rsidP="00795701">
      <w:pPr>
        <w:pStyle w:val="NoSpacing"/>
        <w:jc w:val="center"/>
        <w:rPr>
          <w:rStyle w:val="Hyperlink"/>
          <w:b/>
          <w:color w:val="auto"/>
          <w:sz w:val="36"/>
          <w:szCs w:val="36"/>
          <w:u w:val="none"/>
        </w:rPr>
      </w:pPr>
      <w:hyperlink w:anchor="_Toc354579118" w:history="1">
        <w:bookmarkStart w:id="40" w:name="_Toc442355510"/>
        <w:r w:rsidR="00243179" w:rsidRPr="00795701">
          <w:rPr>
            <w:rStyle w:val="Hyperlink"/>
            <w:b/>
            <w:color w:val="auto"/>
            <w:sz w:val="36"/>
            <w:szCs w:val="36"/>
            <w:u w:val="none"/>
          </w:rPr>
          <w:t xml:space="preserve">PROCEEDINGS OF </w:t>
        </w:r>
        <w:r w:rsidR="004279E7" w:rsidRPr="00795701">
          <w:rPr>
            <w:rStyle w:val="Hyperlink"/>
            <w:b/>
            <w:color w:val="auto"/>
            <w:sz w:val="36"/>
            <w:szCs w:val="36"/>
            <w:u w:val="none"/>
          </w:rPr>
          <w:t>MEETING</w:t>
        </w:r>
        <w:bookmarkEnd w:id="40"/>
      </w:hyperlink>
      <w:r w:rsidR="00933BA6">
        <w:rPr>
          <w:rStyle w:val="Hyperlink"/>
          <w:b/>
          <w:color w:val="auto"/>
          <w:sz w:val="36"/>
          <w:szCs w:val="36"/>
          <w:u w:val="none"/>
        </w:rPr>
        <w:t>S</w:t>
      </w:r>
    </w:p>
    <w:p w:rsidR="00795701" w:rsidRDefault="00795701" w:rsidP="00795701">
      <w:pPr>
        <w:pStyle w:val="NoSpacing"/>
        <w:jc w:val="left"/>
      </w:pPr>
    </w:p>
    <w:p w:rsidR="00BE150E" w:rsidRPr="00795701" w:rsidRDefault="00BE150E" w:rsidP="00933BA6">
      <w:pPr>
        <w:jc w:val="left"/>
      </w:pPr>
      <w:r w:rsidRPr="00795701">
        <w:t xml:space="preserve">Ajewole, K., T.C. Schroeder, and </w:t>
      </w:r>
      <w:r w:rsidR="006C6E29" w:rsidRPr="00795701">
        <w:t xml:space="preserve">J.L. </w:t>
      </w:r>
      <w:proofErr w:type="spellStart"/>
      <w:r w:rsidR="006C6E29" w:rsidRPr="00795701">
        <w:t>Parcell</w:t>
      </w:r>
      <w:proofErr w:type="spellEnd"/>
      <w:r w:rsidRPr="00795701">
        <w:t>. “Price Reporting in a Thin Market.” NCC-134 Conference on Applied Commodity Price Analysis, Forecasting and Market Risk Management, St. Louis, MO, April 2016.</w:t>
      </w:r>
    </w:p>
    <w:p w:rsidR="00BE150E" w:rsidRPr="00D80118" w:rsidRDefault="00BE150E" w:rsidP="00933BA6">
      <w:pPr>
        <w:jc w:val="left"/>
        <w:rPr>
          <w:rFonts w:eastAsiaTheme="minorEastAsia"/>
        </w:rPr>
      </w:pPr>
    </w:p>
    <w:p w:rsidR="00F70E7C" w:rsidRDefault="001D05E9" w:rsidP="00933BA6">
      <w:pPr>
        <w:jc w:val="left"/>
        <w:rPr>
          <w:rFonts w:eastAsiaTheme="minorEastAsia"/>
        </w:rPr>
      </w:pPr>
      <w:r w:rsidRPr="00D80118">
        <w:rPr>
          <w:rFonts w:eastAsiaTheme="minorEastAsia"/>
        </w:rPr>
        <w:t>Leatherman, J.C. with assistance from Alana McLain. “</w:t>
      </w:r>
      <w:r w:rsidRPr="00D80118">
        <w:rPr>
          <w:rFonts w:eastAsiaTheme="minorEastAsia"/>
          <w:iCs/>
        </w:rPr>
        <w:t>Conference Proceedings.”</w:t>
      </w:r>
      <w:r w:rsidRPr="00D80118">
        <w:rPr>
          <w:rFonts w:eastAsiaTheme="minorEastAsia"/>
          <w:i/>
          <w:iCs/>
        </w:rPr>
        <w:t xml:space="preserve"> </w:t>
      </w:r>
      <w:r w:rsidRPr="00D80118">
        <w:rPr>
          <w:rFonts w:eastAsiaTheme="minorEastAsia"/>
          <w:i/>
        </w:rPr>
        <w:t>Mid-Continent Regional Science Association 47</w:t>
      </w:r>
      <w:r w:rsidRPr="00D80118">
        <w:rPr>
          <w:rFonts w:eastAsiaTheme="minorEastAsia"/>
          <w:i/>
          <w:vertAlign w:val="superscript"/>
        </w:rPr>
        <w:t>th</w:t>
      </w:r>
      <w:r w:rsidRPr="00D80118">
        <w:rPr>
          <w:rFonts w:eastAsiaTheme="minorEastAsia"/>
          <w:i/>
        </w:rPr>
        <w:t xml:space="preserve"> Annual Conference and IMPLAN National Users 11</w:t>
      </w:r>
      <w:r w:rsidRPr="00D80118">
        <w:rPr>
          <w:rFonts w:eastAsiaTheme="minorEastAsia"/>
          <w:i/>
          <w:vertAlign w:val="superscript"/>
        </w:rPr>
        <w:t>th</w:t>
      </w:r>
      <w:r w:rsidRPr="00D80118">
        <w:rPr>
          <w:rFonts w:eastAsiaTheme="minorEastAsia"/>
          <w:i/>
        </w:rPr>
        <w:t xml:space="preserve"> Biennial Conference</w:t>
      </w:r>
      <w:r w:rsidRPr="00D80118">
        <w:rPr>
          <w:rFonts w:eastAsiaTheme="minorEastAsia"/>
        </w:rPr>
        <w:t xml:space="preserve">, Charlotte, NC, June 9-11, 2016, available at: </w:t>
      </w:r>
      <w:hyperlink r:id="rId57" w:history="1">
        <w:r w:rsidRPr="00D80118">
          <w:rPr>
            <w:rStyle w:val="Hyperlink"/>
            <w:rFonts w:eastAsiaTheme="minorEastAsia"/>
          </w:rPr>
          <w:t>www.mcrsa.org</w:t>
        </w:r>
      </w:hyperlink>
      <w:r w:rsidRPr="00D80118">
        <w:rPr>
          <w:rFonts w:eastAsiaTheme="minorEastAsia"/>
        </w:rPr>
        <w:t xml:space="preserve">. </w:t>
      </w:r>
      <w:bookmarkStart w:id="41" w:name="_Toc442355511"/>
      <w:r w:rsidR="00F70E7C">
        <w:rPr>
          <w:rFonts w:eastAsiaTheme="minorEastAsia"/>
        </w:rPr>
        <w:br/>
      </w:r>
    </w:p>
    <w:p w:rsidR="00243179" w:rsidRPr="006B4F43" w:rsidRDefault="00F70E7C" w:rsidP="00F70E7C">
      <w:pPr>
        <w:pStyle w:val="TOC1"/>
      </w:pPr>
      <w:r>
        <w:rPr>
          <w:rFonts w:eastAsiaTheme="minorEastAsia"/>
        </w:rPr>
        <w:br/>
      </w:r>
      <w:r w:rsidR="00243179" w:rsidRPr="00F70E7C">
        <w:t>PUBLISHED ABSTRACT</w:t>
      </w:r>
      <w:bookmarkEnd w:id="41"/>
    </w:p>
    <w:p w:rsidR="00243179" w:rsidRDefault="00243179" w:rsidP="00243179">
      <w:pPr>
        <w:jc w:val="left"/>
      </w:pPr>
    </w:p>
    <w:p w:rsidR="00302E95" w:rsidRPr="00D80118" w:rsidRDefault="00302E95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 xml:space="preserve">Varela, S., G. Balboa, V. Prasad, A. Ferguson, T.W. Griffin, and I.A. </w:t>
      </w:r>
      <w:proofErr w:type="spellStart"/>
      <w:r w:rsidRPr="00D80118">
        <w:rPr>
          <w:color w:val="000000"/>
          <w:kern w:val="1"/>
          <w:shd w:val="clear" w:color="auto" w:fill="FFFFFF"/>
          <w:lang w:eastAsia="ar-SA"/>
        </w:rPr>
        <w:t>Ciampitti</w:t>
      </w:r>
      <w:proofErr w:type="spellEnd"/>
      <w:r w:rsidRPr="00D80118">
        <w:rPr>
          <w:color w:val="000000"/>
          <w:kern w:val="1"/>
          <w:shd w:val="clear" w:color="auto" w:fill="FFFFFF"/>
          <w:lang w:eastAsia="ar-SA"/>
        </w:rPr>
        <w:t>.</w:t>
      </w:r>
      <w:r w:rsidRPr="00D80118">
        <w:rPr>
          <w:color w:val="000000"/>
          <w:kern w:val="1"/>
          <w:shd w:val="clear" w:color="auto" w:fill="FFFFFF"/>
          <w:vertAlign w:val="superscript"/>
          <w:lang w:eastAsia="ar-SA"/>
        </w:rPr>
        <w:t xml:space="preserve"> 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“Integration of </w:t>
      </w:r>
    </w:p>
    <w:p w:rsidR="00302E95" w:rsidRPr="00D80118" w:rsidRDefault="00302E95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  <w:t xml:space="preserve">photogrammetry and remote sensing for biophysical parameters estimation in corn using </w:t>
      </w:r>
    </w:p>
    <w:p w:rsidR="00302E95" w:rsidRPr="00D80118" w:rsidRDefault="00302E95" w:rsidP="00091ACC">
      <w:pPr>
        <w:widowControl/>
        <w:suppressAutoHyphens/>
        <w:autoSpaceDE/>
        <w:autoSpaceDN/>
        <w:adjustRightInd/>
        <w:ind w:left="0" w:firstLine="0"/>
        <w:jc w:val="left"/>
        <w:rPr>
          <w:color w:val="000000"/>
          <w:kern w:val="1"/>
          <w:shd w:val="clear" w:color="auto" w:fill="FFFFFF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</w:r>
      <w:proofErr w:type="spellStart"/>
      <w:r w:rsidRPr="00D80118">
        <w:rPr>
          <w:color w:val="000000"/>
          <w:kern w:val="1"/>
          <w:shd w:val="clear" w:color="auto" w:fill="FFFFFF"/>
          <w:lang w:eastAsia="ar-SA"/>
        </w:rPr>
        <w:t>sUAVS</w:t>
      </w:r>
      <w:proofErr w:type="spellEnd"/>
      <w:r w:rsidRPr="00D80118">
        <w:rPr>
          <w:color w:val="000000"/>
          <w:kern w:val="1"/>
          <w:shd w:val="clear" w:color="auto" w:fill="FFFFFF"/>
          <w:lang w:eastAsia="ar-SA"/>
        </w:rPr>
        <w:t xml:space="preserve">.” </w:t>
      </w:r>
      <w:r w:rsidRPr="00D80118">
        <w:rPr>
          <w:color w:val="000000"/>
          <w:kern w:val="1"/>
          <w:lang w:eastAsia="ar-SA"/>
        </w:rPr>
        <w:t xml:space="preserve">Abstract #2057, </w:t>
      </w:r>
      <w:r w:rsidRPr="00D80118">
        <w:rPr>
          <w:i/>
          <w:color w:val="000000"/>
          <w:kern w:val="1"/>
          <w:shd w:val="clear" w:color="auto" w:fill="FFFFFF"/>
          <w:lang w:eastAsia="ar-SA"/>
        </w:rPr>
        <w:t>13th International Conference on Precision Agriculture</w:t>
      </w:r>
      <w:r w:rsidRPr="00D80118">
        <w:rPr>
          <w:color w:val="000000"/>
          <w:kern w:val="1"/>
          <w:shd w:val="clear" w:color="auto" w:fill="FFFFFF"/>
          <w:lang w:eastAsia="ar-SA"/>
        </w:rPr>
        <w:t xml:space="preserve">, St. </w:t>
      </w:r>
    </w:p>
    <w:p w:rsidR="00302E95" w:rsidRPr="00D80118" w:rsidRDefault="00302E95" w:rsidP="00091ACC">
      <w:pPr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kern w:val="1"/>
          <w:lang w:eastAsia="ar-SA"/>
        </w:rPr>
      </w:pPr>
      <w:r w:rsidRPr="00D80118">
        <w:rPr>
          <w:color w:val="000000"/>
          <w:kern w:val="1"/>
          <w:shd w:val="clear" w:color="auto" w:fill="FFFFFF"/>
          <w:lang w:eastAsia="ar-SA"/>
        </w:rPr>
        <w:tab/>
        <w:t>Louis, MO, July 31-August 3, 2016.</w:t>
      </w:r>
    </w:p>
    <w:p w:rsidR="00302E95" w:rsidRDefault="00302E95" w:rsidP="00243179">
      <w:pPr>
        <w:jc w:val="left"/>
      </w:pPr>
    </w:p>
    <w:p w:rsidR="00243179" w:rsidRDefault="00243179" w:rsidP="00243179">
      <w:pPr>
        <w:tabs>
          <w:tab w:val="left" w:pos="3465"/>
        </w:tabs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243179" w:rsidRPr="00ED103C" w:rsidRDefault="00243179" w:rsidP="00ED103C">
      <w:pPr>
        <w:pStyle w:val="TOC1"/>
        <w:rPr>
          <w:rStyle w:val="Hyperlink"/>
          <w:color w:val="auto"/>
          <w:u w:val="none"/>
        </w:rPr>
      </w:pPr>
      <w:bookmarkStart w:id="42" w:name="_Toc442355512"/>
      <w:r w:rsidRPr="00ED103C">
        <w:rPr>
          <w:rStyle w:val="Hyperlink"/>
          <w:color w:val="auto"/>
          <w:u w:val="none"/>
        </w:rPr>
        <w:t>RESEARCH REPORTS</w:t>
      </w:r>
      <w:bookmarkEnd w:id="42"/>
    </w:p>
    <w:p w:rsidR="003F3855" w:rsidRPr="003F3855" w:rsidRDefault="003F3855" w:rsidP="003F3855"/>
    <w:p w:rsidR="00E7733B" w:rsidRPr="00D80118" w:rsidRDefault="00E7733B" w:rsidP="00091ACC">
      <w:pPr>
        <w:jc w:val="left"/>
        <w:rPr>
          <w:bCs/>
        </w:rPr>
      </w:pPr>
      <w:r w:rsidRPr="00D80118">
        <w:rPr>
          <w:bCs/>
        </w:rPr>
        <w:t>Amanor-Boadu, V., K.</w:t>
      </w:r>
      <w:r w:rsidR="00ED5E73" w:rsidRPr="00D80118">
        <w:rPr>
          <w:bCs/>
        </w:rPr>
        <w:t>L.</w:t>
      </w:r>
      <w:r w:rsidRPr="00D80118">
        <w:rPr>
          <w:bCs/>
        </w:rPr>
        <w:t xml:space="preserve"> Ross and F.K. Nti. “Ghana’s Chicken Subsector’s Situation and Performance (2015).” </w:t>
      </w:r>
      <w:r w:rsidRPr="00D80118">
        <w:rPr>
          <w:bCs/>
          <w:i/>
        </w:rPr>
        <w:t>Department of Agricultural Economics</w:t>
      </w:r>
      <w:r w:rsidRPr="00D80118">
        <w:rPr>
          <w:bCs/>
        </w:rPr>
        <w:t>, Kansas State University, Manhattan, KS, 2016. ISBN: 978-0-9898866-2-8.</w:t>
      </w:r>
    </w:p>
    <w:p w:rsidR="00E7733B" w:rsidRPr="00D80118" w:rsidRDefault="00E7733B" w:rsidP="00091ACC">
      <w:pPr>
        <w:tabs>
          <w:tab w:val="left" w:pos="461"/>
        </w:tabs>
        <w:jc w:val="left"/>
        <w:rPr>
          <w:spacing w:val="-1"/>
        </w:rPr>
      </w:pPr>
    </w:p>
    <w:p w:rsidR="00C41BC8" w:rsidRPr="00D80118" w:rsidRDefault="00C41BC8" w:rsidP="00091ACC">
      <w:pPr>
        <w:pStyle w:val="BodyTextIndent"/>
        <w:keepLines/>
        <w:widowControl/>
        <w:tabs>
          <w:tab w:val="left" w:pos="600"/>
          <w:tab w:val="left" w:pos="63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i/>
          <w:sz w:val="24"/>
          <w:szCs w:val="24"/>
        </w:rPr>
      </w:pPr>
      <w:r w:rsidRPr="00D80118">
        <w:rPr>
          <w:sz w:val="24"/>
          <w:szCs w:val="24"/>
        </w:rPr>
        <w:lastRenderedPageBreak/>
        <w:t xml:space="preserve">Belasco, E. and T.C. Schroeder. “An Assessment of Reliability of </w:t>
      </w:r>
      <w:proofErr w:type="spellStart"/>
      <w:r w:rsidRPr="00D80118">
        <w:rPr>
          <w:sz w:val="24"/>
          <w:szCs w:val="24"/>
        </w:rPr>
        <w:t>CanFax</w:t>
      </w:r>
      <w:proofErr w:type="spellEnd"/>
      <w:r w:rsidRPr="00D80118">
        <w:rPr>
          <w:sz w:val="24"/>
          <w:szCs w:val="24"/>
        </w:rPr>
        <w:t xml:space="preserve"> Reported Negotiated Fed Cattle Transactions and Market Prices.”</w:t>
      </w:r>
      <w:r w:rsidRPr="00D80118">
        <w:rPr>
          <w:i/>
          <w:sz w:val="24"/>
          <w:szCs w:val="24"/>
        </w:rPr>
        <w:t xml:space="preserve"> </w:t>
      </w:r>
      <w:proofErr w:type="spellStart"/>
      <w:r w:rsidRPr="00D80118">
        <w:rPr>
          <w:i/>
          <w:sz w:val="24"/>
          <w:szCs w:val="24"/>
        </w:rPr>
        <w:t>CanFax</w:t>
      </w:r>
      <w:proofErr w:type="spellEnd"/>
      <w:r w:rsidRPr="00D80118">
        <w:rPr>
          <w:i/>
          <w:sz w:val="24"/>
          <w:szCs w:val="24"/>
        </w:rPr>
        <w:t xml:space="preserve"> Research Services</w:t>
      </w:r>
      <w:r w:rsidRPr="00D80118">
        <w:rPr>
          <w:sz w:val="24"/>
          <w:szCs w:val="24"/>
        </w:rPr>
        <w:t>, March 2016.</w:t>
      </w:r>
    </w:p>
    <w:p w:rsidR="00C41BC8" w:rsidRPr="00D80118" w:rsidRDefault="00C41BC8" w:rsidP="00091ACC">
      <w:pPr>
        <w:tabs>
          <w:tab w:val="left" w:pos="461"/>
        </w:tabs>
        <w:jc w:val="left"/>
        <w:rPr>
          <w:spacing w:val="-1"/>
        </w:rPr>
      </w:pPr>
    </w:p>
    <w:p w:rsidR="00C91F3E" w:rsidRPr="00D80118" w:rsidRDefault="00C91F3E" w:rsidP="00091ACC">
      <w:pPr>
        <w:tabs>
          <w:tab w:val="left" w:pos="461"/>
        </w:tabs>
        <w:jc w:val="left"/>
      </w:pPr>
      <w:r w:rsidRPr="00D80118">
        <w:rPr>
          <w:spacing w:val="-1"/>
        </w:rPr>
        <w:t>Guvele,</w:t>
      </w:r>
      <w:r w:rsidRPr="00D80118">
        <w:t xml:space="preserve"> </w:t>
      </w:r>
      <w:r w:rsidRPr="00D80118">
        <w:rPr>
          <w:spacing w:val="-1"/>
        </w:rPr>
        <w:t>C.</w:t>
      </w:r>
      <w:r w:rsidR="00ED5E73" w:rsidRPr="00D80118">
        <w:rPr>
          <w:spacing w:val="-1"/>
        </w:rPr>
        <w:t>A.</w:t>
      </w:r>
      <w:r w:rsidRPr="00D80118">
        <w:rPr>
          <w:spacing w:val="-1"/>
        </w:rPr>
        <w:t>,</w:t>
      </w:r>
      <w:r w:rsidRPr="00D80118">
        <w:t xml:space="preserve"> Y.A. Zereyesus, </w:t>
      </w:r>
      <w:r w:rsidRPr="00D80118">
        <w:rPr>
          <w:spacing w:val="-1"/>
        </w:rPr>
        <w:t>K.L.</w:t>
      </w:r>
      <w:r w:rsidRPr="00D80118">
        <w:t xml:space="preserve"> Ross, </w:t>
      </w:r>
      <w:r w:rsidRPr="00D80118">
        <w:rPr>
          <w:spacing w:val="-1"/>
        </w:rPr>
        <w:t>E.G.</w:t>
      </w:r>
      <w:r w:rsidRPr="00D80118">
        <w:t xml:space="preserve"> </w:t>
      </w:r>
      <w:r w:rsidRPr="00D80118">
        <w:rPr>
          <w:spacing w:val="-1"/>
        </w:rPr>
        <w:t>Gutierrez,</w:t>
      </w:r>
      <w:r w:rsidRPr="00D80118">
        <w:t xml:space="preserve"> A.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Mzyece,</w:t>
      </w:r>
      <w:r w:rsidRPr="00D80118">
        <w:t xml:space="preserve"> and V. Amanor-Boadu.</w:t>
      </w:r>
      <w:r w:rsidR="004D6B7B" w:rsidRPr="00D80118">
        <w:rPr>
          <w:spacing w:val="47"/>
        </w:rPr>
        <w:t xml:space="preserve"> “</w:t>
      </w:r>
      <w:r w:rsidRPr="00D80118">
        <w:rPr>
          <w:spacing w:val="-1"/>
        </w:rPr>
        <w:t>Feed</w:t>
      </w:r>
      <w:r w:rsidRPr="00D80118">
        <w:t xml:space="preserve"> the</w:t>
      </w:r>
      <w:r w:rsidRPr="00D80118">
        <w:rPr>
          <w:spacing w:val="-1"/>
        </w:rPr>
        <w:t xml:space="preserve"> Future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Indicators</w:t>
      </w:r>
      <w:r w:rsidRPr="00D80118">
        <w:t xml:space="preserve"> </w:t>
      </w:r>
      <w:r w:rsidRPr="00D80118">
        <w:rPr>
          <w:spacing w:val="-1"/>
        </w:rPr>
        <w:t>for</w:t>
      </w:r>
      <w:r w:rsidRPr="00D80118">
        <w:rPr>
          <w:spacing w:val="1"/>
        </w:rPr>
        <w:t xml:space="preserve"> </w:t>
      </w:r>
      <w:proofErr w:type="spellStart"/>
      <w:r w:rsidRPr="00D80118">
        <w:rPr>
          <w:spacing w:val="-1"/>
        </w:rPr>
        <w:t>Brong</w:t>
      </w:r>
      <w:proofErr w:type="spellEnd"/>
      <w:r w:rsidRPr="00D80118">
        <w:rPr>
          <w:spacing w:val="-3"/>
        </w:rPr>
        <w:t xml:space="preserve"> </w:t>
      </w:r>
      <w:proofErr w:type="spellStart"/>
      <w:r w:rsidRPr="00D80118">
        <w:t>Ahafo</w:t>
      </w:r>
      <w:proofErr w:type="spellEnd"/>
      <w:r w:rsidRPr="00D80118">
        <w:rPr>
          <w:spacing w:val="1"/>
        </w:rPr>
        <w:t xml:space="preserve"> </w:t>
      </w:r>
      <w:r w:rsidRPr="00D80118">
        <w:rPr>
          <w:spacing w:val="-1"/>
        </w:rPr>
        <w:t>Region,</w:t>
      </w:r>
      <w:r w:rsidRPr="00D80118">
        <w:t xml:space="preserve"> Ghana</w:t>
      </w:r>
      <w:r w:rsidRPr="00D80118">
        <w:rPr>
          <w:spacing w:val="-1"/>
        </w:rPr>
        <w:t xml:space="preserve"> </w:t>
      </w:r>
      <w:r w:rsidRPr="00D80118">
        <w:t xml:space="preserve">2015 District </w:t>
      </w:r>
      <w:r w:rsidRPr="00D80118">
        <w:rPr>
          <w:spacing w:val="-1"/>
        </w:rPr>
        <w:t>Baseline</w:t>
      </w:r>
      <w:r w:rsidR="00706496" w:rsidRPr="00D80118">
        <w:rPr>
          <w:spacing w:val="61"/>
        </w:rPr>
        <w:t xml:space="preserve"> </w:t>
      </w:r>
      <w:r w:rsidRPr="00D80118">
        <w:rPr>
          <w:spacing w:val="-1"/>
        </w:rPr>
        <w:t>Estimates.</w:t>
      </w:r>
      <w:r w:rsidR="004D6B7B" w:rsidRPr="00D80118">
        <w:rPr>
          <w:spacing w:val="-1"/>
        </w:rPr>
        <w:t>”</w:t>
      </w:r>
      <w:r w:rsidRPr="00D80118">
        <w:t xml:space="preserve"> </w:t>
      </w:r>
      <w:r w:rsidRPr="00D80118">
        <w:rPr>
          <w:i/>
          <w:spacing w:val="-1"/>
        </w:rPr>
        <w:t>Department</w:t>
      </w:r>
      <w:r w:rsidRPr="00D80118">
        <w:rPr>
          <w:i/>
        </w:rPr>
        <w:t xml:space="preserve"> of </w:t>
      </w:r>
      <w:r w:rsidRPr="00D80118">
        <w:rPr>
          <w:i/>
          <w:spacing w:val="-1"/>
        </w:rPr>
        <w:t>Agricultural</w:t>
      </w:r>
      <w:r w:rsidRPr="00D80118">
        <w:rPr>
          <w:i/>
        </w:rPr>
        <w:t xml:space="preserve"> </w:t>
      </w:r>
      <w:r w:rsidRPr="00D80118">
        <w:rPr>
          <w:i/>
          <w:spacing w:val="-1"/>
        </w:rPr>
        <w:t>Economics</w:t>
      </w:r>
      <w:r w:rsidRPr="00D80118">
        <w:rPr>
          <w:spacing w:val="-1"/>
        </w:rPr>
        <w:t>,</w:t>
      </w:r>
      <w:r w:rsidRPr="00D80118">
        <w:t xml:space="preserve"> </w:t>
      </w:r>
      <w:r w:rsidRPr="00D80118">
        <w:rPr>
          <w:spacing w:val="-1"/>
        </w:rPr>
        <w:t>Kansas</w:t>
      </w:r>
      <w:r w:rsidRPr="00D80118">
        <w:t xml:space="preserve"> State</w:t>
      </w:r>
      <w:r w:rsidR="00571545" w:rsidRPr="00D80118">
        <w:rPr>
          <w:spacing w:val="-1"/>
        </w:rPr>
        <w:t xml:space="preserve"> </w:t>
      </w:r>
      <w:r w:rsidR="004D6B7B" w:rsidRPr="00D80118">
        <w:rPr>
          <w:spacing w:val="-1"/>
        </w:rPr>
        <w:t>University, Manhattan, KS, 2016.</w:t>
      </w:r>
    </w:p>
    <w:p w:rsidR="00706496" w:rsidRPr="00D80118" w:rsidRDefault="00706496" w:rsidP="00091ACC">
      <w:pPr>
        <w:tabs>
          <w:tab w:val="left" w:pos="461"/>
        </w:tabs>
        <w:jc w:val="left"/>
      </w:pPr>
    </w:p>
    <w:p w:rsidR="00706496" w:rsidRPr="00D80118" w:rsidRDefault="00C91F3E" w:rsidP="00091ACC">
      <w:pPr>
        <w:tabs>
          <w:tab w:val="left" w:pos="461"/>
        </w:tabs>
        <w:spacing w:before="7"/>
        <w:jc w:val="left"/>
      </w:pPr>
      <w:r w:rsidRPr="00D80118">
        <w:rPr>
          <w:spacing w:val="-1"/>
        </w:rPr>
        <w:t>Guvele,</w:t>
      </w:r>
      <w:r w:rsidRPr="00D80118">
        <w:t xml:space="preserve"> </w:t>
      </w:r>
      <w:r w:rsidRPr="00D80118">
        <w:rPr>
          <w:spacing w:val="-1"/>
        </w:rPr>
        <w:t>C.</w:t>
      </w:r>
      <w:r w:rsidR="00ED5E73" w:rsidRPr="00D80118">
        <w:rPr>
          <w:spacing w:val="-1"/>
        </w:rPr>
        <w:t>A.</w:t>
      </w:r>
      <w:r w:rsidRPr="00D80118">
        <w:rPr>
          <w:spacing w:val="-1"/>
        </w:rPr>
        <w:t>,</w:t>
      </w:r>
      <w:r w:rsidRPr="00D80118">
        <w:t xml:space="preserve"> Y.A. Zereyesus, </w:t>
      </w:r>
      <w:r w:rsidRPr="00D80118">
        <w:rPr>
          <w:spacing w:val="-1"/>
        </w:rPr>
        <w:t>K.L.</w:t>
      </w:r>
      <w:r w:rsidRPr="00D80118">
        <w:t xml:space="preserve"> Ross, </w:t>
      </w:r>
      <w:r w:rsidRPr="00D80118">
        <w:rPr>
          <w:spacing w:val="-1"/>
        </w:rPr>
        <w:t>E.G.</w:t>
      </w:r>
      <w:r w:rsidRPr="00D80118">
        <w:t xml:space="preserve"> </w:t>
      </w:r>
      <w:r w:rsidRPr="00D80118">
        <w:rPr>
          <w:spacing w:val="-1"/>
        </w:rPr>
        <w:t>Gutierrez,</w:t>
      </w:r>
      <w:r w:rsidRPr="00D80118">
        <w:t xml:space="preserve"> A.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Mzyece,</w:t>
      </w:r>
      <w:r w:rsidRPr="00D80118">
        <w:t xml:space="preserve"> and V. </w:t>
      </w:r>
      <w:proofErr w:type="spellStart"/>
      <w:r w:rsidRPr="00D80118">
        <w:t>Amanor</w:t>
      </w:r>
      <w:proofErr w:type="spellEnd"/>
      <w:r w:rsidRPr="00D80118">
        <w:t>-</w:t>
      </w:r>
      <w:r w:rsidR="00571545" w:rsidRPr="00D80118">
        <w:br/>
      </w:r>
      <w:proofErr w:type="spellStart"/>
      <w:r w:rsidRPr="00D80118">
        <w:t>Boadu</w:t>
      </w:r>
      <w:proofErr w:type="spellEnd"/>
      <w:r w:rsidRPr="00D80118">
        <w:t>.</w:t>
      </w:r>
      <w:r w:rsidRPr="00D80118">
        <w:rPr>
          <w:spacing w:val="45"/>
        </w:rPr>
        <w:t xml:space="preserve"> </w:t>
      </w:r>
      <w:r w:rsidR="004D6B7B" w:rsidRPr="00D80118">
        <w:rPr>
          <w:spacing w:val="45"/>
        </w:rPr>
        <w:t>“</w:t>
      </w:r>
      <w:r w:rsidRPr="00D80118">
        <w:rPr>
          <w:spacing w:val="-1"/>
        </w:rPr>
        <w:t>Feed</w:t>
      </w:r>
      <w:r w:rsidRPr="00D80118">
        <w:t xml:space="preserve"> the</w:t>
      </w:r>
      <w:r w:rsidRPr="00D80118">
        <w:rPr>
          <w:spacing w:val="-1"/>
        </w:rPr>
        <w:t xml:space="preserve"> Future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Indicators</w:t>
      </w:r>
      <w:r w:rsidRPr="00D80118">
        <w:t xml:space="preserve"> </w:t>
      </w:r>
      <w:r w:rsidRPr="00D80118">
        <w:rPr>
          <w:spacing w:val="-1"/>
        </w:rPr>
        <w:t>for</w:t>
      </w:r>
      <w:r w:rsidRPr="00D80118">
        <w:t xml:space="preserve"> Northern </w:t>
      </w:r>
      <w:r w:rsidRPr="00D80118">
        <w:rPr>
          <w:spacing w:val="-1"/>
        </w:rPr>
        <w:t>Region,</w:t>
      </w:r>
      <w:r w:rsidRPr="00D80118">
        <w:t xml:space="preserve"> Ghana</w:t>
      </w:r>
      <w:r w:rsidRPr="00D80118">
        <w:rPr>
          <w:spacing w:val="-1"/>
        </w:rPr>
        <w:t xml:space="preserve"> </w:t>
      </w:r>
      <w:r w:rsidRPr="00D80118">
        <w:t xml:space="preserve">2015 District </w:t>
      </w:r>
    </w:p>
    <w:p w:rsidR="00C91F3E" w:rsidRPr="00D80118" w:rsidRDefault="00706496" w:rsidP="00091ACC">
      <w:pPr>
        <w:tabs>
          <w:tab w:val="left" w:pos="461"/>
        </w:tabs>
        <w:spacing w:before="7"/>
        <w:jc w:val="left"/>
        <w:rPr>
          <w:spacing w:val="-1"/>
        </w:rPr>
      </w:pPr>
      <w:r w:rsidRPr="00D80118">
        <w:rPr>
          <w:spacing w:val="-1"/>
        </w:rPr>
        <w:tab/>
      </w:r>
      <w:r w:rsidRPr="00D80118">
        <w:rPr>
          <w:spacing w:val="-1"/>
        </w:rPr>
        <w:tab/>
      </w:r>
      <w:r w:rsidR="00C91F3E" w:rsidRPr="00D80118">
        <w:rPr>
          <w:spacing w:val="-1"/>
        </w:rPr>
        <w:t>Baseline Estimates.</w:t>
      </w:r>
      <w:r w:rsidR="004D6B7B" w:rsidRPr="00D80118">
        <w:rPr>
          <w:spacing w:val="-1"/>
        </w:rPr>
        <w:t>”</w:t>
      </w:r>
      <w:r w:rsidR="00C91F3E" w:rsidRPr="00D80118">
        <w:rPr>
          <w:spacing w:val="69"/>
        </w:rPr>
        <w:t xml:space="preserve"> </w:t>
      </w:r>
      <w:r w:rsidR="00C91F3E" w:rsidRPr="00D80118">
        <w:rPr>
          <w:i/>
          <w:spacing w:val="-1"/>
        </w:rPr>
        <w:t>Department</w:t>
      </w:r>
      <w:r w:rsidR="00C91F3E" w:rsidRPr="00D80118">
        <w:rPr>
          <w:i/>
        </w:rPr>
        <w:t xml:space="preserve"> of </w:t>
      </w:r>
      <w:r w:rsidR="00C91F3E" w:rsidRPr="00D80118">
        <w:rPr>
          <w:i/>
          <w:spacing w:val="-1"/>
        </w:rPr>
        <w:t>Agricultural</w:t>
      </w:r>
      <w:r w:rsidR="00C91F3E" w:rsidRPr="00D80118">
        <w:rPr>
          <w:i/>
        </w:rPr>
        <w:t xml:space="preserve"> Economics</w:t>
      </w:r>
      <w:r w:rsidR="00C91F3E" w:rsidRPr="00D80118">
        <w:t xml:space="preserve">, </w:t>
      </w:r>
      <w:r w:rsidR="00C91F3E" w:rsidRPr="00D80118">
        <w:rPr>
          <w:spacing w:val="-1"/>
        </w:rPr>
        <w:t>Kansas</w:t>
      </w:r>
      <w:r w:rsidR="00C91F3E" w:rsidRPr="00D80118">
        <w:t xml:space="preserve"> State</w:t>
      </w:r>
      <w:r w:rsidR="00C91F3E" w:rsidRPr="00D80118">
        <w:rPr>
          <w:spacing w:val="-1"/>
        </w:rPr>
        <w:t xml:space="preserve"> University</w:t>
      </w:r>
      <w:r w:rsidR="004D6B7B" w:rsidRPr="00D80118">
        <w:rPr>
          <w:spacing w:val="-1"/>
        </w:rPr>
        <w:t>, Manhattan, KS, 2016</w:t>
      </w:r>
      <w:r w:rsidR="00C91F3E" w:rsidRPr="00D80118">
        <w:rPr>
          <w:spacing w:val="-1"/>
        </w:rPr>
        <w:t>.</w:t>
      </w:r>
    </w:p>
    <w:p w:rsidR="00706496" w:rsidRPr="00D80118" w:rsidRDefault="00706496" w:rsidP="00091ACC">
      <w:pPr>
        <w:tabs>
          <w:tab w:val="left" w:pos="461"/>
        </w:tabs>
        <w:spacing w:before="7"/>
        <w:jc w:val="left"/>
      </w:pPr>
    </w:p>
    <w:p w:rsidR="00706496" w:rsidRPr="00D80118" w:rsidRDefault="00C91F3E" w:rsidP="00091ACC">
      <w:pPr>
        <w:tabs>
          <w:tab w:val="left" w:pos="461"/>
        </w:tabs>
        <w:spacing w:before="7"/>
        <w:jc w:val="left"/>
      </w:pPr>
      <w:r w:rsidRPr="00D80118">
        <w:rPr>
          <w:spacing w:val="-1"/>
        </w:rPr>
        <w:t>Guvele,</w:t>
      </w:r>
      <w:r w:rsidRPr="00D80118">
        <w:t xml:space="preserve"> </w:t>
      </w:r>
      <w:r w:rsidRPr="00D80118">
        <w:rPr>
          <w:spacing w:val="-1"/>
        </w:rPr>
        <w:t>C.</w:t>
      </w:r>
      <w:r w:rsidR="00ED5E73" w:rsidRPr="00D80118">
        <w:rPr>
          <w:spacing w:val="-1"/>
        </w:rPr>
        <w:t>A.</w:t>
      </w:r>
      <w:r w:rsidRPr="00D80118">
        <w:rPr>
          <w:spacing w:val="-1"/>
        </w:rPr>
        <w:t>,</w:t>
      </w:r>
      <w:r w:rsidRPr="00D80118">
        <w:t xml:space="preserve"> Y.A. Zereyesus, </w:t>
      </w:r>
      <w:r w:rsidRPr="00D80118">
        <w:rPr>
          <w:spacing w:val="-1"/>
        </w:rPr>
        <w:t>K.L.</w:t>
      </w:r>
      <w:r w:rsidRPr="00D80118">
        <w:t xml:space="preserve"> Ross, </w:t>
      </w:r>
      <w:r w:rsidRPr="00D80118">
        <w:rPr>
          <w:spacing w:val="-1"/>
        </w:rPr>
        <w:t>E.G.</w:t>
      </w:r>
      <w:r w:rsidRPr="00D80118">
        <w:t xml:space="preserve"> </w:t>
      </w:r>
      <w:r w:rsidRPr="00D80118">
        <w:rPr>
          <w:spacing w:val="-1"/>
        </w:rPr>
        <w:t>Gutierrez,</w:t>
      </w:r>
      <w:r w:rsidRPr="00D80118">
        <w:t xml:space="preserve"> A.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Mzyece,</w:t>
      </w:r>
      <w:r w:rsidRPr="00D80118">
        <w:t xml:space="preserve"> and V. </w:t>
      </w:r>
      <w:proofErr w:type="spellStart"/>
      <w:r w:rsidRPr="00D80118">
        <w:t>Amanor</w:t>
      </w:r>
      <w:proofErr w:type="spellEnd"/>
      <w:r w:rsidRPr="00D80118">
        <w:t>-</w:t>
      </w:r>
      <w:r w:rsidR="00571545" w:rsidRPr="00D80118">
        <w:br/>
      </w:r>
      <w:proofErr w:type="spellStart"/>
      <w:r w:rsidRPr="00D80118">
        <w:t>Boadu</w:t>
      </w:r>
      <w:proofErr w:type="spellEnd"/>
      <w:r w:rsidRPr="00D80118">
        <w:t>.</w:t>
      </w:r>
      <w:r w:rsidRPr="00D80118">
        <w:rPr>
          <w:spacing w:val="45"/>
        </w:rPr>
        <w:t xml:space="preserve"> </w:t>
      </w:r>
      <w:r w:rsidR="006F233F" w:rsidRPr="00D80118">
        <w:rPr>
          <w:spacing w:val="45"/>
        </w:rPr>
        <w:t>“</w:t>
      </w:r>
      <w:r w:rsidRPr="00D80118">
        <w:rPr>
          <w:spacing w:val="-1"/>
        </w:rPr>
        <w:t>Feed</w:t>
      </w:r>
      <w:r w:rsidRPr="00D80118">
        <w:t xml:space="preserve"> the</w:t>
      </w:r>
      <w:r w:rsidRPr="00D80118">
        <w:rPr>
          <w:spacing w:val="-1"/>
        </w:rPr>
        <w:t xml:space="preserve"> Future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Indicators</w:t>
      </w:r>
      <w:r w:rsidRPr="00D80118">
        <w:rPr>
          <w:spacing w:val="1"/>
        </w:rPr>
        <w:t xml:space="preserve"> </w:t>
      </w:r>
      <w:r w:rsidRPr="00D80118">
        <w:t>for</w:t>
      </w:r>
      <w:r w:rsidRPr="00D80118">
        <w:rPr>
          <w:spacing w:val="-2"/>
        </w:rPr>
        <w:t xml:space="preserve"> </w:t>
      </w:r>
      <w:r w:rsidRPr="00D80118">
        <w:t xml:space="preserve">Upper East </w:t>
      </w:r>
      <w:r w:rsidRPr="00D80118">
        <w:rPr>
          <w:spacing w:val="-1"/>
        </w:rPr>
        <w:t>Region,</w:t>
      </w:r>
      <w:r w:rsidRPr="00D80118">
        <w:t xml:space="preserve"> Ghana</w:t>
      </w:r>
      <w:r w:rsidRPr="00D80118">
        <w:rPr>
          <w:spacing w:val="-1"/>
        </w:rPr>
        <w:t xml:space="preserve"> </w:t>
      </w:r>
      <w:r w:rsidRPr="00D80118">
        <w:t xml:space="preserve">2015 District </w:t>
      </w:r>
    </w:p>
    <w:p w:rsidR="004D6B7B" w:rsidRPr="00D80118" w:rsidRDefault="00571545" w:rsidP="00091ACC">
      <w:pPr>
        <w:tabs>
          <w:tab w:val="left" w:pos="461"/>
        </w:tabs>
        <w:spacing w:before="7"/>
        <w:jc w:val="left"/>
        <w:rPr>
          <w:spacing w:val="-1"/>
        </w:rPr>
      </w:pPr>
      <w:r w:rsidRPr="00D80118">
        <w:rPr>
          <w:spacing w:val="-1"/>
        </w:rPr>
        <w:tab/>
      </w:r>
      <w:r w:rsidRPr="00D80118">
        <w:rPr>
          <w:spacing w:val="-1"/>
        </w:rPr>
        <w:tab/>
      </w:r>
      <w:r w:rsidR="00C91F3E" w:rsidRPr="00D80118">
        <w:rPr>
          <w:spacing w:val="-1"/>
        </w:rPr>
        <w:t>Baseline Estimates.</w:t>
      </w:r>
      <w:r w:rsidR="004D6B7B" w:rsidRPr="00D80118">
        <w:rPr>
          <w:spacing w:val="-1"/>
        </w:rPr>
        <w:t>”</w:t>
      </w:r>
      <w:r w:rsidR="00C91F3E" w:rsidRPr="00D80118">
        <w:rPr>
          <w:spacing w:val="67"/>
        </w:rPr>
        <w:t xml:space="preserve"> </w:t>
      </w:r>
      <w:r w:rsidR="00C91F3E" w:rsidRPr="00D80118">
        <w:rPr>
          <w:i/>
          <w:spacing w:val="-1"/>
        </w:rPr>
        <w:t>Department</w:t>
      </w:r>
      <w:r w:rsidR="00C91F3E" w:rsidRPr="00D80118">
        <w:rPr>
          <w:i/>
        </w:rPr>
        <w:t xml:space="preserve"> of </w:t>
      </w:r>
      <w:r w:rsidR="00C91F3E" w:rsidRPr="00D80118">
        <w:rPr>
          <w:i/>
          <w:spacing w:val="-1"/>
        </w:rPr>
        <w:t>Agricultural</w:t>
      </w:r>
      <w:r w:rsidR="00C91F3E" w:rsidRPr="00D80118">
        <w:rPr>
          <w:i/>
        </w:rPr>
        <w:t xml:space="preserve"> Economics</w:t>
      </w:r>
      <w:r w:rsidR="00C91F3E" w:rsidRPr="00D80118">
        <w:t xml:space="preserve">, </w:t>
      </w:r>
      <w:r w:rsidR="00C91F3E" w:rsidRPr="00D80118">
        <w:rPr>
          <w:spacing w:val="-1"/>
        </w:rPr>
        <w:t>Kansas</w:t>
      </w:r>
      <w:r w:rsidR="00C91F3E" w:rsidRPr="00D80118">
        <w:t xml:space="preserve"> State</w:t>
      </w:r>
      <w:r w:rsidR="00C91F3E" w:rsidRPr="00D80118">
        <w:rPr>
          <w:spacing w:val="-1"/>
        </w:rPr>
        <w:t xml:space="preserve"> University</w:t>
      </w:r>
      <w:r w:rsidR="004D6B7B" w:rsidRPr="00D80118">
        <w:rPr>
          <w:spacing w:val="-1"/>
        </w:rPr>
        <w:t xml:space="preserve">, </w:t>
      </w:r>
    </w:p>
    <w:p w:rsidR="00C91F3E" w:rsidRPr="00D80118" w:rsidRDefault="00571545" w:rsidP="00091ACC">
      <w:pPr>
        <w:tabs>
          <w:tab w:val="left" w:pos="461"/>
        </w:tabs>
        <w:spacing w:before="7"/>
        <w:jc w:val="left"/>
        <w:rPr>
          <w:spacing w:val="-1"/>
        </w:rPr>
      </w:pPr>
      <w:r w:rsidRPr="00D80118">
        <w:rPr>
          <w:spacing w:val="-1"/>
        </w:rPr>
        <w:tab/>
      </w:r>
      <w:r w:rsidRPr="00D80118">
        <w:rPr>
          <w:spacing w:val="-1"/>
        </w:rPr>
        <w:tab/>
      </w:r>
      <w:r w:rsidR="004D6B7B" w:rsidRPr="00D80118">
        <w:rPr>
          <w:spacing w:val="-1"/>
        </w:rPr>
        <w:t>Manhattan, KS, 2016</w:t>
      </w:r>
      <w:r w:rsidR="00C91F3E" w:rsidRPr="00D80118">
        <w:rPr>
          <w:spacing w:val="-1"/>
        </w:rPr>
        <w:t>.</w:t>
      </w:r>
    </w:p>
    <w:p w:rsidR="00706496" w:rsidRPr="00D80118" w:rsidRDefault="00706496" w:rsidP="00091ACC">
      <w:pPr>
        <w:tabs>
          <w:tab w:val="left" w:pos="461"/>
        </w:tabs>
        <w:spacing w:before="7"/>
        <w:jc w:val="left"/>
      </w:pPr>
    </w:p>
    <w:p w:rsidR="00C91F3E" w:rsidRPr="00D80118" w:rsidRDefault="00C91F3E" w:rsidP="004B3EC5">
      <w:pPr>
        <w:jc w:val="left"/>
      </w:pPr>
      <w:r w:rsidRPr="00D80118">
        <w:t>Guvele, C.</w:t>
      </w:r>
      <w:r w:rsidR="00ED5E73" w:rsidRPr="00D80118">
        <w:t>A.</w:t>
      </w:r>
      <w:r w:rsidRPr="00D80118">
        <w:t>, Y.A. Zereyesus, K.L. Ross, E.G. Gutierrez, A.</w:t>
      </w:r>
      <w:r w:rsidRPr="00D80118">
        <w:rPr>
          <w:spacing w:val="1"/>
        </w:rPr>
        <w:t xml:space="preserve"> </w:t>
      </w:r>
      <w:r w:rsidRPr="00D80118">
        <w:t>Mzyece, and V. Amanor-Boadu.</w:t>
      </w:r>
      <w:r w:rsidRPr="00D80118">
        <w:rPr>
          <w:spacing w:val="45"/>
        </w:rPr>
        <w:t xml:space="preserve"> </w:t>
      </w:r>
      <w:r w:rsidR="00791213" w:rsidRPr="00D80118">
        <w:rPr>
          <w:spacing w:val="45"/>
        </w:rPr>
        <w:t>“</w:t>
      </w:r>
      <w:r w:rsidRPr="00D80118">
        <w:t>Feed the Future</w:t>
      </w:r>
      <w:r w:rsidRPr="00D80118">
        <w:rPr>
          <w:spacing w:val="1"/>
        </w:rPr>
        <w:t xml:space="preserve"> </w:t>
      </w:r>
      <w:r w:rsidRPr="00D80118">
        <w:t>Indicators for Upper West</w:t>
      </w:r>
      <w:r w:rsidRPr="00D80118">
        <w:rPr>
          <w:spacing w:val="2"/>
        </w:rPr>
        <w:t xml:space="preserve"> </w:t>
      </w:r>
      <w:r w:rsidRPr="00D80118">
        <w:t>Region, Ghana 2015 District Baseline</w:t>
      </w:r>
      <w:r w:rsidRPr="00D80118">
        <w:rPr>
          <w:spacing w:val="67"/>
        </w:rPr>
        <w:t xml:space="preserve"> </w:t>
      </w:r>
      <w:r w:rsidRPr="00D80118">
        <w:t>Estimates.</w:t>
      </w:r>
      <w:r w:rsidR="004D6B7B" w:rsidRPr="00D80118">
        <w:t>”</w:t>
      </w:r>
      <w:r w:rsidRPr="00D80118">
        <w:t xml:space="preserve"> </w:t>
      </w:r>
      <w:r w:rsidRPr="00D80118">
        <w:rPr>
          <w:i/>
        </w:rPr>
        <w:t>Department of Agricultural Economics</w:t>
      </w:r>
      <w:r w:rsidRPr="00D80118">
        <w:t>, Kansas State University</w:t>
      </w:r>
      <w:r w:rsidR="004D6B7B" w:rsidRPr="00D80118">
        <w:t>, Manhattan, KS, 2016</w:t>
      </w:r>
      <w:r w:rsidRPr="00D80118">
        <w:t>.</w:t>
      </w:r>
    </w:p>
    <w:p w:rsidR="00E65F6D" w:rsidRPr="00D80118" w:rsidRDefault="00E65F6D" w:rsidP="00091ACC">
      <w:pPr>
        <w:pStyle w:val="annualevaluation"/>
        <w:rPr>
          <w:sz w:val="24"/>
          <w:szCs w:val="24"/>
        </w:rPr>
      </w:pPr>
      <w:bookmarkStart w:id="43" w:name="OLE_LINK94"/>
      <w:bookmarkStart w:id="44" w:name="OLE_LINK95"/>
    </w:p>
    <w:p w:rsidR="00C41BC8" w:rsidRPr="00D80118" w:rsidRDefault="00C41BC8" w:rsidP="00933BA6">
      <w:pPr>
        <w:jc w:val="left"/>
        <w:rPr>
          <w:i/>
        </w:rPr>
      </w:pPr>
      <w:r w:rsidRPr="00D80118">
        <w:t>Herbst, E., T.C. Schroeder, B. White, and R. Larson. “Beef Consulting Veterinarian Feed Directive Preparedness Survey.”</w:t>
      </w:r>
      <w:r w:rsidRPr="00D80118">
        <w:rPr>
          <w:i/>
        </w:rPr>
        <w:t xml:space="preserve"> Kansas State University Beef Cattle Institute</w:t>
      </w:r>
      <w:r w:rsidRPr="00D80118">
        <w:t>, December 2016.</w:t>
      </w:r>
      <w:r w:rsidRPr="00D80118">
        <w:rPr>
          <w:i/>
        </w:rPr>
        <w:t xml:space="preserve"> </w:t>
      </w:r>
    </w:p>
    <w:p w:rsidR="00C41BC8" w:rsidRPr="00D80118" w:rsidRDefault="00C41BC8" w:rsidP="00933BA6">
      <w:pPr>
        <w:jc w:val="left"/>
        <w:rPr>
          <w:i/>
        </w:rPr>
      </w:pPr>
    </w:p>
    <w:p w:rsidR="00E65F6D" w:rsidRPr="00D80118" w:rsidRDefault="00E65F6D" w:rsidP="00933BA6">
      <w:pPr>
        <w:jc w:val="left"/>
      </w:pPr>
      <w:r w:rsidRPr="00D80118">
        <w:t xml:space="preserve">Ibendahl, G.A. “Estimating the Profitability of Growing Irrigated Cotton in Kansas: Report for </w:t>
      </w:r>
      <w:r w:rsidR="00C41BC8" w:rsidRPr="00D80118">
        <w:br/>
      </w:r>
      <w:r w:rsidRPr="00D80118">
        <w:t xml:space="preserve">the second year of the two-year project.” </w:t>
      </w:r>
      <w:r w:rsidRPr="00D80118">
        <w:rPr>
          <w:i/>
        </w:rPr>
        <w:t>Kansas Cotton Association</w:t>
      </w:r>
      <w:r w:rsidRPr="00D80118">
        <w:t xml:space="preserve">, 2016. </w:t>
      </w:r>
    </w:p>
    <w:bookmarkEnd w:id="43"/>
    <w:bookmarkEnd w:id="44"/>
    <w:p w:rsidR="00E65F6D" w:rsidRPr="00D80118" w:rsidRDefault="00E65F6D" w:rsidP="00933BA6">
      <w:pPr>
        <w:jc w:val="left"/>
      </w:pPr>
    </w:p>
    <w:p w:rsidR="00E65F6D" w:rsidRPr="00D80118" w:rsidRDefault="00E65F6D" w:rsidP="00933BA6">
      <w:pPr>
        <w:jc w:val="left"/>
      </w:pPr>
      <w:r w:rsidRPr="00D80118">
        <w:t>Lazarus, W., G.</w:t>
      </w:r>
      <w:r w:rsidR="00160A93" w:rsidRPr="00D80118">
        <w:t>A.</w:t>
      </w:r>
      <w:r w:rsidRPr="00D80118">
        <w:t xml:space="preserve"> Ibendahl, S. Klose, M.</w:t>
      </w:r>
      <w:r w:rsidR="00160A93" w:rsidRPr="00D80118">
        <w:t>R.</w:t>
      </w:r>
      <w:r w:rsidRPr="00D80118">
        <w:t xml:space="preserve"> Langemeier, M. </w:t>
      </w:r>
      <w:proofErr w:type="spellStart"/>
      <w:r w:rsidRPr="00D80118">
        <w:t>Salassi</w:t>
      </w:r>
      <w:proofErr w:type="spellEnd"/>
      <w:r w:rsidRPr="00D80118">
        <w:t xml:space="preserve">, N. Smith, C. Wolf, and K. </w:t>
      </w:r>
      <w:proofErr w:type="spellStart"/>
      <w:r w:rsidRPr="00D80118">
        <w:t>Zering</w:t>
      </w:r>
      <w:proofErr w:type="spellEnd"/>
      <w:r w:rsidRPr="00D80118">
        <w:t>. “</w:t>
      </w:r>
      <w:r w:rsidRPr="00D80118">
        <w:rPr>
          <w:bCs/>
        </w:rPr>
        <w:t xml:space="preserve">USDA Commodity Costs and Returns (CAR) and Monthly Milk Cost-of-Production (COP): A 2016 Data Product Review and Proposals for Change.” </w:t>
      </w:r>
      <w:r w:rsidRPr="00D80118">
        <w:rPr>
          <w:bCs/>
          <w:i/>
        </w:rPr>
        <w:t>University of Minnesota Staff Paper</w:t>
      </w:r>
      <w:r w:rsidRPr="00D80118">
        <w:rPr>
          <w:bCs/>
        </w:rPr>
        <w:t>, P16-4,</w:t>
      </w:r>
      <w:r w:rsidR="00481AB9" w:rsidRPr="00D80118">
        <w:rPr>
          <w:bCs/>
        </w:rPr>
        <w:t xml:space="preserve"> September 2016. </w:t>
      </w:r>
    </w:p>
    <w:p w:rsidR="00E65F6D" w:rsidRPr="00D80118" w:rsidRDefault="00E65F6D" w:rsidP="00933BA6">
      <w:pPr>
        <w:jc w:val="left"/>
        <w:rPr>
          <w:spacing w:val="-1"/>
        </w:rPr>
      </w:pPr>
    </w:p>
    <w:p w:rsidR="00C41BC8" w:rsidRPr="00D80118" w:rsidRDefault="00C41BC8" w:rsidP="00933BA6">
      <w:pPr>
        <w:jc w:val="left"/>
        <w:rPr>
          <w:i/>
        </w:rPr>
      </w:pPr>
      <w:r w:rsidRPr="00D80118">
        <w:t>Lusk, J.</w:t>
      </w:r>
      <w:r w:rsidR="00001364" w:rsidRPr="00D80118">
        <w:t>A.</w:t>
      </w:r>
      <w:r w:rsidRPr="00D80118">
        <w:t>, G.</w:t>
      </w:r>
      <w:r w:rsidR="00001364" w:rsidRPr="00D80118">
        <w:t>T.</w:t>
      </w:r>
      <w:r w:rsidRPr="00D80118">
        <w:t xml:space="preserve"> Tonsor, T.</w:t>
      </w:r>
      <w:r w:rsidR="00001364" w:rsidRPr="00D80118">
        <w:t>C.</w:t>
      </w:r>
      <w:r w:rsidRPr="00D80118">
        <w:t xml:space="preserve"> Schroeder, and D. Hayes. </w:t>
      </w:r>
      <w:r w:rsidR="00001364" w:rsidRPr="00D80118">
        <w:t>“</w:t>
      </w:r>
      <w:r w:rsidRPr="00D80118">
        <w:t>Consumer Valuation of Pork Chop Quality Information.</w:t>
      </w:r>
      <w:r w:rsidR="00001364" w:rsidRPr="00D80118">
        <w:t>”</w:t>
      </w:r>
      <w:r w:rsidRPr="00D80118">
        <w:t xml:space="preserve"> </w:t>
      </w:r>
      <w:r w:rsidRPr="00D80118">
        <w:rPr>
          <w:i/>
        </w:rPr>
        <w:t>National Pork Board</w:t>
      </w:r>
      <w:r w:rsidR="00001364" w:rsidRPr="00D80118">
        <w:t>,</w:t>
      </w:r>
      <w:r w:rsidRPr="00D80118">
        <w:t xml:space="preserve"> September 2016.</w:t>
      </w:r>
    </w:p>
    <w:p w:rsidR="00C41BC8" w:rsidRPr="00D80118" w:rsidRDefault="00C41BC8" w:rsidP="00F70E7C">
      <w:pPr>
        <w:jc w:val="left"/>
        <w:rPr>
          <w:spacing w:val="-1"/>
        </w:rPr>
      </w:pPr>
    </w:p>
    <w:p w:rsidR="00C41BC8" w:rsidRPr="00D80118" w:rsidRDefault="006C6E29" w:rsidP="00F70E7C">
      <w:pPr>
        <w:jc w:val="left"/>
        <w:rPr>
          <w:i/>
        </w:rPr>
      </w:pPr>
      <w:proofErr w:type="spellStart"/>
      <w:r w:rsidRPr="00D80118">
        <w:t>Parcell</w:t>
      </w:r>
      <w:proofErr w:type="spellEnd"/>
      <w:r w:rsidRPr="00D80118">
        <w:t>, J.L.</w:t>
      </w:r>
      <w:r w:rsidR="00C41BC8" w:rsidRPr="00D80118">
        <w:t>, G.</w:t>
      </w:r>
      <w:r w:rsidR="00001364" w:rsidRPr="00D80118">
        <w:t>T.</w:t>
      </w:r>
      <w:r w:rsidR="00C41BC8" w:rsidRPr="00D80118">
        <w:t xml:space="preserve"> Tonsor, and T.</w:t>
      </w:r>
      <w:r w:rsidR="00001364" w:rsidRPr="00D80118">
        <w:t>C.</w:t>
      </w:r>
      <w:r w:rsidR="00C41BC8" w:rsidRPr="00D80118">
        <w:t xml:space="preserve"> Schroeder. </w:t>
      </w:r>
      <w:r w:rsidR="00001364" w:rsidRPr="00D80118">
        <w:t>“</w:t>
      </w:r>
      <w:r w:rsidR="00C41BC8" w:rsidRPr="00D80118">
        <w:t xml:space="preserve">Baseline Study of Livestock and Meat </w:t>
      </w:r>
      <w:r w:rsidR="00933BA6">
        <w:t>M</w:t>
      </w:r>
      <w:r w:rsidR="00C41BC8" w:rsidRPr="00D80118">
        <w:t>arketing Trends and Implications for Livestock Mandatory Price Reporting</w:t>
      </w:r>
      <w:r w:rsidR="00001364" w:rsidRPr="00D80118">
        <w:t>.”</w:t>
      </w:r>
      <w:r w:rsidR="00C41BC8" w:rsidRPr="00D80118">
        <w:rPr>
          <w:i/>
        </w:rPr>
        <w:t xml:space="preserve"> Agricultural Marketing Service</w:t>
      </w:r>
      <w:r w:rsidR="00C41BC8" w:rsidRPr="00D80118">
        <w:t>, United States Department of Agriculture</w:t>
      </w:r>
      <w:r w:rsidR="00001364" w:rsidRPr="00D80118">
        <w:t>,</w:t>
      </w:r>
      <w:r w:rsidR="00C41BC8" w:rsidRPr="00D80118">
        <w:t xml:space="preserve"> August 2016.</w:t>
      </w:r>
    </w:p>
    <w:p w:rsidR="00C41BC8" w:rsidRPr="00D80118" w:rsidRDefault="00C41BC8" w:rsidP="00F70E7C">
      <w:pPr>
        <w:jc w:val="left"/>
        <w:rPr>
          <w:spacing w:val="-1"/>
        </w:rPr>
      </w:pPr>
    </w:p>
    <w:p w:rsidR="00C41BC8" w:rsidRPr="00D80118" w:rsidRDefault="00C41BC8" w:rsidP="00F70E7C">
      <w:pPr>
        <w:jc w:val="left"/>
        <w:rPr>
          <w:i/>
        </w:rPr>
      </w:pPr>
      <w:r w:rsidRPr="00D80118">
        <w:t>Schroeder, T.</w:t>
      </w:r>
      <w:r w:rsidR="00001364" w:rsidRPr="00D80118">
        <w:t>C.</w:t>
      </w:r>
      <w:r w:rsidRPr="00D80118">
        <w:t xml:space="preserve"> </w:t>
      </w:r>
      <w:r w:rsidR="00001364" w:rsidRPr="00D80118">
        <w:t>“</w:t>
      </w:r>
      <w:r w:rsidRPr="00D80118">
        <w:t>Pros and Cons of Cash Settled Live Cattle Futures</w:t>
      </w:r>
      <w:r w:rsidR="00001364" w:rsidRPr="00D80118">
        <w:t>.”</w:t>
      </w:r>
      <w:r w:rsidRPr="00D80118">
        <w:t xml:space="preserve"> </w:t>
      </w:r>
      <w:r w:rsidRPr="00D80118">
        <w:rPr>
          <w:i/>
        </w:rPr>
        <w:t>Nation</w:t>
      </w:r>
      <w:r w:rsidR="00001364" w:rsidRPr="00D80118">
        <w:rPr>
          <w:i/>
        </w:rPr>
        <w:t>al Cattlemen’s Beef Association</w:t>
      </w:r>
      <w:r w:rsidR="00001364" w:rsidRPr="00D80118">
        <w:t>,</w:t>
      </w:r>
      <w:r w:rsidRPr="00D80118">
        <w:t xml:space="preserve"> October 2016.</w:t>
      </w:r>
    </w:p>
    <w:p w:rsidR="00C41BC8" w:rsidRPr="00D80118" w:rsidRDefault="00C41BC8" w:rsidP="00F70E7C">
      <w:pPr>
        <w:jc w:val="left"/>
        <w:rPr>
          <w:spacing w:val="-1"/>
        </w:rPr>
      </w:pPr>
    </w:p>
    <w:p w:rsidR="00897EC1" w:rsidRDefault="00897EC1" w:rsidP="00F70E7C">
      <w:pPr>
        <w:jc w:val="left"/>
        <w:rPr>
          <w:spacing w:val="-1"/>
        </w:rPr>
      </w:pPr>
    </w:p>
    <w:p w:rsidR="004D6B7B" w:rsidRPr="00D80118" w:rsidRDefault="00706496" w:rsidP="00F70E7C">
      <w:pPr>
        <w:jc w:val="left"/>
        <w:rPr>
          <w:spacing w:val="81"/>
        </w:rPr>
      </w:pPr>
      <w:r w:rsidRPr="00D80118">
        <w:rPr>
          <w:spacing w:val="-1"/>
        </w:rPr>
        <w:lastRenderedPageBreak/>
        <w:t>Zereyesus,</w:t>
      </w:r>
      <w:r w:rsidRPr="00D80118">
        <w:t xml:space="preserve"> </w:t>
      </w:r>
      <w:r w:rsidRPr="00D80118">
        <w:rPr>
          <w:spacing w:val="-1"/>
        </w:rPr>
        <w:t>Y.A.,</w:t>
      </w:r>
      <w:r w:rsidRPr="00D80118">
        <w:t xml:space="preserve"> V.</w:t>
      </w:r>
      <w:r w:rsidRPr="00D80118">
        <w:rPr>
          <w:spacing w:val="1"/>
        </w:rPr>
        <w:t xml:space="preserve"> </w:t>
      </w:r>
      <w:r w:rsidRPr="00D80118">
        <w:rPr>
          <w:spacing w:val="-1"/>
        </w:rPr>
        <w:t>Amanor-Boadu,</w:t>
      </w:r>
      <w:r w:rsidRPr="00D80118">
        <w:t xml:space="preserve"> </w:t>
      </w:r>
      <w:r w:rsidRPr="00D80118">
        <w:rPr>
          <w:spacing w:val="-1"/>
        </w:rPr>
        <w:t>K.L.</w:t>
      </w:r>
      <w:r w:rsidRPr="00D80118">
        <w:t xml:space="preserve"> Ross</w:t>
      </w:r>
      <w:r w:rsidR="00001364" w:rsidRPr="00D80118">
        <w:t>,</w:t>
      </w:r>
      <w:r w:rsidRPr="00D80118">
        <w:t xml:space="preserve"> and </w:t>
      </w:r>
      <w:r w:rsidRPr="00D80118">
        <w:rPr>
          <w:spacing w:val="-1"/>
        </w:rPr>
        <w:t>C.A.</w:t>
      </w:r>
      <w:r w:rsidRPr="00D80118">
        <w:t xml:space="preserve"> </w:t>
      </w:r>
      <w:r w:rsidRPr="00D80118">
        <w:rPr>
          <w:spacing w:val="-1"/>
        </w:rPr>
        <w:t>Guvele.</w:t>
      </w:r>
      <w:r w:rsidRPr="00D80118">
        <w:t xml:space="preserve"> </w:t>
      </w:r>
      <w:r w:rsidR="004D6B7B" w:rsidRPr="00D80118">
        <w:t>“</w:t>
      </w:r>
      <w:r w:rsidRPr="00D80118">
        <w:rPr>
          <w:spacing w:val="-1"/>
        </w:rPr>
        <w:t>Feed</w:t>
      </w:r>
      <w:r w:rsidRPr="00D80118">
        <w:t xml:space="preserve"> the</w:t>
      </w:r>
      <w:r w:rsidRPr="00D80118">
        <w:rPr>
          <w:spacing w:val="-1"/>
        </w:rPr>
        <w:t xml:space="preserve"> Future</w:t>
      </w:r>
      <w:r w:rsidRPr="00D80118">
        <w:t xml:space="preserve"> GHANA</w:t>
      </w:r>
      <w:r w:rsidRPr="00D80118">
        <w:rPr>
          <w:spacing w:val="81"/>
        </w:rPr>
        <w:t xml:space="preserve"> </w:t>
      </w:r>
    </w:p>
    <w:p w:rsidR="001C1499" w:rsidRPr="00D80118" w:rsidRDefault="00571545" w:rsidP="00F70E7C">
      <w:pPr>
        <w:jc w:val="left"/>
        <w:rPr>
          <w:i/>
        </w:rPr>
      </w:pPr>
      <w:r w:rsidRPr="00D80118">
        <w:rPr>
          <w:spacing w:val="81"/>
        </w:rPr>
        <w:tab/>
      </w:r>
      <w:r w:rsidR="00706496" w:rsidRPr="00D80118">
        <w:t xml:space="preserve">2015 </w:t>
      </w:r>
      <w:r w:rsidR="00706496" w:rsidRPr="00D80118">
        <w:rPr>
          <w:spacing w:val="-1"/>
        </w:rPr>
        <w:t xml:space="preserve">Zone </w:t>
      </w:r>
      <w:r w:rsidR="00706496" w:rsidRPr="00D80118">
        <w:t>of</w:t>
      </w:r>
      <w:r w:rsidR="00706496" w:rsidRPr="00D80118">
        <w:rPr>
          <w:spacing w:val="1"/>
        </w:rPr>
        <w:t xml:space="preserve"> </w:t>
      </w:r>
      <w:r w:rsidR="00706496" w:rsidRPr="00D80118">
        <w:rPr>
          <w:spacing w:val="-1"/>
        </w:rPr>
        <w:t>Influence</w:t>
      </w:r>
      <w:r w:rsidR="00706496" w:rsidRPr="00D80118">
        <w:rPr>
          <w:spacing w:val="3"/>
        </w:rPr>
        <w:t xml:space="preserve"> </w:t>
      </w:r>
      <w:r w:rsidR="00706496" w:rsidRPr="00D80118">
        <w:rPr>
          <w:spacing w:val="-1"/>
        </w:rPr>
        <w:t>Interim</w:t>
      </w:r>
      <w:r w:rsidR="00706496" w:rsidRPr="00D80118">
        <w:t xml:space="preserve"> </w:t>
      </w:r>
      <w:r w:rsidR="00706496" w:rsidRPr="00D80118">
        <w:rPr>
          <w:spacing w:val="-1"/>
        </w:rPr>
        <w:t>Assessment</w:t>
      </w:r>
      <w:r w:rsidR="00706496" w:rsidRPr="00D80118">
        <w:t xml:space="preserve"> </w:t>
      </w:r>
      <w:r w:rsidR="00706496" w:rsidRPr="00D80118">
        <w:rPr>
          <w:spacing w:val="-1"/>
        </w:rPr>
        <w:t>Report.</w:t>
      </w:r>
      <w:r w:rsidR="004D6B7B" w:rsidRPr="00D80118">
        <w:rPr>
          <w:spacing w:val="-1"/>
        </w:rPr>
        <w:t>”</w:t>
      </w:r>
      <w:r w:rsidR="00706496" w:rsidRPr="00D80118">
        <w:t xml:space="preserve"> </w:t>
      </w:r>
      <w:r w:rsidR="001C1499" w:rsidRPr="00D80118">
        <w:rPr>
          <w:i/>
        </w:rPr>
        <w:t xml:space="preserve">Department of Agricultural </w:t>
      </w:r>
    </w:p>
    <w:p w:rsidR="00706496" w:rsidRPr="00D80118" w:rsidRDefault="00571545" w:rsidP="00F70E7C">
      <w:pPr>
        <w:jc w:val="left"/>
      </w:pPr>
      <w:r w:rsidRPr="00D80118">
        <w:rPr>
          <w:i/>
        </w:rPr>
        <w:tab/>
      </w:r>
      <w:r w:rsidR="001C1499" w:rsidRPr="00D80118">
        <w:rPr>
          <w:i/>
        </w:rPr>
        <w:t>Economics</w:t>
      </w:r>
      <w:r w:rsidR="001C1499" w:rsidRPr="00D80118">
        <w:t xml:space="preserve">, Kansas State University, </w:t>
      </w:r>
      <w:r w:rsidR="00706496" w:rsidRPr="00D80118">
        <w:rPr>
          <w:spacing w:val="-1"/>
        </w:rPr>
        <w:t>Manhattan,</w:t>
      </w:r>
      <w:r w:rsidR="001C1499" w:rsidRPr="00D80118">
        <w:t xml:space="preserve"> KS, </w:t>
      </w:r>
      <w:r w:rsidR="00706496" w:rsidRPr="00D80118">
        <w:rPr>
          <w:spacing w:val="-1"/>
        </w:rPr>
        <w:t>July</w:t>
      </w:r>
      <w:r w:rsidR="00706496" w:rsidRPr="00D80118">
        <w:t xml:space="preserve"> 2016.</w:t>
      </w:r>
    </w:p>
    <w:p w:rsidR="00706496" w:rsidRPr="00D80118" w:rsidRDefault="00897EC1" w:rsidP="00F70E7C">
      <w:pPr>
        <w:jc w:val="left"/>
      </w:pPr>
      <w:r>
        <w:br/>
      </w:r>
    </w:p>
    <w:p w:rsidR="00243179" w:rsidRDefault="00243179" w:rsidP="00ED103C">
      <w:pPr>
        <w:pStyle w:val="TOC1"/>
      </w:pPr>
      <w:bookmarkStart w:id="45" w:name="_Toc442355513"/>
      <w:r w:rsidRPr="009F65C7">
        <w:t>STAFF PAPERS</w:t>
      </w:r>
      <w:bookmarkEnd w:id="45"/>
      <w:r w:rsidR="00661B7F">
        <w:br/>
      </w:r>
    </w:p>
    <w:p w:rsidR="00243179" w:rsidRPr="00D80118" w:rsidRDefault="00243179" w:rsidP="00933BA6">
      <w:pPr>
        <w:jc w:val="left"/>
      </w:pPr>
      <w:r w:rsidRPr="00D80118">
        <w:t>Foster, D.</w:t>
      </w:r>
      <w:r w:rsidR="00CA7FB4">
        <w:t>L.</w:t>
      </w:r>
      <w:r w:rsidRPr="00D80118">
        <w:t xml:space="preserve"> “Staff, Programs, and Publications in Agricultural Economics – Kansas State </w:t>
      </w:r>
    </w:p>
    <w:p w:rsidR="00243179" w:rsidRPr="00D80118" w:rsidRDefault="00243179" w:rsidP="00933BA6">
      <w:pPr>
        <w:jc w:val="left"/>
      </w:pPr>
      <w:r w:rsidRPr="00D80118">
        <w:tab/>
        <w:t>University 201</w:t>
      </w:r>
      <w:r w:rsidR="00DC7C0B" w:rsidRPr="00D80118">
        <w:t>5</w:t>
      </w:r>
      <w:r w:rsidRPr="00D80118">
        <w:t xml:space="preserve">.” </w:t>
      </w:r>
      <w:r w:rsidR="00DC7C0B" w:rsidRPr="00D80118">
        <w:rPr>
          <w:i/>
        </w:rPr>
        <w:t>Staff Paper 16-01:1-6</w:t>
      </w:r>
      <w:r w:rsidRPr="00D80118">
        <w:rPr>
          <w:i/>
        </w:rPr>
        <w:t>5</w:t>
      </w:r>
      <w:r w:rsidRPr="00D80118">
        <w:t xml:space="preserve">, Department of Agricultural Economics, </w:t>
      </w:r>
    </w:p>
    <w:p w:rsidR="00243179" w:rsidRPr="00D80118" w:rsidRDefault="00DC7C0B" w:rsidP="00933BA6">
      <w:pPr>
        <w:jc w:val="left"/>
      </w:pPr>
      <w:r w:rsidRPr="00D80118">
        <w:tab/>
        <w:t>Kansas State University, January</w:t>
      </w:r>
      <w:r w:rsidR="00243179" w:rsidRPr="00D80118">
        <w:t xml:space="preserve"> 201</w:t>
      </w:r>
      <w:r w:rsidRPr="00D80118">
        <w:t>6</w:t>
      </w:r>
      <w:r w:rsidR="00243179" w:rsidRPr="00D80118">
        <w:t>.</w:t>
      </w:r>
    </w:p>
    <w:p w:rsidR="00243179" w:rsidRPr="00D80118" w:rsidRDefault="00243179" w:rsidP="00243179">
      <w:pPr>
        <w:jc w:val="left"/>
      </w:pPr>
    </w:p>
    <w:p w:rsidR="00017044" w:rsidRDefault="00017044" w:rsidP="00243179">
      <w:pPr>
        <w:jc w:val="left"/>
      </w:pPr>
    </w:p>
    <w:p w:rsidR="00243179" w:rsidRPr="007A558B" w:rsidRDefault="00243179" w:rsidP="00ED103C">
      <w:pPr>
        <w:pStyle w:val="TOC1"/>
      </w:pPr>
      <w:bookmarkStart w:id="46" w:name="_Toc442355514"/>
      <w:r w:rsidRPr="00B325AC">
        <w:t>VIDEOS, WEBINARS, AND MISCELLANEOUS REPORTS</w:t>
      </w:r>
      <w:bookmarkEnd w:id="46"/>
      <w:r w:rsidR="00CA7FB4">
        <w:br/>
      </w:r>
    </w:p>
    <w:p w:rsidR="00C36607" w:rsidRDefault="00C36607" w:rsidP="00CE4CD8">
      <w:pPr>
        <w:jc w:val="left"/>
      </w:pPr>
      <w:r>
        <w:t xml:space="preserve">Featherstone, A.M., L.J. Tsoodle, and K.L. Herbel. “Kansas Property Taxes.” </w:t>
      </w:r>
      <w:r w:rsidRPr="00AE7AC6">
        <w:rPr>
          <w:i/>
        </w:rPr>
        <w:t>Farm Financial Series</w:t>
      </w:r>
      <w:r>
        <w:t>, Webinar, March 23, 2016.</w:t>
      </w:r>
    </w:p>
    <w:p w:rsidR="00C36607" w:rsidRDefault="00C36607" w:rsidP="00CE4CD8">
      <w:pPr>
        <w:jc w:val="left"/>
      </w:pPr>
    </w:p>
    <w:p w:rsidR="00626977" w:rsidRPr="00D80118" w:rsidRDefault="00626977" w:rsidP="00CE4CD8">
      <w:pPr>
        <w:jc w:val="left"/>
      </w:pPr>
      <w:proofErr w:type="spellStart"/>
      <w:r w:rsidRPr="00D80118">
        <w:t>Forshee</w:t>
      </w:r>
      <w:proofErr w:type="spellEnd"/>
      <w:r w:rsidRPr="00D80118">
        <w:t xml:space="preserve">, J., A. Jones, J. </w:t>
      </w:r>
      <w:proofErr w:type="spellStart"/>
      <w:r w:rsidRPr="00D80118">
        <w:t>Argabright</w:t>
      </w:r>
      <w:proofErr w:type="spellEnd"/>
      <w:r w:rsidRPr="00D80118">
        <w:t xml:space="preserve">, E. Kiss, and R.V. Llewelyn. “Reporting Impact: Why Do </w:t>
      </w:r>
      <w:r w:rsidRPr="00D80118">
        <w:br/>
        <w:t xml:space="preserve">It?” Panel Discussion, General Session. </w:t>
      </w:r>
      <w:r w:rsidRPr="00D80118">
        <w:rPr>
          <w:i/>
        </w:rPr>
        <w:t xml:space="preserve">K-State Research and Extension Annual </w:t>
      </w:r>
      <w:r w:rsidRPr="00D80118">
        <w:rPr>
          <w:i/>
        </w:rPr>
        <w:br/>
        <w:t>Conference</w:t>
      </w:r>
      <w:r w:rsidRPr="00D80118">
        <w:t>, M</w:t>
      </w:r>
      <w:r w:rsidR="00F156F2">
        <w:t>anhattan, KS, October 27, 2016.</w:t>
      </w:r>
    </w:p>
    <w:p w:rsidR="006F233F" w:rsidRPr="00D80118" w:rsidRDefault="006F233F" w:rsidP="00CE4CD8">
      <w:pPr>
        <w:jc w:val="left"/>
      </w:pPr>
    </w:p>
    <w:p w:rsidR="006F233F" w:rsidRPr="00D80118" w:rsidRDefault="006F233F" w:rsidP="00CE4CD8">
      <w:pPr>
        <w:jc w:val="left"/>
        <w:rPr>
          <w:rFonts w:eastAsiaTheme="minorEastAsia"/>
        </w:rPr>
      </w:pPr>
      <w:r w:rsidRPr="00D80118">
        <w:rPr>
          <w:rFonts w:eastAsiaTheme="minorEastAsia"/>
        </w:rPr>
        <w:t xml:space="preserve">Leatherman, J.C. “CAPE Training: Assessing Community Preparedness.” Webinar, CAPE Pilot </w:t>
      </w:r>
      <w:r w:rsidRPr="00D80118">
        <w:rPr>
          <w:rFonts w:eastAsiaTheme="minorEastAsia"/>
        </w:rPr>
        <w:br/>
      </w:r>
      <w:proofErr w:type="gramStart"/>
      <w:r w:rsidRPr="00D80118">
        <w:rPr>
          <w:rFonts w:eastAsiaTheme="minorEastAsia"/>
        </w:rPr>
        <w:t>Training:</w:t>
      </w:r>
      <w:proofErr w:type="gramEnd"/>
      <w:r w:rsidRPr="00D80118">
        <w:rPr>
          <w:rFonts w:eastAsiaTheme="minorEastAsia"/>
        </w:rPr>
        <w:t xml:space="preserve"> Michigan and Ohio, 2016.</w:t>
      </w:r>
    </w:p>
    <w:p w:rsidR="006F233F" w:rsidRPr="00D80118" w:rsidRDefault="006F233F" w:rsidP="00CE4CD8">
      <w:pPr>
        <w:jc w:val="left"/>
        <w:rPr>
          <w:b/>
        </w:rPr>
      </w:pPr>
    </w:p>
    <w:p w:rsidR="00AF3180" w:rsidRPr="00D80118" w:rsidRDefault="00AF3180" w:rsidP="00CE4CD8">
      <w:pPr>
        <w:jc w:val="left"/>
        <w:rPr>
          <w:rFonts w:eastAsiaTheme="minorEastAsia"/>
        </w:rPr>
      </w:pPr>
      <w:r w:rsidRPr="00D80118">
        <w:rPr>
          <w:rFonts w:eastAsiaTheme="minorEastAsia"/>
        </w:rPr>
        <w:t xml:space="preserve">Leatherman, J.C. “CAPE Training: Community Action Planning.” Webinar, CAPE Pilot </w:t>
      </w:r>
      <w:r w:rsidRPr="00D80118">
        <w:rPr>
          <w:rFonts w:eastAsiaTheme="minorEastAsia"/>
        </w:rPr>
        <w:br/>
      </w:r>
      <w:proofErr w:type="gramStart"/>
      <w:r w:rsidRPr="00D80118">
        <w:rPr>
          <w:rFonts w:eastAsiaTheme="minorEastAsia"/>
        </w:rPr>
        <w:t>Training:</w:t>
      </w:r>
      <w:proofErr w:type="gramEnd"/>
      <w:r w:rsidRPr="00D80118">
        <w:rPr>
          <w:rFonts w:eastAsiaTheme="minorEastAsia"/>
        </w:rPr>
        <w:t xml:space="preserve"> Michigan and Ohio, 2016.</w:t>
      </w:r>
    </w:p>
    <w:p w:rsidR="00AF3180" w:rsidRPr="00D80118" w:rsidRDefault="00AF3180" w:rsidP="00CE4CD8">
      <w:pPr>
        <w:jc w:val="left"/>
        <w:rPr>
          <w:rFonts w:eastAsiaTheme="minorEastAsia"/>
        </w:rPr>
      </w:pPr>
    </w:p>
    <w:p w:rsidR="006F233F" w:rsidRPr="00D80118" w:rsidRDefault="006F233F" w:rsidP="00CE4CD8">
      <w:pPr>
        <w:jc w:val="left"/>
        <w:rPr>
          <w:rFonts w:eastAsiaTheme="minorEastAsia"/>
        </w:rPr>
      </w:pPr>
      <w:r w:rsidRPr="00D80118">
        <w:rPr>
          <w:rFonts w:eastAsiaTheme="minorEastAsia"/>
        </w:rPr>
        <w:t xml:space="preserve">Leatherman, J.C. “CAPE Training: Community Needs Assessment.” Webinar, CAPE Pilot </w:t>
      </w:r>
      <w:r w:rsidRPr="00D80118">
        <w:rPr>
          <w:rFonts w:eastAsiaTheme="minorEastAsia"/>
        </w:rPr>
        <w:br/>
      </w:r>
      <w:proofErr w:type="gramStart"/>
      <w:r w:rsidRPr="00D80118">
        <w:rPr>
          <w:rFonts w:eastAsiaTheme="minorEastAsia"/>
        </w:rPr>
        <w:t>Training:</w:t>
      </w:r>
      <w:proofErr w:type="gramEnd"/>
      <w:r w:rsidRPr="00D80118">
        <w:rPr>
          <w:rFonts w:eastAsiaTheme="minorEastAsia"/>
        </w:rPr>
        <w:t xml:space="preserve"> Michigan and Ohio, 2016.</w:t>
      </w:r>
    </w:p>
    <w:p w:rsidR="006F233F" w:rsidRPr="00D80118" w:rsidRDefault="006F233F" w:rsidP="00CE4CD8">
      <w:pPr>
        <w:jc w:val="left"/>
        <w:rPr>
          <w:rFonts w:eastAsiaTheme="minorEastAsia"/>
        </w:rPr>
      </w:pPr>
    </w:p>
    <w:p w:rsidR="00AF3180" w:rsidRPr="00D80118" w:rsidRDefault="00AF3180" w:rsidP="00CE4CD8">
      <w:pPr>
        <w:jc w:val="left"/>
        <w:rPr>
          <w:rFonts w:eastAsiaTheme="minorEastAsia"/>
        </w:rPr>
      </w:pPr>
      <w:r w:rsidRPr="00D80118">
        <w:rPr>
          <w:rFonts w:eastAsiaTheme="minorEastAsia"/>
        </w:rPr>
        <w:t>Leatherman, J.C. “CAPE Training: Engaging the Community and Building Consensus.”</w:t>
      </w:r>
      <w:r w:rsidRPr="00D80118">
        <w:rPr>
          <w:rFonts w:eastAsiaTheme="minorEastAsia"/>
        </w:rPr>
        <w:br/>
        <w:t xml:space="preserve">Webinar, CAPE Pilot </w:t>
      </w:r>
      <w:proofErr w:type="gramStart"/>
      <w:r w:rsidRPr="00D80118">
        <w:rPr>
          <w:rFonts w:eastAsiaTheme="minorEastAsia"/>
        </w:rPr>
        <w:t>Training:</w:t>
      </w:r>
      <w:proofErr w:type="gramEnd"/>
      <w:r w:rsidRPr="00D80118">
        <w:rPr>
          <w:rFonts w:eastAsiaTheme="minorEastAsia"/>
        </w:rPr>
        <w:t xml:space="preserve"> Michigan and Ohio, 2016.</w:t>
      </w:r>
    </w:p>
    <w:p w:rsidR="00AF3180" w:rsidRPr="00D80118" w:rsidRDefault="00AF3180" w:rsidP="00CE4CD8">
      <w:pPr>
        <w:jc w:val="left"/>
        <w:rPr>
          <w:rFonts w:eastAsiaTheme="minorEastAsia"/>
        </w:rPr>
      </w:pPr>
    </w:p>
    <w:p w:rsidR="001D05E9" w:rsidRDefault="001D05E9" w:rsidP="00CE4CD8">
      <w:pPr>
        <w:jc w:val="left"/>
        <w:rPr>
          <w:rFonts w:eastAsiaTheme="minorEastAsia"/>
        </w:rPr>
      </w:pPr>
      <w:r w:rsidRPr="00D80118">
        <w:rPr>
          <w:rFonts w:eastAsiaTheme="minorEastAsia"/>
        </w:rPr>
        <w:t xml:space="preserve">Leatherman, J.C. “CAPE Training: Mental Health First Aid &amp; Community Action Planning </w:t>
      </w:r>
      <w:r w:rsidRPr="00D80118">
        <w:rPr>
          <w:rFonts w:eastAsiaTheme="minorEastAsia"/>
        </w:rPr>
        <w:br/>
        <w:t xml:space="preserve">Overview.” Webinar, CAPE Pilot </w:t>
      </w:r>
      <w:proofErr w:type="gramStart"/>
      <w:r w:rsidRPr="00D80118">
        <w:rPr>
          <w:rFonts w:eastAsiaTheme="minorEastAsia"/>
        </w:rPr>
        <w:t>Training:</w:t>
      </w:r>
      <w:proofErr w:type="gramEnd"/>
      <w:r w:rsidRPr="00D80118">
        <w:rPr>
          <w:rFonts w:eastAsiaTheme="minorEastAsia"/>
        </w:rPr>
        <w:t xml:space="preserve"> Michigan and Ohio, 2016.</w:t>
      </w:r>
    </w:p>
    <w:p w:rsidR="00626977" w:rsidRPr="00D80118" w:rsidRDefault="00626977" w:rsidP="00CE4CD8">
      <w:pPr>
        <w:jc w:val="left"/>
      </w:pPr>
    </w:p>
    <w:p w:rsidR="00C0226C" w:rsidRPr="00D80118" w:rsidRDefault="00C0226C" w:rsidP="00CE4CD8">
      <w:pPr>
        <w:jc w:val="left"/>
      </w:pPr>
      <w:r w:rsidRPr="00D80118">
        <w:rPr>
          <w:bCs/>
          <w:iCs/>
        </w:rPr>
        <w:t xml:space="preserve">Presley, D. and L.J. Tsoodle. “Deep tillage considerations.” </w:t>
      </w:r>
      <w:r w:rsidRPr="00D80118">
        <w:rPr>
          <w:i/>
        </w:rPr>
        <w:t xml:space="preserve">Agronomy </w:t>
      </w:r>
      <w:proofErr w:type="spellStart"/>
      <w:r w:rsidRPr="00D80118">
        <w:rPr>
          <w:i/>
        </w:rPr>
        <w:t>eUpdate</w:t>
      </w:r>
      <w:proofErr w:type="spellEnd"/>
      <w:r w:rsidRPr="00D80118">
        <w:t xml:space="preserve">, December 2016, </w:t>
      </w:r>
      <w:hyperlink r:id="rId58" w:history="1">
        <w:r w:rsidRPr="00D80118">
          <w:rPr>
            <w:rStyle w:val="Hyperlink"/>
          </w:rPr>
          <w:t>https://webapp.agron.ksu.edu/agr_social/eu_issue.throck?eu_id=190</w:t>
        </w:r>
      </w:hyperlink>
    </w:p>
    <w:p w:rsidR="00C0226C" w:rsidRPr="00D80118" w:rsidRDefault="00C0226C" w:rsidP="00CE4CD8">
      <w:pPr>
        <w:jc w:val="left"/>
      </w:pPr>
    </w:p>
    <w:p w:rsidR="00626977" w:rsidRPr="00D80118" w:rsidRDefault="00626977" w:rsidP="00CE4CD8">
      <w:pPr>
        <w:jc w:val="left"/>
      </w:pPr>
      <w:r w:rsidRPr="00D80118">
        <w:t>Reid, R.</w:t>
      </w:r>
      <w:r w:rsidR="00E1053D">
        <w:t>M.</w:t>
      </w:r>
      <w:r w:rsidRPr="00D80118">
        <w:t xml:space="preserve"> and R.</w:t>
      </w:r>
      <w:r w:rsidR="005834B1" w:rsidRPr="00D80118">
        <w:t xml:space="preserve">V. </w:t>
      </w:r>
      <w:r w:rsidRPr="00D80118">
        <w:t xml:space="preserve">Llewelyn. “The New </w:t>
      </w:r>
      <w:proofErr w:type="spellStart"/>
      <w:r w:rsidRPr="00D80118">
        <w:t>AgManager</w:t>
      </w:r>
      <w:proofErr w:type="spellEnd"/>
      <w:r w:rsidRPr="00D80118">
        <w:t xml:space="preserve"> Website and Overview of Key Decision </w:t>
      </w:r>
      <w:r w:rsidR="005834B1" w:rsidRPr="00D80118">
        <w:br/>
        <w:t xml:space="preserve">Tools.” </w:t>
      </w:r>
      <w:r w:rsidRPr="00D80118">
        <w:t>K-State Research and Extension Annual Conference</w:t>
      </w:r>
      <w:r w:rsidR="005834B1" w:rsidRPr="00D80118">
        <w:t>,</w:t>
      </w:r>
      <w:r w:rsidRPr="00D80118">
        <w:t xml:space="preserve"> Manhattan, KS</w:t>
      </w:r>
      <w:r w:rsidR="005834B1" w:rsidRPr="00D80118">
        <w:t>,</w:t>
      </w:r>
      <w:r w:rsidRPr="00D80118">
        <w:t xml:space="preserve"> October 26, </w:t>
      </w:r>
      <w:r w:rsidR="005834B1" w:rsidRPr="00D80118">
        <w:br/>
        <w:t>2016.</w:t>
      </w:r>
    </w:p>
    <w:p w:rsidR="00626977" w:rsidRPr="00D80118" w:rsidRDefault="00626977" w:rsidP="00CE4CD8">
      <w:pPr>
        <w:jc w:val="left"/>
      </w:pPr>
    </w:p>
    <w:p w:rsidR="0078794D" w:rsidRPr="00D80118" w:rsidRDefault="00F375CB" w:rsidP="00CE4CD8">
      <w:pPr>
        <w:jc w:val="left"/>
      </w:pPr>
      <w:r w:rsidRPr="00D80118">
        <w:lastRenderedPageBreak/>
        <w:t>Taylor, M.R. “Kansas Land Values and Rental Rates for Cropland and Pasture.” Webinar</w:t>
      </w:r>
      <w:r w:rsidR="00897EC1">
        <w:t>, Manhattan, KS, April 6, 2016.</w:t>
      </w:r>
    </w:p>
    <w:p w:rsidR="0078794D" w:rsidRDefault="0078794D" w:rsidP="00CE4CD8">
      <w:pPr>
        <w:jc w:val="left"/>
      </w:pPr>
      <w:bookmarkStart w:id="47" w:name="_GoBack"/>
      <w:bookmarkEnd w:id="47"/>
    </w:p>
    <w:p w:rsidR="00592F7B" w:rsidRPr="00D80118" w:rsidRDefault="00592F7B" w:rsidP="00CE4CD8">
      <w:pPr>
        <w:jc w:val="left"/>
      </w:pPr>
      <w:r w:rsidRPr="00D80118">
        <w:t xml:space="preserve">Wilson, C.A. “Agricultural Finance Perspectives.” </w:t>
      </w:r>
      <w:r w:rsidRPr="00D80118">
        <w:rPr>
          <w:i/>
        </w:rPr>
        <w:t xml:space="preserve">Ask the Expert: </w:t>
      </w:r>
      <w:proofErr w:type="gramStart"/>
      <w:r w:rsidRPr="00D80118">
        <w:rPr>
          <w:i/>
        </w:rPr>
        <w:t>What’s</w:t>
      </w:r>
      <w:proofErr w:type="gramEnd"/>
      <w:r w:rsidRPr="00D80118">
        <w:rPr>
          <w:i/>
        </w:rPr>
        <w:t xml:space="preserve"> New in Used</w:t>
      </w:r>
      <w:r w:rsidRPr="00D80118">
        <w:t>, John Deere webinar, March 1, 2016.</w:t>
      </w:r>
    </w:p>
    <w:sectPr w:rsidR="00592F7B" w:rsidRPr="00D80118">
      <w:foot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7B" w:rsidRDefault="0067667B">
      <w:r>
        <w:separator/>
      </w:r>
    </w:p>
  </w:endnote>
  <w:endnote w:type="continuationSeparator" w:id="0">
    <w:p w:rsidR="0067667B" w:rsidRDefault="0067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7B" w:rsidRDefault="0067667B">
    <w:pPr>
      <w:pStyle w:val="Footer"/>
      <w:jc w:val="right"/>
    </w:pPr>
  </w:p>
  <w:p w:rsidR="0067667B" w:rsidRDefault="0067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67B" w:rsidRDefault="00676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7667B" w:rsidRDefault="00676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67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67B" w:rsidRDefault="00676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C1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7667B" w:rsidRDefault="0067667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7B" w:rsidRDefault="0067667B">
      <w:r>
        <w:separator/>
      </w:r>
    </w:p>
  </w:footnote>
  <w:footnote w:type="continuationSeparator" w:id="0">
    <w:p w:rsidR="0067667B" w:rsidRDefault="0067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7B" w:rsidRDefault="0067667B" w:rsidP="0024317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E7C"/>
    <w:multiLevelType w:val="hybridMultilevel"/>
    <w:tmpl w:val="ACFE389E"/>
    <w:lvl w:ilvl="0" w:tplc="00EC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ACC"/>
    <w:multiLevelType w:val="hybridMultilevel"/>
    <w:tmpl w:val="E7068DAC"/>
    <w:lvl w:ilvl="0" w:tplc="E3D4F50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FF0"/>
    <w:multiLevelType w:val="hybridMultilevel"/>
    <w:tmpl w:val="2B42EA02"/>
    <w:lvl w:ilvl="0" w:tplc="5CB402F0">
      <w:start w:val="3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56C303A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8A6CEE5A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B5143CF6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26A62AD2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4594C578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096831C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16B46EA4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E46A6FE8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3" w15:restartNumberingAfterBreak="0">
    <w:nsid w:val="0E1907EF"/>
    <w:multiLevelType w:val="hybridMultilevel"/>
    <w:tmpl w:val="73F6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B52"/>
    <w:multiLevelType w:val="hybridMultilevel"/>
    <w:tmpl w:val="8586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49C0"/>
    <w:multiLevelType w:val="hybridMultilevel"/>
    <w:tmpl w:val="2C88C69E"/>
    <w:lvl w:ilvl="0" w:tplc="BBB24508">
      <w:start w:val="200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65867"/>
    <w:multiLevelType w:val="hybridMultilevel"/>
    <w:tmpl w:val="CBF2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762F"/>
    <w:multiLevelType w:val="hybridMultilevel"/>
    <w:tmpl w:val="3A4CE57E"/>
    <w:lvl w:ilvl="0" w:tplc="9E70C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C5283"/>
    <w:multiLevelType w:val="hybridMultilevel"/>
    <w:tmpl w:val="2DDA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66CFA"/>
    <w:multiLevelType w:val="hybridMultilevel"/>
    <w:tmpl w:val="11B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94AF5"/>
    <w:multiLevelType w:val="hybridMultilevel"/>
    <w:tmpl w:val="6D3C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21F06"/>
    <w:multiLevelType w:val="hybridMultilevel"/>
    <w:tmpl w:val="DF2E6E94"/>
    <w:lvl w:ilvl="0" w:tplc="6226B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2418D"/>
    <w:multiLevelType w:val="hybridMultilevel"/>
    <w:tmpl w:val="F5FEC060"/>
    <w:lvl w:ilvl="0" w:tplc="9622FE18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AD45F46"/>
    <w:multiLevelType w:val="hybridMultilevel"/>
    <w:tmpl w:val="8708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1E94"/>
    <w:multiLevelType w:val="hybridMultilevel"/>
    <w:tmpl w:val="94864E8C"/>
    <w:lvl w:ilvl="0" w:tplc="41A8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5C7"/>
    <w:multiLevelType w:val="hybridMultilevel"/>
    <w:tmpl w:val="DFC8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079EC"/>
    <w:multiLevelType w:val="hybridMultilevel"/>
    <w:tmpl w:val="AB70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3E"/>
    <w:multiLevelType w:val="hybridMultilevel"/>
    <w:tmpl w:val="87B226C0"/>
    <w:lvl w:ilvl="0" w:tplc="4C8018E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E5F2908"/>
    <w:multiLevelType w:val="hybridMultilevel"/>
    <w:tmpl w:val="98C07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8556D"/>
    <w:multiLevelType w:val="hybridMultilevel"/>
    <w:tmpl w:val="F1B8AA7A"/>
    <w:lvl w:ilvl="0" w:tplc="D630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F22BC1"/>
    <w:multiLevelType w:val="hybridMultilevel"/>
    <w:tmpl w:val="3308302C"/>
    <w:lvl w:ilvl="0" w:tplc="CDAE2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DA80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C40E4"/>
    <w:multiLevelType w:val="hybridMultilevel"/>
    <w:tmpl w:val="01CC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C0D0F"/>
    <w:multiLevelType w:val="hybridMultilevel"/>
    <w:tmpl w:val="5380CE0E"/>
    <w:lvl w:ilvl="0" w:tplc="6226B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14CE6"/>
    <w:multiLevelType w:val="hybridMultilevel"/>
    <w:tmpl w:val="BB4C08E8"/>
    <w:lvl w:ilvl="0" w:tplc="7D6E7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94971"/>
    <w:multiLevelType w:val="hybridMultilevel"/>
    <w:tmpl w:val="707CCC28"/>
    <w:lvl w:ilvl="0" w:tplc="CBF89B4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7DAEB44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47B2049C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3202C516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85ACB9BA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BC6C0D88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7A78E932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B9D23E44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38F69B32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25" w15:restartNumberingAfterBreak="0">
    <w:nsid w:val="41424044"/>
    <w:multiLevelType w:val="hybridMultilevel"/>
    <w:tmpl w:val="CD724A3E"/>
    <w:lvl w:ilvl="0" w:tplc="BBB24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C60AC"/>
    <w:multiLevelType w:val="hybridMultilevel"/>
    <w:tmpl w:val="1BFA850E"/>
    <w:lvl w:ilvl="0" w:tplc="544C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F50CA9"/>
    <w:multiLevelType w:val="hybridMultilevel"/>
    <w:tmpl w:val="134A3C62"/>
    <w:lvl w:ilvl="0" w:tplc="ECE6B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2B5D21"/>
    <w:multiLevelType w:val="hybridMultilevel"/>
    <w:tmpl w:val="C94C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50469"/>
    <w:multiLevelType w:val="hybridMultilevel"/>
    <w:tmpl w:val="C1F0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3091C"/>
    <w:multiLevelType w:val="hybridMultilevel"/>
    <w:tmpl w:val="C9FC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36A15"/>
    <w:multiLevelType w:val="hybridMultilevel"/>
    <w:tmpl w:val="BF4071DA"/>
    <w:lvl w:ilvl="0" w:tplc="4C8018E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474B52"/>
    <w:multiLevelType w:val="hybridMultilevel"/>
    <w:tmpl w:val="8C5E92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4280CFF"/>
    <w:multiLevelType w:val="hybridMultilevel"/>
    <w:tmpl w:val="6B26049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4CA5A0A"/>
    <w:multiLevelType w:val="hybridMultilevel"/>
    <w:tmpl w:val="1B36621E"/>
    <w:lvl w:ilvl="0" w:tplc="10E2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D4321"/>
    <w:multiLevelType w:val="hybridMultilevel"/>
    <w:tmpl w:val="1C820A18"/>
    <w:lvl w:ilvl="0" w:tplc="848C5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174F1"/>
    <w:multiLevelType w:val="hybridMultilevel"/>
    <w:tmpl w:val="2EC6C4E4"/>
    <w:lvl w:ilvl="0" w:tplc="CDAE2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AE191B"/>
    <w:multiLevelType w:val="hybridMultilevel"/>
    <w:tmpl w:val="F5FEC060"/>
    <w:lvl w:ilvl="0" w:tplc="9622FE18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5B03BF5"/>
    <w:multiLevelType w:val="hybridMultilevel"/>
    <w:tmpl w:val="B7B66AE8"/>
    <w:lvl w:ilvl="0" w:tplc="CDAE2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31502"/>
    <w:multiLevelType w:val="hybridMultilevel"/>
    <w:tmpl w:val="4E1E6CE2"/>
    <w:lvl w:ilvl="0" w:tplc="0F2A3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514A2"/>
    <w:multiLevelType w:val="hybridMultilevel"/>
    <w:tmpl w:val="6D3C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94A0B"/>
    <w:multiLevelType w:val="hybridMultilevel"/>
    <w:tmpl w:val="AFD032EE"/>
    <w:lvl w:ilvl="0" w:tplc="BBB24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BB24508">
      <w:start w:val="20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1"/>
  </w:num>
  <w:num w:numId="4">
    <w:abstractNumId w:val="20"/>
  </w:num>
  <w:num w:numId="5">
    <w:abstractNumId w:val="35"/>
  </w:num>
  <w:num w:numId="6">
    <w:abstractNumId w:val="34"/>
  </w:num>
  <w:num w:numId="7">
    <w:abstractNumId w:val="19"/>
  </w:num>
  <w:num w:numId="8">
    <w:abstractNumId w:val="5"/>
  </w:num>
  <w:num w:numId="9">
    <w:abstractNumId w:val="25"/>
  </w:num>
  <w:num w:numId="10">
    <w:abstractNumId w:val="40"/>
  </w:num>
  <w:num w:numId="11">
    <w:abstractNumId w:val="30"/>
  </w:num>
  <w:num w:numId="12">
    <w:abstractNumId w:val="1"/>
  </w:num>
  <w:num w:numId="13">
    <w:abstractNumId w:val="10"/>
  </w:num>
  <w:num w:numId="14">
    <w:abstractNumId w:val="29"/>
  </w:num>
  <w:num w:numId="15">
    <w:abstractNumId w:val="7"/>
  </w:num>
  <w:num w:numId="16">
    <w:abstractNumId w:val="36"/>
  </w:num>
  <w:num w:numId="17">
    <w:abstractNumId w:val="21"/>
  </w:num>
  <w:num w:numId="18">
    <w:abstractNumId w:val="13"/>
  </w:num>
  <w:num w:numId="19">
    <w:abstractNumId w:val="9"/>
  </w:num>
  <w:num w:numId="20">
    <w:abstractNumId w:val="33"/>
  </w:num>
  <w:num w:numId="21">
    <w:abstractNumId w:val="8"/>
  </w:num>
  <w:num w:numId="22">
    <w:abstractNumId w:val="39"/>
  </w:num>
  <w:num w:numId="23">
    <w:abstractNumId w:val="16"/>
  </w:num>
  <w:num w:numId="24">
    <w:abstractNumId w:val="2"/>
  </w:num>
  <w:num w:numId="25">
    <w:abstractNumId w:val="24"/>
  </w:num>
  <w:num w:numId="26">
    <w:abstractNumId w:val="6"/>
  </w:num>
  <w:num w:numId="27">
    <w:abstractNumId w:val="15"/>
  </w:num>
  <w:num w:numId="28">
    <w:abstractNumId w:val="4"/>
  </w:num>
  <w:num w:numId="29">
    <w:abstractNumId w:val="32"/>
  </w:num>
  <w:num w:numId="30">
    <w:abstractNumId w:val="26"/>
  </w:num>
  <w:num w:numId="31">
    <w:abstractNumId w:val="28"/>
  </w:num>
  <w:num w:numId="32">
    <w:abstractNumId w:val="3"/>
  </w:num>
  <w:num w:numId="33">
    <w:abstractNumId w:val="17"/>
  </w:num>
  <w:num w:numId="34">
    <w:abstractNumId w:val="31"/>
  </w:num>
  <w:num w:numId="35">
    <w:abstractNumId w:val="37"/>
  </w:num>
  <w:num w:numId="36">
    <w:abstractNumId w:val="12"/>
  </w:num>
  <w:num w:numId="37">
    <w:abstractNumId w:val="38"/>
  </w:num>
  <w:num w:numId="38">
    <w:abstractNumId w:val="18"/>
  </w:num>
  <w:num w:numId="39">
    <w:abstractNumId w:val="14"/>
  </w:num>
  <w:num w:numId="40">
    <w:abstractNumId w:val="23"/>
  </w:num>
  <w:num w:numId="41">
    <w:abstractNumId w:val="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79"/>
    <w:rsid w:val="00000D79"/>
    <w:rsid w:val="00001364"/>
    <w:rsid w:val="00004AB0"/>
    <w:rsid w:val="00017044"/>
    <w:rsid w:val="0002354F"/>
    <w:rsid w:val="0003458E"/>
    <w:rsid w:val="000363A2"/>
    <w:rsid w:val="00043EE6"/>
    <w:rsid w:val="0004491B"/>
    <w:rsid w:val="00045651"/>
    <w:rsid w:val="00056007"/>
    <w:rsid w:val="00062239"/>
    <w:rsid w:val="00067B60"/>
    <w:rsid w:val="000747C2"/>
    <w:rsid w:val="00076C87"/>
    <w:rsid w:val="00084924"/>
    <w:rsid w:val="00091ACC"/>
    <w:rsid w:val="000A1CC0"/>
    <w:rsid w:val="000A3DED"/>
    <w:rsid w:val="000A60A7"/>
    <w:rsid w:val="000A613E"/>
    <w:rsid w:val="000B504A"/>
    <w:rsid w:val="000C05E5"/>
    <w:rsid w:val="000C2B93"/>
    <w:rsid w:val="000D2202"/>
    <w:rsid w:val="000D3354"/>
    <w:rsid w:val="000D53DB"/>
    <w:rsid w:val="000E0376"/>
    <w:rsid w:val="000E0E71"/>
    <w:rsid w:val="000F7E89"/>
    <w:rsid w:val="001126D6"/>
    <w:rsid w:val="00116CDD"/>
    <w:rsid w:val="00120150"/>
    <w:rsid w:val="00127C22"/>
    <w:rsid w:val="0013104E"/>
    <w:rsid w:val="001352D6"/>
    <w:rsid w:val="001404F1"/>
    <w:rsid w:val="00141D40"/>
    <w:rsid w:val="00141F10"/>
    <w:rsid w:val="00143F44"/>
    <w:rsid w:val="00147719"/>
    <w:rsid w:val="00150E3E"/>
    <w:rsid w:val="001563A7"/>
    <w:rsid w:val="00160A93"/>
    <w:rsid w:val="0016196B"/>
    <w:rsid w:val="00162F7B"/>
    <w:rsid w:val="00177AF7"/>
    <w:rsid w:val="00183ED5"/>
    <w:rsid w:val="001A1C4B"/>
    <w:rsid w:val="001A31FC"/>
    <w:rsid w:val="001B2924"/>
    <w:rsid w:val="001B3DE7"/>
    <w:rsid w:val="001C1499"/>
    <w:rsid w:val="001C1E6F"/>
    <w:rsid w:val="001C2DEF"/>
    <w:rsid w:val="001C3740"/>
    <w:rsid w:val="001C7802"/>
    <w:rsid w:val="001D05E9"/>
    <w:rsid w:val="001D44C1"/>
    <w:rsid w:val="001D476F"/>
    <w:rsid w:val="001E2E25"/>
    <w:rsid w:val="001E3030"/>
    <w:rsid w:val="001E3C09"/>
    <w:rsid w:val="00211499"/>
    <w:rsid w:val="002133C8"/>
    <w:rsid w:val="002166D8"/>
    <w:rsid w:val="00225BB6"/>
    <w:rsid w:val="00225FB6"/>
    <w:rsid w:val="00233FCC"/>
    <w:rsid w:val="00237039"/>
    <w:rsid w:val="00243179"/>
    <w:rsid w:val="002469E1"/>
    <w:rsid w:val="00247A25"/>
    <w:rsid w:val="002552ED"/>
    <w:rsid w:val="00260B7D"/>
    <w:rsid w:val="0026560F"/>
    <w:rsid w:val="00270853"/>
    <w:rsid w:val="002722D7"/>
    <w:rsid w:val="00273164"/>
    <w:rsid w:val="0027342B"/>
    <w:rsid w:val="002806F6"/>
    <w:rsid w:val="00282C2F"/>
    <w:rsid w:val="00296E4B"/>
    <w:rsid w:val="002A1EF8"/>
    <w:rsid w:val="002A3A5F"/>
    <w:rsid w:val="002A48D7"/>
    <w:rsid w:val="002C10CF"/>
    <w:rsid w:val="002C1F84"/>
    <w:rsid w:val="002D5DD2"/>
    <w:rsid w:val="002D7949"/>
    <w:rsid w:val="002E51B1"/>
    <w:rsid w:val="002F066B"/>
    <w:rsid w:val="00300178"/>
    <w:rsid w:val="00302E95"/>
    <w:rsid w:val="00307EB8"/>
    <w:rsid w:val="00310A06"/>
    <w:rsid w:val="003134CE"/>
    <w:rsid w:val="0032241B"/>
    <w:rsid w:val="00354055"/>
    <w:rsid w:val="00367ED2"/>
    <w:rsid w:val="00374DE4"/>
    <w:rsid w:val="00384C33"/>
    <w:rsid w:val="003959E8"/>
    <w:rsid w:val="003A0580"/>
    <w:rsid w:val="003A1DF0"/>
    <w:rsid w:val="003A711C"/>
    <w:rsid w:val="003B5446"/>
    <w:rsid w:val="003C216D"/>
    <w:rsid w:val="003D0939"/>
    <w:rsid w:val="003F2D22"/>
    <w:rsid w:val="003F3855"/>
    <w:rsid w:val="0040612B"/>
    <w:rsid w:val="004076A4"/>
    <w:rsid w:val="004122E5"/>
    <w:rsid w:val="00417C59"/>
    <w:rsid w:val="00422154"/>
    <w:rsid w:val="00426DD6"/>
    <w:rsid w:val="004279E7"/>
    <w:rsid w:val="00430B1D"/>
    <w:rsid w:val="00435FEA"/>
    <w:rsid w:val="00443BC6"/>
    <w:rsid w:val="004545C0"/>
    <w:rsid w:val="00454B91"/>
    <w:rsid w:val="00460B3C"/>
    <w:rsid w:val="00463C81"/>
    <w:rsid w:val="00481AB9"/>
    <w:rsid w:val="0048333F"/>
    <w:rsid w:val="004A0CF5"/>
    <w:rsid w:val="004A2F55"/>
    <w:rsid w:val="004A470D"/>
    <w:rsid w:val="004B3EC5"/>
    <w:rsid w:val="004C798D"/>
    <w:rsid w:val="004D2CD5"/>
    <w:rsid w:val="004D6B7B"/>
    <w:rsid w:val="004E3DF2"/>
    <w:rsid w:val="004E4354"/>
    <w:rsid w:val="004F0105"/>
    <w:rsid w:val="004F5D39"/>
    <w:rsid w:val="004F6168"/>
    <w:rsid w:val="00501175"/>
    <w:rsid w:val="00504241"/>
    <w:rsid w:val="0050463C"/>
    <w:rsid w:val="00504E61"/>
    <w:rsid w:val="00505376"/>
    <w:rsid w:val="005119FE"/>
    <w:rsid w:val="0052437F"/>
    <w:rsid w:val="00531201"/>
    <w:rsid w:val="00532355"/>
    <w:rsid w:val="00532985"/>
    <w:rsid w:val="005421E0"/>
    <w:rsid w:val="00550264"/>
    <w:rsid w:val="00571545"/>
    <w:rsid w:val="005834B1"/>
    <w:rsid w:val="00585E62"/>
    <w:rsid w:val="00590A24"/>
    <w:rsid w:val="00592F7B"/>
    <w:rsid w:val="005A2B22"/>
    <w:rsid w:val="005B4B58"/>
    <w:rsid w:val="005B7DE6"/>
    <w:rsid w:val="005C0FD6"/>
    <w:rsid w:val="005C6195"/>
    <w:rsid w:val="005D5EFF"/>
    <w:rsid w:val="005D69CD"/>
    <w:rsid w:val="005D797B"/>
    <w:rsid w:val="005E027A"/>
    <w:rsid w:val="005E4B4D"/>
    <w:rsid w:val="005E6931"/>
    <w:rsid w:val="005E6B11"/>
    <w:rsid w:val="005F5939"/>
    <w:rsid w:val="00612196"/>
    <w:rsid w:val="00616B0A"/>
    <w:rsid w:val="00626977"/>
    <w:rsid w:val="00631478"/>
    <w:rsid w:val="00637C79"/>
    <w:rsid w:val="00651EC8"/>
    <w:rsid w:val="006605E5"/>
    <w:rsid w:val="00660E4C"/>
    <w:rsid w:val="00661B7F"/>
    <w:rsid w:val="00661D23"/>
    <w:rsid w:val="006633A5"/>
    <w:rsid w:val="00664FCE"/>
    <w:rsid w:val="006657EB"/>
    <w:rsid w:val="006755DF"/>
    <w:rsid w:val="0067667B"/>
    <w:rsid w:val="00687EAE"/>
    <w:rsid w:val="0069052F"/>
    <w:rsid w:val="00695784"/>
    <w:rsid w:val="006A099B"/>
    <w:rsid w:val="006B332F"/>
    <w:rsid w:val="006B4F43"/>
    <w:rsid w:val="006C6514"/>
    <w:rsid w:val="006C6E29"/>
    <w:rsid w:val="006D00A4"/>
    <w:rsid w:val="006D34D9"/>
    <w:rsid w:val="006E0108"/>
    <w:rsid w:val="006F233F"/>
    <w:rsid w:val="006F7F4A"/>
    <w:rsid w:val="0070211F"/>
    <w:rsid w:val="00706496"/>
    <w:rsid w:val="007070CE"/>
    <w:rsid w:val="00712104"/>
    <w:rsid w:val="00713DAC"/>
    <w:rsid w:val="007152EB"/>
    <w:rsid w:val="007217F9"/>
    <w:rsid w:val="00731F8D"/>
    <w:rsid w:val="00733AD0"/>
    <w:rsid w:val="007407CE"/>
    <w:rsid w:val="00744153"/>
    <w:rsid w:val="00750087"/>
    <w:rsid w:val="00753C5D"/>
    <w:rsid w:val="00763DB5"/>
    <w:rsid w:val="00765F98"/>
    <w:rsid w:val="00774164"/>
    <w:rsid w:val="0078794D"/>
    <w:rsid w:val="00791213"/>
    <w:rsid w:val="00791F2B"/>
    <w:rsid w:val="00795701"/>
    <w:rsid w:val="007B06CE"/>
    <w:rsid w:val="007B33E7"/>
    <w:rsid w:val="007B3EE3"/>
    <w:rsid w:val="007C5B24"/>
    <w:rsid w:val="007C60EC"/>
    <w:rsid w:val="007D5703"/>
    <w:rsid w:val="007F6EAA"/>
    <w:rsid w:val="007F7B8F"/>
    <w:rsid w:val="0080434B"/>
    <w:rsid w:val="00806C17"/>
    <w:rsid w:val="0082277A"/>
    <w:rsid w:val="008249D4"/>
    <w:rsid w:val="00825330"/>
    <w:rsid w:val="008322A7"/>
    <w:rsid w:val="0085415F"/>
    <w:rsid w:val="0085540E"/>
    <w:rsid w:val="00857099"/>
    <w:rsid w:val="00857146"/>
    <w:rsid w:val="00857B67"/>
    <w:rsid w:val="00860E52"/>
    <w:rsid w:val="00875BDD"/>
    <w:rsid w:val="00880F3F"/>
    <w:rsid w:val="008845A1"/>
    <w:rsid w:val="00897EC1"/>
    <w:rsid w:val="008A1202"/>
    <w:rsid w:val="008A12E5"/>
    <w:rsid w:val="008A3FC6"/>
    <w:rsid w:val="008B241B"/>
    <w:rsid w:val="008B31D1"/>
    <w:rsid w:val="008B35F1"/>
    <w:rsid w:val="008B5446"/>
    <w:rsid w:val="008D5959"/>
    <w:rsid w:val="008D6B20"/>
    <w:rsid w:val="008E2813"/>
    <w:rsid w:val="008E6732"/>
    <w:rsid w:val="008E723D"/>
    <w:rsid w:val="008F6AE0"/>
    <w:rsid w:val="00907F13"/>
    <w:rsid w:val="00913719"/>
    <w:rsid w:val="009139CA"/>
    <w:rsid w:val="00933BA6"/>
    <w:rsid w:val="00941A8A"/>
    <w:rsid w:val="0094753C"/>
    <w:rsid w:val="00977B5B"/>
    <w:rsid w:val="00977BF8"/>
    <w:rsid w:val="00981587"/>
    <w:rsid w:val="009A0ACF"/>
    <w:rsid w:val="009A6BC0"/>
    <w:rsid w:val="009B1051"/>
    <w:rsid w:val="009B1D6B"/>
    <w:rsid w:val="009B4307"/>
    <w:rsid w:val="009C32C6"/>
    <w:rsid w:val="009C4142"/>
    <w:rsid w:val="009D185C"/>
    <w:rsid w:val="009E093F"/>
    <w:rsid w:val="009E1892"/>
    <w:rsid w:val="009E46A4"/>
    <w:rsid w:val="009E7744"/>
    <w:rsid w:val="009E7D78"/>
    <w:rsid w:val="00A01AF6"/>
    <w:rsid w:val="00A115EC"/>
    <w:rsid w:val="00A16556"/>
    <w:rsid w:val="00A3079B"/>
    <w:rsid w:val="00A31E33"/>
    <w:rsid w:val="00A45BBB"/>
    <w:rsid w:val="00A46E58"/>
    <w:rsid w:val="00A508A7"/>
    <w:rsid w:val="00A57E49"/>
    <w:rsid w:val="00A6446E"/>
    <w:rsid w:val="00A65132"/>
    <w:rsid w:val="00A82C6A"/>
    <w:rsid w:val="00A85D67"/>
    <w:rsid w:val="00A87F6E"/>
    <w:rsid w:val="00A90317"/>
    <w:rsid w:val="00A97D0D"/>
    <w:rsid w:val="00AA743F"/>
    <w:rsid w:val="00AB2014"/>
    <w:rsid w:val="00AB4273"/>
    <w:rsid w:val="00AC13EA"/>
    <w:rsid w:val="00AC66AC"/>
    <w:rsid w:val="00AD103F"/>
    <w:rsid w:val="00AD5049"/>
    <w:rsid w:val="00AD5751"/>
    <w:rsid w:val="00AE2544"/>
    <w:rsid w:val="00AE35F6"/>
    <w:rsid w:val="00AE51BA"/>
    <w:rsid w:val="00AE7AC6"/>
    <w:rsid w:val="00AF3180"/>
    <w:rsid w:val="00B04962"/>
    <w:rsid w:val="00B11D41"/>
    <w:rsid w:val="00B12045"/>
    <w:rsid w:val="00B14174"/>
    <w:rsid w:val="00B17332"/>
    <w:rsid w:val="00B35B1D"/>
    <w:rsid w:val="00B47A64"/>
    <w:rsid w:val="00B54DA7"/>
    <w:rsid w:val="00B600AE"/>
    <w:rsid w:val="00B61382"/>
    <w:rsid w:val="00B65ADA"/>
    <w:rsid w:val="00B77755"/>
    <w:rsid w:val="00B80987"/>
    <w:rsid w:val="00B80C12"/>
    <w:rsid w:val="00B81542"/>
    <w:rsid w:val="00B86786"/>
    <w:rsid w:val="00B95CD0"/>
    <w:rsid w:val="00B96C5D"/>
    <w:rsid w:val="00BA28B2"/>
    <w:rsid w:val="00BB0617"/>
    <w:rsid w:val="00BB0911"/>
    <w:rsid w:val="00BC0353"/>
    <w:rsid w:val="00BC14BD"/>
    <w:rsid w:val="00BC6B64"/>
    <w:rsid w:val="00BD380F"/>
    <w:rsid w:val="00BD3EDF"/>
    <w:rsid w:val="00BE150E"/>
    <w:rsid w:val="00BF48F9"/>
    <w:rsid w:val="00C014B2"/>
    <w:rsid w:val="00C0226C"/>
    <w:rsid w:val="00C029CA"/>
    <w:rsid w:val="00C03F0A"/>
    <w:rsid w:val="00C0773D"/>
    <w:rsid w:val="00C14C51"/>
    <w:rsid w:val="00C2712A"/>
    <w:rsid w:val="00C2734D"/>
    <w:rsid w:val="00C36607"/>
    <w:rsid w:val="00C3739D"/>
    <w:rsid w:val="00C407D7"/>
    <w:rsid w:val="00C41BC8"/>
    <w:rsid w:val="00C42C09"/>
    <w:rsid w:val="00C60A82"/>
    <w:rsid w:val="00C645FF"/>
    <w:rsid w:val="00C66F02"/>
    <w:rsid w:val="00C75DEC"/>
    <w:rsid w:val="00C81862"/>
    <w:rsid w:val="00C875AC"/>
    <w:rsid w:val="00C91F3E"/>
    <w:rsid w:val="00C95787"/>
    <w:rsid w:val="00C9752E"/>
    <w:rsid w:val="00CA17B2"/>
    <w:rsid w:val="00CA2528"/>
    <w:rsid w:val="00CA7FB4"/>
    <w:rsid w:val="00CB2C15"/>
    <w:rsid w:val="00CB2CA2"/>
    <w:rsid w:val="00CB452D"/>
    <w:rsid w:val="00CB6958"/>
    <w:rsid w:val="00CC21ED"/>
    <w:rsid w:val="00CE4CD8"/>
    <w:rsid w:val="00CE7BEA"/>
    <w:rsid w:val="00D05425"/>
    <w:rsid w:val="00D14088"/>
    <w:rsid w:val="00D242A1"/>
    <w:rsid w:val="00D308F0"/>
    <w:rsid w:val="00D320B9"/>
    <w:rsid w:val="00D3216B"/>
    <w:rsid w:val="00D36EF6"/>
    <w:rsid w:val="00D37A8F"/>
    <w:rsid w:val="00D6450D"/>
    <w:rsid w:val="00D80118"/>
    <w:rsid w:val="00D90E25"/>
    <w:rsid w:val="00D9306C"/>
    <w:rsid w:val="00D93E56"/>
    <w:rsid w:val="00D94745"/>
    <w:rsid w:val="00D95B44"/>
    <w:rsid w:val="00D9786D"/>
    <w:rsid w:val="00DA7FCF"/>
    <w:rsid w:val="00DB04ED"/>
    <w:rsid w:val="00DB146D"/>
    <w:rsid w:val="00DB41EB"/>
    <w:rsid w:val="00DC323E"/>
    <w:rsid w:val="00DC4079"/>
    <w:rsid w:val="00DC5E37"/>
    <w:rsid w:val="00DC75F3"/>
    <w:rsid w:val="00DC7C0B"/>
    <w:rsid w:val="00DD4403"/>
    <w:rsid w:val="00DD4577"/>
    <w:rsid w:val="00DE2C20"/>
    <w:rsid w:val="00E01B7D"/>
    <w:rsid w:val="00E1053D"/>
    <w:rsid w:val="00E1676D"/>
    <w:rsid w:val="00E216BE"/>
    <w:rsid w:val="00E23631"/>
    <w:rsid w:val="00E24CC2"/>
    <w:rsid w:val="00E2709C"/>
    <w:rsid w:val="00E273AF"/>
    <w:rsid w:val="00E31CCD"/>
    <w:rsid w:val="00E32BAA"/>
    <w:rsid w:val="00E33630"/>
    <w:rsid w:val="00E65F6D"/>
    <w:rsid w:val="00E66168"/>
    <w:rsid w:val="00E67E92"/>
    <w:rsid w:val="00E736D2"/>
    <w:rsid w:val="00E75767"/>
    <w:rsid w:val="00E7733B"/>
    <w:rsid w:val="00E81823"/>
    <w:rsid w:val="00EA732B"/>
    <w:rsid w:val="00EB4CD4"/>
    <w:rsid w:val="00EB6ED8"/>
    <w:rsid w:val="00ED0DDD"/>
    <w:rsid w:val="00ED103C"/>
    <w:rsid w:val="00ED5E73"/>
    <w:rsid w:val="00EF450D"/>
    <w:rsid w:val="00F1551A"/>
    <w:rsid w:val="00F156F2"/>
    <w:rsid w:val="00F310B5"/>
    <w:rsid w:val="00F34B00"/>
    <w:rsid w:val="00F375CB"/>
    <w:rsid w:val="00F40800"/>
    <w:rsid w:val="00F40A57"/>
    <w:rsid w:val="00F46A3A"/>
    <w:rsid w:val="00F50FC3"/>
    <w:rsid w:val="00F51D61"/>
    <w:rsid w:val="00F553D2"/>
    <w:rsid w:val="00F70E7C"/>
    <w:rsid w:val="00F71006"/>
    <w:rsid w:val="00F83206"/>
    <w:rsid w:val="00F97A0B"/>
    <w:rsid w:val="00F97B90"/>
    <w:rsid w:val="00FA057A"/>
    <w:rsid w:val="00FA3EE3"/>
    <w:rsid w:val="00FA5135"/>
    <w:rsid w:val="00FB169D"/>
    <w:rsid w:val="00FB2CD6"/>
    <w:rsid w:val="00FB3B59"/>
    <w:rsid w:val="00FB6B2C"/>
    <w:rsid w:val="00FD6E27"/>
    <w:rsid w:val="00FE780D"/>
    <w:rsid w:val="00FF0249"/>
    <w:rsid w:val="00FF227F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9D053"/>
  <w15:chartTrackingRefBased/>
  <w15:docId w15:val="{9E02969D-5E9A-4970-95E1-170CBAC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179"/>
    <w:pPr>
      <w:widowControl w:val="0"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1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rsid w:val="00243179"/>
    <w:pPr>
      <w:widowControl/>
      <w:tabs>
        <w:tab w:val="center" w:pos="4320"/>
        <w:tab w:val="right" w:pos="8640"/>
      </w:tabs>
      <w:autoSpaceDE/>
      <w:autoSpaceDN/>
      <w:adjustRightInd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431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24317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43179"/>
    <w:pPr>
      <w:keepLines/>
      <w:widowControl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103C"/>
    <w:pPr>
      <w:widowControl/>
      <w:tabs>
        <w:tab w:val="right" w:leader="dot" w:pos="9350"/>
      </w:tabs>
      <w:autoSpaceDE/>
      <w:autoSpaceDN/>
      <w:adjustRightInd/>
      <w:ind w:left="0" w:firstLine="0"/>
      <w:jc w:val="center"/>
      <w:outlineLvl w:val="0"/>
    </w:pPr>
    <w:rPr>
      <w:b/>
      <w:noProof/>
      <w:sz w:val="36"/>
      <w:szCs w:val="36"/>
    </w:rPr>
  </w:style>
  <w:style w:type="paragraph" w:styleId="NoSpacing">
    <w:name w:val="No Spacing"/>
    <w:uiPriority w:val="1"/>
    <w:qFormat/>
    <w:rsid w:val="00243179"/>
    <w:pPr>
      <w:widowControl w:val="0"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1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3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43179"/>
    <w:pPr>
      <w:autoSpaceDE/>
      <w:autoSpaceDN/>
      <w:adjustRightInd/>
      <w:ind w:left="630" w:hanging="630"/>
      <w:jc w:val="left"/>
    </w:pPr>
    <w:rPr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43179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4317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43179"/>
    <w:pPr>
      <w:spacing w:after="120"/>
    </w:pPr>
  </w:style>
  <w:style w:type="paragraph" w:styleId="ListParagraph">
    <w:name w:val="List Paragraph"/>
    <w:basedOn w:val="Normal"/>
    <w:uiPriority w:val="34"/>
    <w:qFormat/>
    <w:rsid w:val="00243179"/>
    <w:pPr>
      <w:autoSpaceDE/>
      <w:autoSpaceDN/>
      <w:adjustRightInd/>
      <w:ind w:firstLine="0"/>
      <w:jc w:val="left"/>
    </w:pPr>
    <w:rPr>
      <w:rFonts w:ascii="Courier New" w:hAnsi="Courier New"/>
      <w:snapToGrid w:val="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79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3179"/>
    <w:rPr>
      <w:i/>
      <w:iCs/>
    </w:rPr>
  </w:style>
  <w:style w:type="character" w:styleId="Strong">
    <w:name w:val="Strong"/>
    <w:basedOn w:val="DefaultParagraphFont"/>
    <w:uiPriority w:val="22"/>
    <w:qFormat/>
    <w:rsid w:val="0024317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43179"/>
    <w:pPr>
      <w:widowControl/>
      <w:autoSpaceDE/>
      <w:autoSpaceDN/>
      <w:adjustRightInd/>
      <w:ind w:left="0" w:firstLine="0"/>
      <w:jc w:val="left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3179"/>
    <w:rPr>
      <w:rFonts w:ascii="Consolas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17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179"/>
    <w:pPr>
      <w:widowControl/>
      <w:autoSpaceDE/>
      <w:autoSpaceDN/>
      <w:adjustRightInd/>
      <w:ind w:left="14" w:hanging="14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317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3179"/>
    <w:pPr>
      <w:spacing w:after="120" w:line="480" w:lineRule="auto"/>
      <w:ind w:left="360"/>
    </w:pPr>
  </w:style>
  <w:style w:type="paragraph" w:styleId="HTMLPreformatted">
    <w:name w:val="HTML Preformatted"/>
    <w:basedOn w:val="Normal"/>
    <w:link w:val="HTMLPreformattedChar"/>
    <w:rsid w:val="00243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0"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43179"/>
    <w:rPr>
      <w:rFonts w:ascii="Courier New" w:eastAsia="Courier New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43179"/>
    <w:pPr>
      <w:widowControl/>
      <w:autoSpaceDE/>
      <w:autoSpaceDN/>
      <w:adjustRightInd/>
      <w:spacing w:after="100" w:line="259" w:lineRule="auto"/>
      <w:ind w:left="22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43179"/>
    <w:pPr>
      <w:widowControl/>
      <w:autoSpaceDE/>
      <w:autoSpaceDN/>
      <w:adjustRightInd/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3179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3179"/>
    <w:pPr>
      <w:spacing w:after="120"/>
      <w:ind w:left="360"/>
    </w:pPr>
    <w:rPr>
      <w:sz w:val="16"/>
      <w:szCs w:val="16"/>
    </w:rPr>
  </w:style>
  <w:style w:type="character" w:customStyle="1" w:styleId="object2">
    <w:name w:val="object2"/>
    <w:rsid w:val="00243179"/>
    <w:rPr>
      <w:strike w:val="0"/>
      <w:dstrike w:val="0"/>
      <w:color w:val="255ED1"/>
      <w:u w:val="none"/>
      <w:effect w:val="none"/>
    </w:rPr>
  </w:style>
  <w:style w:type="character" w:customStyle="1" w:styleId="st1">
    <w:name w:val="st1"/>
    <w:basedOn w:val="DefaultParagraphFont"/>
    <w:rsid w:val="00243179"/>
  </w:style>
  <w:style w:type="character" w:customStyle="1" w:styleId="apple-converted-space">
    <w:name w:val="apple-converted-space"/>
    <w:basedOn w:val="DefaultParagraphFont"/>
    <w:rsid w:val="00243179"/>
  </w:style>
  <w:style w:type="character" w:customStyle="1" w:styleId="watch-title">
    <w:name w:val="watch-title"/>
    <w:rsid w:val="00243179"/>
  </w:style>
  <w:style w:type="character" w:customStyle="1" w:styleId="controlvalue">
    <w:name w:val="controlvalue"/>
    <w:rsid w:val="00243179"/>
  </w:style>
  <w:style w:type="paragraph" w:styleId="NormalWeb">
    <w:name w:val="Normal (Web)"/>
    <w:basedOn w:val="Normal"/>
    <w:uiPriority w:val="99"/>
    <w:rsid w:val="00243179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</w:style>
  <w:style w:type="character" w:customStyle="1" w:styleId="bumpedfont15">
    <w:name w:val="bumpedfont15"/>
    <w:basedOn w:val="DefaultParagraphFont"/>
    <w:rsid w:val="00243179"/>
  </w:style>
  <w:style w:type="paragraph" w:customStyle="1" w:styleId="annualevaluation">
    <w:name w:val="annual evaluation"/>
    <w:basedOn w:val="BodyText"/>
    <w:qFormat/>
    <w:rsid w:val="00664FCE"/>
    <w:pPr>
      <w:widowControl/>
      <w:autoSpaceDE/>
      <w:autoSpaceDN/>
      <w:adjustRightInd/>
      <w:spacing w:after="0"/>
      <w:ind w:left="2448" w:hanging="1008"/>
      <w:jc w:val="left"/>
    </w:pPr>
    <w:rPr>
      <w:color w:val="000000"/>
      <w:kern w:val="1"/>
      <w:sz w:val="22"/>
      <w:szCs w:val="22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10A06"/>
    <w:rPr>
      <w:color w:val="954F72" w:themeColor="followedHyperlink"/>
      <w:u w:val="single"/>
    </w:rPr>
  </w:style>
  <w:style w:type="paragraph" w:customStyle="1" w:styleId="CompanyNameOne">
    <w:name w:val="Company Name One"/>
    <w:basedOn w:val="Normal"/>
    <w:next w:val="Normal"/>
    <w:rsid w:val="0078794D"/>
    <w:pPr>
      <w:widowControl/>
      <w:tabs>
        <w:tab w:val="left" w:pos="1440"/>
        <w:tab w:val="right" w:pos="6480"/>
      </w:tabs>
      <w:autoSpaceDE/>
      <w:autoSpaceDN/>
      <w:adjustRightInd/>
      <w:spacing w:before="60" w:line="220" w:lineRule="atLeast"/>
      <w:ind w:left="0" w:firstLine="0"/>
      <w:jc w:val="left"/>
    </w:pPr>
    <w:rPr>
      <w:rFonts w:ascii="Garamond" w:hAnsi="Garamond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gManager.info" TargetMode="External"/><Relationship Id="rId18" Type="http://schemas.openxmlformats.org/officeDocument/2006/relationships/hyperlink" Target="http://www.AgManager.info" TargetMode="External"/><Relationship Id="rId26" Type="http://schemas.openxmlformats.org/officeDocument/2006/relationships/hyperlink" Target="http://www.AgManager.info" TargetMode="External"/><Relationship Id="rId39" Type="http://schemas.openxmlformats.org/officeDocument/2006/relationships/hyperlink" Target="http://dx.doi.org/10.2139/ssrn.2839811" TargetMode="External"/><Relationship Id="rId21" Type="http://schemas.openxmlformats.org/officeDocument/2006/relationships/hyperlink" Target="http://www.AgManager.info" TargetMode="External"/><Relationship Id="rId34" Type="http://schemas.openxmlformats.org/officeDocument/2006/relationships/hyperlink" Target="http://www.AgManager.info" TargetMode="External"/><Relationship Id="rId42" Type="http://schemas.openxmlformats.org/officeDocument/2006/relationships/hyperlink" Target="https://webapp.agron.ksu.edu/agr_social/eu_article.throck?article_id=901" TargetMode="External"/><Relationship Id="rId47" Type="http://schemas.openxmlformats.org/officeDocument/2006/relationships/hyperlink" Target="http://www.agmanager.info/kfma/newsletters/march-2016" TargetMode="External"/><Relationship Id="rId50" Type="http://schemas.openxmlformats.org/officeDocument/2006/relationships/hyperlink" Target="http://www.agmanager.info/kfma/newsletters/december-2016" TargetMode="External"/><Relationship Id="rId55" Type="http://schemas.openxmlformats.org/officeDocument/2006/relationships/hyperlink" Target="http://www.choicesmagazine.org/choices-magazine/theme-articles/farm-fiance-theme-are-the-good-times-really-over/leverage-of-us-farmers-a-deeper-perspectiv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gManager.info" TargetMode="External"/><Relationship Id="rId20" Type="http://schemas.openxmlformats.org/officeDocument/2006/relationships/hyperlink" Target="http://www.AgManager.info" TargetMode="External"/><Relationship Id="rId29" Type="http://schemas.openxmlformats.org/officeDocument/2006/relationships/hyperlink" Target="http://www.AgManager.info" TargetMode="External"/><Relationship Id="rId41" Type="http://schemas.openxmlformats.org/officeDocument/2006/relationships/hyperlink" Target="http://bit.ly/TWGagdatadamages" TargetMode="External"/><Relationship Id="rId54" Type="http://schemas.openxmlformats.org/officeDocument/2006/relationships/hyperlink" Target="http://bit.ly/IFAMRwirel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AgManager.info" TargetMode="External"/><Relationship Id="rId32" Type="http://schemas.openxmlformats.org/officeDocument/2006/relationships/hyperlink" Target="http://www.AgManager.info" TargetMode="External"/><Relationship Id="rId37" Type="http://schemas.openxmlformats.org/officeDocument/2006/relationships/hyperlink" Target="http://www.ageconomics.k-state.edu/research/ag-lender-survey/index.html" TargetMode="External"/><Relationship Id="rId40" Type="http://schemas.openxmlformats.org/officeDocument/2006/relationships/hyperlink" Target="http://bit.ly/KFMA-PA" TargetMode="External"/><Relationship Id="rId45" Type="http://schemas.openxmlformats.org/officeDocument/2006/relationships/hyperlink" Target="https://www.agmanager.info/likelihood-kansas-farm-financial-persistence" TargetMode="External"/><Relationship Id="rId53" Type="http://schemas.openxmlformats.org/officeDocument/2006/relationships/hyperlink" Target="http://bit.ly/1r3XNok" TargetMode="External"/><Relationship Id="rId58" Type="http://schemas.openxmlformats.org/officeDocument/2006/relationships/hyperlink" Target="https://webapp.agron.ksu.edu/agr_social/eu_issue.throck?eu_id=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Manager.info" TargetMode="External"/><Relationship Id="rId23" Type="http://schemas.openxmlformats.org/officeDocument/2006/relationships/hyperlink" Target="http://www.AgManager.info" TargetMode="External"/><Relationship Id="rId28" Type="http://schemas.openxmlformats.org/officeDocument/2006/relationships/hyperlink" Target="http://www.AgManager.info" TargetMode="External"/><Relationship Id="rId36" Type="http://schemas.openxmlformats.org/officeDocument/2006/relationships/hyperlink" Target="http://www.routledge.com/cw/barkley" TargetMode="External"/><Relationship Id="rId49" Type="http://schemas.openxmlformats.org/officeDocument/2006/relationships/hyperlink" Target="http://www.agmanager.info/kfma/newsletters/september-2016" TargetMode="External"/><Relationship Id="rId57" Type="http://schemas.openxmlformats.org/officeDocument/2006/relationships/hyperlink" Target="http://www.mcrsa.org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agmanager.info/kfma/" TargetMode="External"/><Relationship Id="rId31" Type="http://schemas.openxmlformats.org/officeDocument/2006/relationships/hyperlink" Target="http://www.AgManager.info" TargetMode="External"/><Relationship Id="rId44" Type="http://schemas.openxmlformats.org/officeDocument/2006/relationships/hyperlink" Target="http://www.agmanager.info/machinery/precision-agriculture/kansas-farms-sequence-information-intensive-precision-agriculture" TargetMode="External"/><Relationship Id="rId52" Type="http://schemas.openxmlformats.org/officeDocument/2006/relationships/hyperlink" Target="https://joe.org/joe/2016october/tt3.p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gManager.info" TargetMode="External"/><Relationship Id="rId22" Type="http://schemas.openxmlformats.org/officeDocument/2006/relationships/hyperlink" Target="http://www.AgManager.info" TargetMode="External"/><Relationship Id="rId27" Type="http://schemas.openxmlformats.org/officeDocument/2006/relationships/hyperlink" Target="http://www.AgManager.info" TargetMode="External"/><Relationship Id="rId30" Type="http://schemas.openxmlformats.org/officeDocument/2006/relationships/hyperlink" Target="http://www.AgManager.info" TargetMode="External"/><Relationship Id="rId35" Type="http://schemas.openxmlformats.org/officeDocument/2006/relationships/hyperlink" Target="http://newprairiepress.org/ebooks/12" TargetMode="External"/><Relationship Id="rId43" Type="http://schemas.openxmlformats.org/officeDocument/2006/relationships/hyperlink" Target="https://www.agmanager.info/kfma/research-articles/precision-agriculture-technology-adoption-and-obsolescence" TargetMode="External"/><Relationship Id="rId48" Type="http://schemas.openxmlformats.org/officeDocument/2006/relationships/hyperlink" Target="http://www.agmanager.info/kfma/newsletters/june-2016" TargetMode="External"/><Relationship Id="rId56" Type="http://schemas.openxmlformats.org/officeDocument/2006/relationships/hyperlink" Target="http://www.agmanager.info/kfma/Newsletters/Research/CreditQuality_2015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agmanager.info/kfma/newsletters/march-201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gManager.info" TargetMode="External"/><Relationship Id="rId17" Type="http://schemas.openxmlformats.org/officeDocument/2006/relationships/hyperlink" Target="http://www.AgManager.info" TargetMode="External"/><Relationship Id="rId25" Type="http://schemas.openxmlformats.org/officeDocument/2006/relationships/hyperlink" Target="http://www.AgManager.info" TargetMode="External"/><Relationship Id="rId33" Type="http://schemas.openxmlformats.org/officeDocument/2006/relationships/hyperlink" Target="http://www.AgManager.info" TargetMode="External"/><Relationship Id="rId38" Type="http://schemas.openxmlformats.org/officeDocument/2006/relationships/hyperlink" Target="http://www.agmanager.info/crops/prodecon/precision/FarmData.pdf" TargetMode="External"/><Relationship Id="rId46" Type="http://schemas.openxmlformats.org/officeDocument/2006/relationships/hyperlink" Target="https://www.agmanager.info/kfma/research-articles/factors-influencing-adoption-precision-agricultural-technologies-kansas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2DD0-6325-44E4-8946-29407097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8791</TotalTime>
  <Pages>60</Pages>
  <Words>19926</Words>
  <Characters>113580</Characters>
  <Application>Microsoft Office Word</Application>
  <DocSecurity>0</DocSecurity>
  <Lines>946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</dc:creator>
  <cp:keywords/>
  <dc:description/>
  <cp:lastModifiedBy>Deana Foster</cp:lastModifiedBy>
  <cp:revision>271</cp:revision>
  <cp:lastPrinted>2017-01-27T21:08:00Z</cp:lastPrinted>
  <dcterms:created xsi:type="dcterms:W3CDTF">2017-01-04T17:29:00Z</dcterms:created>
  <dcterms:modified xsi:type="dcterms:W3CDTF">2017-03-31T20:05:00Z</dcterms:modified>
</cp:coreProperties>
</file>